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42EE2">
      <w:pPr>
        <w:textAlignment w:val="baseline"/>
        <w:rPr>
          <w:rStyle w:val="20"/>
          <w:rFonts w:hint="default" w:ascii="Times New Roman" w:hAnsi="Times New Roman" w:eastAsia="黑体"/>
          <w:sz w:val="32"/>
          <w:szCs w:val="32"/>
          <w:lang w:val="en-US"/>
        </w:rPr>
      </w:pPr>
      <w:bookmarkStart w:id="0" w:name="_GoBack"/>
      <w:bookmarkEnd w:id="0"/>
      <w:r>
        <w:rPr>
          <w:rStyle w:val="20"/>
          <w:rFonts w:ascii="Times New Roman" w:hAnsi="Times New Roman" w:eastAsia="黑体"/>
          <w:sz w:val="32"/>
          <w:szCs w:val="32"/>
        </w:rPr>
        <w:t>附件</w:t>
      </w:r>
    </w:p>
    <w:p w14:paraId="7396D341">
      <w:pPr>
        <w:spacing w:line="560" w:lineRule="exact"/>
        <w:jc w:val="center"/>
        <w:textAlignment w:val="baseline"/>
        <w:rPr>
          <w:rStyle w:val="20"/>
          <w:rFonts w:ascii="Times New Roman" w:hAnsi="Times New Roman" w:eastAsia="方正小标宋简体" w:cs="方正小标宋简体"/>
          <w:sz w:val="44"/>
          <w:szCs w:val="44"/>
        </w:rPr>
      </w:pPr>
      <w:r>
        <w:rPr>
          <w:rStyle w:val="20"/>
          <w:rFonts w:hint="eastAsia" w:ascii="Times New Roman" w:hAnsi="Times New Roman" w:eastAsia="方正小标宋简体" w:cs="方正小标宋简体"/>
          <w:sz w:val="44"/>
          <w:szCs w:val="44"/>
        </w:rPr>
        <w:t>离校未就业高校毕业生信息衔接工作进展汇总表</w:t>
      </w:r>
    </w:p>
    <w:tbl>
      <w:tblPr>
        <w:tblStyle w:val="8"/>
        <w:tblpPr w:leftFromText="180" w:rightFromText="180" w:vertAnchor="text" w:horzAnchor="page" w:tblpXSpec="center" w:tblpY="744"/>
        <w:tblOverlap w:val="never"/>
        <w:tblW w:w="13986" w:type="dxa"/>
        <w:jc w:val="center"/>
        <w:tblBorders>
          <w:top w:val="single" w:color="2C2C2C" w:sz="4" w:space="0"/>
          <w:left w:val="single" w:color="2C2C2C" w:sz="4" w:space="0"/>
          <w:bottom w:val="single" w:color="2C2C2C" w:sz="4" w:space="0"/>
          <w:right w:val="single" w:color="2C2C2C" w:sz="4" w:space="0"/>
          <w:insideH w:val="single" w:color="2C2C2C" w:sz="4" w:space="0"/>
          <w:insideV w:val="single" w:color="2C2C2C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2"/>
        <w:gridCol w:w="820"/>
        <w:gridCol w:w="849"/>
        <w:gridCol w:w="1148"/>
        <w:gridCol w:w="1514"/>
        <w:gridCol w:w="1396"/>
        <w:gridCol w:w="1304"/>
        <w:gridCol w:w="1307"/>
        <w:gridCol w:w="1081"/>
        <w:gridCol w:w="1320"/>
        <w:gridCol w:w="1170"/>
        <w:gridCol w:w="1155"/>
      </w:tblGrid>
      <w:tr w14:paraId="2499C1E9">
        <w:tblPrEx>
          <w:tblBorders>
            <w:top w:val="single" w:color="2C2C2C" w:sz="4" w:space="0"/>
            <w:left w:val="single" w:color="2C2C2C" w:sz="4" w:space="0"/>
            <w:bottom w:val="single" w:color="2C2C2C" w:sz="4" w:space="0"/>
            <w:right w:val="single" w:color="2C2C2C" w:sz="4" w:space="0"/>
            <w:insideH w:val="single" w:color="2C2C2C" w:sz="4" w:space="0"/>
            <w:insideV w:val="single" w:color="2C2C2C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  <w:jc w:val="center"/>
        </w:trPr>
        <w:tc>
          <w:tcPr>
            <w:tcW w:w="922" w:type="dxa"/>
            <w:vMerge w:val="restart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5ABE132C">
            <w:pPr>
              <w:spacing w:line="40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8"/>
                <w:szCs w:val="28"/>
              </w:rPr>
            </w:pPr>
            <w:r>
              <w:rPr>
                <w:rStyle w:val="20"/>
                <w:rFonts w:ascii="Times New Roman" w:hAnsi="Times New Roman" w:eastAsia="黑体"/>
                <w:sz w:val="28"/>
                <w:szCs w:val="28"/>
              </w:rPr>
              <w:t>工作</w:t>
            </w:r>
          </w:p>
          <w:p w14:paraId="2D1EB5E0">
            <w:pPr>
              <w:spacing w:line="40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8"/>
                <w:szCs w:val="28"/>
              </w:rPr>
            </w:pPr>
            <w:r>
              <w:rPr>
                <w:rStyle w:val="20"/>
                <w:rFonts w:ascii="Times New Roman" w:hAnsi="Times New Roman" w:eastAsia="黑体"/>
                <w:sz w:val="28"/>
                <w:szCs w:val="28"/>
              </w:rPr>
              <w:t>任务</w:t>
            </w:r>
          </w:p>
        </w:tc>
        <w:tc>
          <w:tcPr>
            <w:tcW w:w="1669" w:type="dxa"/>
            <w:gridSpan w:val="2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000000" w:sz="4" w:space="0"/>
            </w:tcBorders>
            <w:noWrap w:val="0"/>
            <w:vAlign w:val="center"/>
          </w:tcPr>
          <w:p w14:paraId="04048278">
            <w:pPr>
              <w:spacing w:line="40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8"/>
                <w:szCs w:val="28"/>
              </w:rPr>
            </w:pPr>
            <w:r>
              <w:rPr>
                <w:rStyle w:val="20"/>
                <w:rFonts w:ascii="Times New Roman" w:hAnsi="Times New Roman" w:eastAsia="黑体"/>
                <w:sz w:val="28"/>
                <w:szCs w:val="28"/>
              </w:rPr>
              <w:t>信息衔接</w:t>
            </w:r>
          </w:p>
        </w:tc>
        <w:tc>
          <w:tcPr>
            <w:tcW w:w="6669" w:type="dxa"/>
            <w:gridSpan w:val="5"/>
            <w:tcBorders>
              <w:top w:val="single" w:color="2C2C2C" w:sz="4" w:space="0"/>
              <w:left w:val="single" w:color="000000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060F6600">
            <w:pPr>
              <w:spacing w:line="40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8"/>
                <w:szCs w:val="28"/>
              </w:rPr>
            </w:pPr>
            <w:r>
              <w:rPr>
                <w:rStyle w:val="20"/>
                <w:rFonts w:ascii="Times New Roman" w:hAnsi="Times New Roman" w:eastAsia="黑体"/>
                <w:sz w:val="28"/>
                <w:szCs w:val="28"/>
              </w:rPr>
              <w:t>服务公开</w:t>
            </w:r>
          </w:p>
        </w:tc>
        <w:tc>
          <w:tcPr>
            <w:tcW w:w="4726" w:type="dxa"/>
            <w:gridSpan w:val="4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22DF79AD">
            <w:pPr>
              <w:spacing w:line="40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8"/>
                <w:szCs w:val="28"/>
              </w:rPr>
            </w:pPr>
            <w:r>
              <w:rPr>
                <w:rStyle w:val="20"/>
                <w:rFonts w:ascii="Times New Roman" w:hAnsi="Times New Roman" w:eastAsia="黑体"/>
                <w:sz w:val="28"/>
                <w:szCs w:val="28"/>
              </w:rPr>
              <w:t>实名台账情况</w:t>
            </w:r>
          </w:p>
        </w:tc>
      </w:tr>
      <w:tr w14:paraId="6E2AFC94">
        <w:tblPrEx>
          <w:tblBorders>
            <w:top w:val="single" w:color="2C2C2C" w:sz="4" w:space="0"/>
            <w:left w:val="single" w:color="2C2C2C" w:sz="4" w:space="0"/>
            <w:bottom w:val="single" w:color="2C2C2C" w:sz="4" w:space="0"/>
            <w:right w:val="single" w:color="2C2C2C" w:sz="4" w:space="0"/>
            <w:insideH w:val="single" w:color="2C2C2C" w:sz="4" w:space="0"/>
            <w:insideV w:val="single" w:color="2C2C2C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7" w:hRule="atLeast"/>
          <w:jc w:val="center"/>
        </w:trPr>
        <w:tc>
          <w:tcPr>
            <w:tcW w:w="922" w:type="dxa"/>
            <w:vMerge w:val="continue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17BFCA1D">
            <w:pPr>
              <w:spacing w:line="36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6124C515">
            <w:pPr>
              <w:spacing w:line="36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4"/>
              </w:rPr>
            </w:pPr>
            <w:r>
              <w:rPr>
                <w:rStyle w:val="20"/>
                <w:rFonts w:ascii="Times New Roman" w:hAnsi="Times New Roman" w:eastAsia="黑体"/>
                <w:sz w:val="24"/>
              </w:rPr>
              <w:t>是否</w:t>
            </w:r>
          </w:p>
          <w:p w14:paraId="62A4573E">
            <w:pPr>
              <w:spacing w:line="36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4"/>
              </w:rPr>
            </w:pPr>
            <w:r>
              <w:rPr>
                <w:rStyle w:val="20"/>
                <w:rFonts w:ascii="Times New Roman" w:hAnsi="Times New Roman" w:eastAsia="黑体"/>
                <w:sz w:val="24"/>
              </w:rPr>
              <w:t>启动</w:t>
            </w:r>
          </w:p>
        </w:tc>
        <w:tc>
          <w:tcPr>
            <w:tcW w:w="849" w:type="dxa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69FAE777">
            <w:pPr>
              <w:spacing w:line="36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4"/>
              </w:rPr>
            </w:pPr>
            <w:r>
              <w:rPr>
                <w:rStyle w:val="20"/>
                <w:rFonts w:ascii="Times New Roman" w:hAnsi="Times New Roman" w:eastAsia="黑体"/>
                <w:sz w:val="24"/>
              </w:rPr>
              <w:t>是否</w:t>
            </w:r>
          </w:p>
          <w:p w14:paraId="2F7E2F0D">
            <w:pPr>
              <w:spacing w:line="36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4"/>
              </w:rPr>
            </w:pPr>
            <w:r>
              <w:rPr>
                <w:rStyle w:val="20"/>
                <w:rFonts w:ascii="Times New Roman" w:hAnsi="Times New Roman" w:eastAsia="黑体"/>
                <w:sz w:val="24"/>
              </w:rPr>
              <w:t>完成</w:t>
            </w:r>
          </w:p>
        </w:tc>
        <w:tc>
          <w:tcPr>
            <w:tcW w:w="1148" w:type="dxa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042CAA50">
            <w:pPr>
              <w:spacing w:line="36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4"/>
              </w:rPr>
            </w:pPr>
            <w:r>
              <w:rPr>
                <w:rStyle w:val="20"/>
                <w:rFonts w:ascii="Times New Roman" w:hAnsi="Times New Roman" w:eastAsia="黑体"/>
                <w:sz w:val="24"/>
              </w:rPr>
              <w:t>是否发出公开信或服务公告</w:t>
            </w:r>
          </w:p>
        </w:tc>
        <w:tc>
          <w:tcPr>
            <w:tcW w:w="1514" w:type="dxa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44BE480F">
            <w:pPr>
              <w:spacing w:line="36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4"/>
              </w:rPr>
            </w:pPr>
            <w:r>
              <w:rPr>
                <w:rStyle w:val="20"/>
                <w:rFonts w:ascii="Times New Roman" w:hAnsi="Times New Roman" w:eastAsia="黑体"/>
                <w:sz w:val="24"/>
              </w:rPr>
              <w:t>是否公开未就业毕业生求职登记小程序、失业登记全国统一服务平台等求助途径</w:t>
            </w:r>
          </w:p>
        </w:tc>
        <w:tc>
          <w:tcPr>
            <w:tcW w:w="1396" w:type="dxa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6DCC4BC8">
            <w:pPr>
              <w:spacing w:line="36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4"/>
              </w:rPr>
            </w:pPr>
            <w:r>
              <w:rPr>
                <w:rStyle w:val="20"/>
                <w:rFonts w:ascii="Times New Roman" w:hAnsi="Times New Roman" w:eastAsia="黑体"/>
                <w:sz w:val="24"/>
              </w:rPr>
              <w:t>是否公开公共招聘网站、</w:t>
            </w:r>
            <w:r>
              <w:rPr>
                <w:rStyle w:val="20"/>
                <w:rFonts w:hint="eastAsia" w:ascii="Times New Roman" w:hAnsi="Times New Roman" w:eastAsia="黑体"/>
                <w:sz w:val="24"/>
              </w:rPr>
              <w:t>优质</w:t>
            </w:r>
            <w:r>
              <w:rPr>
                <w:rStyle w:val="20"/>
                <w:rFonts w:ascii="Times New Roman" w:hAnsi="Times New Roman" w:eastAsia="黑体"/>
                <w:sz w:val="24"/>
              </w:rPr>
              <w:t>人力资源服务机构等招聘渠道</w:t>
            </w:r>
          </w:p>
        </w:tc>
        <w:tc>
          <w:tcPr>
            <w:tcW w:w="1304" w:type="dxa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000000" w:sz="4" w:space="0"/>
            </w:tcBorders>
            <w:noWrap w:val="0"/>
            <w:vAlign w:val="center"/>
          </w:tcPr>
          <w:p w14:paraId="14F9B0AC">
            <w:pPr>
              <w:spacing w:line="36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4"/>
              </w:rPr>
            </w:pPr>
            <w:r>
              <w:rPr>
                <w:rStyle w:val="20"/>
                <w:rFonts w:ascii="Times New Roman" w:hAnsi="Times New Roman" w:eastAsia="黑体"/>
                <w:sz w:val="24"/>
              </w:rPr>
              <w:t>是否公开公共就业人才服务、档案管理服务机构等名录</w:t>
            </w:r>
          </w:p>
        </w:tc>
        <w:tc>
          <w:tcPr>
            <w:tcW w:w="1307" w:type="dxa"/>
            <w:tcBorders>
              <w:top w:val="single" w:color="2C2C2C" w:sz="4" w:space="0"/>
              <w:left w:val="single" w:color="000000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595D6782">
            <w:pPr>
              <w:spacing w:line="36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4"/>
              </w:rPr>
            </w:pPr>
            <w:r>
              <w:rPr>
                <w:rStyle w:val="20"/>
                <w:rFonts w:ascii="Times New Roman" w:hAnsi="Times New Roman" w:eastAsia="黑体"/>
                <w:sz w:val="24"/>
              </w:rPr>
              <w:t>是否发布就业创业、人才引进、档案</w:t>
            </w:r>
            <w:r>
              <w:rPr>
                <w:rStyle w:val="20"/>
                <w:rFonts w:hint="eastAsia" w:ascii="Times New Roman" w:hAnsi="Times New Roman" w:eastAsia="黑体"/>
                <w:sz w:val="24"/>
              </w:rPr>
              <w:t>转递</w:t>
            </w:r>
            <w:r>
              <w:rPr>
                <w:rStyle w:val="20"/>
                <w:rFonts w:ascii="Times New Roman" w:hAnsi="Times New Roman" w:eastAsia="黑体"/>
                <w:sz w:val="24"/>
              </w:rPr>
              <w:t>等</w:t>
            </w:r>
            <w:r>
              <w:rPr>
                <w:rStyle w:val="20"/>
                <w:rFonts w:hint="eastAsia" w:ascii="Times New Roman" w:hAnsi="Times New Roman" w:eastAsia="黑体"/>
                <w:sz w:val="24"/>
              </w:rPr>
              <w:t>政策</w:t>
            </w:r>
            <w:r>
              <w:rPr>
                <w:rStyle w:val="20"/>
                <w:rFonts w:ascii="Times New Roman" w:hAnsi="Times New Roman" w:eastAsia="黑体"/>
                <w:sz w:val="24"/>
              </w:rPr>
              <w:t>服务清单</w:t>
            </w:r>
          </w:p>
        </w:tc>
        <w:tc>
          <w:tcPr>
            <w:tcW w:w="1081" w:type="dxa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0FA6265F">
            <w:pPr>
              <w:spacing w:line="36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4"/>
              </w:rPr>
            </w:pPr>
            <w:r>
              <w:rPr>
                <w:rStyle w:val="20"/>
                <w:rFonts w:ascii="Times New Roman" w:hAnsi="Times New Roman" w:eastAsia="黑体"/>
                <w:sz w:val="24"/>
              </w:rPr>
              <w:t>是否</w:t>
            </w:r>
          </w:p>
          <w:p w14:paraId="1C01A14F">
            <w:pPr>
              <w:spacing w:line="36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4"/>
              </w:rPr>
            </w:pPr>
            <w:r>
              <w:rPr>
                <w:rStyle w:val="20"/>
                <w:rFonts w:ascii="Times New Roman" w:hAnsi="Times New Roman" w:eastAsia="黑体"/>
                <w:sz w:val="24"/>
              </w:rPr>
              <w:t>建立</w:t>
            </w:r>
            <w:r>
              <w:rPr>
                <w:rStyle w:val="20"/>
                <w:rFonts w:hint="eastAsia" w:ascii="Times New Roman" w:hAnsi="Times New Roman" w:eastAsia="黑体"/>
                <w:sz w:val="24"/>
              </w:rPr>
              <w:t>登记失业青年</w:t>
            </w:r>
            <w:r>
              <w:rPr>
                <w:rStyle w:val="20"/>
                <w:rFonts w:ascii="Times New Roman" w:hAnsi="Times New Roman" w:eastAsia="黑体"/>
                <w:sz w:val="24"/>
              </w:rPr>
              <w:t>实名台账</w:t>
            </w:r>
          </w:p>
        </w:tc>
        <w:tc>
          <w:tcPr>
            <w:tcW w:w="1320" w:type="dxa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000000" w:sz="4" w:space="0"/>
            </w:tcBorders>
            <w:noWrap w:val="0"/>
            <w:vAlign w:val="center"/>
          </w:tcPr>
          <w:p w14:paraId="584FB723">
            <w:pPr>
              <w:spacing w:line="36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4"/>
              </w:rPr>
            </w:pPr>
            <w:r>
              <w:rPr>
                <w:rStyle w:val="20"/>
                <w:rFonts w:ascii="Times New Roman" w:hAnsi="Times New Roman" w:eastAsia="黑体"/>
                <w:sz w:val="24"/>
              </w:rPr>
              <w:t>实名登记</w:t>
            </w:r>
            <w:r>
              <w:rPr>
                <w:rStyle w:val="20"/>
                <w:rFonts w:hint="eastAsia" w:ascii="Times New Roman" w:hAnsi="Times New Roman" w:eastAsia="黑体"/>
                <w:sz w:val="24"/>
              </w:rPr>
              <w:t>失业青年</w:t>
            </w:r>
            <w:r>
              <w:rPr>
                <w:rStyle w:val="20"/>
                <w:rFonts w:ascii="Times New Roman" w:hAnsi="Times New Roman" w:eastAsia="黑体"/>
                <w:sz w:val="24"/>
              </w:rPr>
              <w:t>人数</w:t>
            </w:r>
          </w:p>
        </w:tc>
        <w:tc>
          <w:tcPr>
            <w:tcW w:w="1170" w:type="dxa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000000" w:sz="4" w:space="0"/>
            </w:tcBorders>
            <w:noWrap w:val="0"/>
            <w:vAlign w:val="center"/>
          </w:tcPr>
          <w:p w14:paraId="35CB501D">
            <w:pPr>
              <w:spacing w:line="36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4"/>
              </w:rPr>
            </w:pPr>
            <w:r>
              <w:rPr>
                <w:rStyle w:val="20"/>
                <w:rFonts w:ascii="Times New Roman" w:hAnsi="Times New Roman" w:eastAsia="黑体"/>
                <w:sz w:val="24"/>
              </w:rPr>
              <w:t>是否</w:t>
            </w:r>
          </w:p>
          <w:p w14:paraId="679D908F">
            <w:pPr>
              <w:spacing w:line="36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4"/>
              </w:rPr>
            </w:pPr>
            <w:r>
              <w:rPr>
                <w:rStyle w:val="20"/>
                <w:rFonts w:hint="eastAsia" w:ascii="Times New Roman" w:hAnsi="Times New Roman" w:eastAsia="黑体"/>
                <w:sz w:val="24"/>
              </w:rPr>
              <w:t>建</w:t>
            </w:r>
            <w:r>
              <w:rPr>
                <w:rStyle w:val="20"/>
                <w:rFonts w:ascii="Times New Roman" w:hAnsi="Times New Roman" w:eastAsia="黑体"/>
                <w:sz w:val="24"/>
              </w:rPr>
              <w:t>立</w:t>
            </w:r>
            <w:r>
              <w:rPr>
                <w:rStyle w:val="20"/>
                <w:rFonts w:hint="eastAsia" w:ascii="Times New Roman" w:hAnsi="Times New Roman" w:eastAsia="黑体"/>
                <w:sz w:val="24"/>
              </w:rPr>
              <w:t>202</w:t>
            </w:r>
            <w:r>
              <w:rPr>
                <w:rStyle w:val="20"/>
                <w:rFonts w:hint="eastAsia" w:ascii="Times New Roman" w:hAnsi="Times New Roman" w:eastAsia="黑体"/>
                <w:sz w:val="24"/>
                <w:lang w:val="en-US"/>
              </w:rPr>
              <w:t>6</w:t>
            </w:r>
            <w:r>
              <w:rPr>
                <w:rStyle w:val="20"/>
                <w:rFonts w:hint="eastAsia" w:ascii="Times New Roman" w:hAnsi="Times New Roman" w:eastAsia="黑体"/>
                <w:sz w:val="24"/>
              </w:rPr>
              <w:t>届未就业毕业生实名台账</w:t>
            </w:r>
          </w:p>
        </w:tc>
        <w:tc>
          <w:tcPr>
            <w:tcW w:w="1155" w:type="dxa"/>
            <w:tcBorders>
              <w:top w:val="single" w:color="2C2C2C" w:sz="4" w:space="0"/>
              <w:left w:val="single" w:color="000000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1AA3347A">
            <w:pPr>
              <w:spacing w:line="36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4"/>
              </w:rPr>
            </w:pPr>
            <w:r>
              <w:rPr>
                <w:rStyle w:val="20"/>
                <w:rFonts w:ascii="Times New Roman" w:hAnsi="Times New Roman" w:eastAsia="黑体"/>
                <w:sz w:val="24"/>
              </w:rPr>
              <w:t>实名登记</w:t>
            </w:r>
            <w:r>
              <w:rPr>
                <w:rStyle w:val="20"/>
                <w:rFonts w:hint="eastAsia" w:ascii="Times New Roman" w:hAnsi="Times New Roman" w:eastAsia="黑体"/>
                <w:sz w:val="24"/>
              </w:rPr>
              <w:t>202</w:t>
            </w:r>
            <w:r>
              <w:rPr>
                <w:rStyle w:val="20"/>
                <w:rFonts w:hint="eastAsia" w:ascii="Times New Roman" w:hAnsi="Times New Roman" w:eastAsia="黑体"/>
                <w:sz w:val="24"/>
                <w:lang w:val="en-US"/>
              </w:rPr>
              <w:t>6</w:t>
            </w:r>
            <w:r>
              <w:rPr>
                <w:rStyle w:val="20"/>
                <w:rFonts w:hint="eastAsia" w:ascii="Times New Roman" w:hAnsi="Times New Roman" w:eastAsia="黑体"/>
                <w:sz w:val="24"/>
              </w:rPr>
              <w:t>届未就业</w:t>
            </w:r>
            <w:r>
              <w:rPr>
                <w:rStyle w:val="20"/>
                <w:rFonts w:ascii="Times New Roman" w:hAnsi="Times New Roman" w:eastAsia="黑体"/>
                <w:sz w:val="24"/>
              </w:rPr>
              <w:t>毕业生人数</w:t>
            </w:r>
          </w:p>
        </w:tc>
      </w:tr>
      <w:tr w14:paraId="224C60A2">
        <w:tblPrEx>
          <w:tblBorders>
            <w:top w:val="single" w:color="2C2C2C" w:sz="4" w:space="0"/>
            <w:left w:val="single" w:color="2C2C2C" w:sz="4" w:space="0"/>
            <w:bottom w:val="single" w:color="2C2C2C" w:sz="4" w:space="0"/>
            <w:right w:val="single" w:color="2C2C2C" w:sz="4" w:space="0"/>
            <w:insideH w:val="single" w:color="2C2C2C" w:sz="4" w:space="0"/>
            <w:insideV w:val="single" w:color="2C2C2C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  <w:jc w:val="center"/>
        </w:trPr>
        <w:tc>
          <w:tcPr>
            <w:tcW w:w="922" w:type="dxa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6041368F">
            <w:pPr>
              <w:spacing w:line="36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8"/>
                <w:szCs w:val="28"/>
              </w:rPr>
            </w:pPr>
            <w:r>
              <w:rPr>
                <w:rStyle w:val="20"/>
                <w:rFonts w:ascii="Times New Roman" w:hAnsi="Times New Roman" w:eastAsia="黑体"/>
                <w:sz w:val="28"/>
                <w:szCs w:val="28"/>
              </w:rPr>
              <w:t>进展</w:t>
            </w:r>
          </w:p>
          <w:p w14:paraId="43530639">
            <w:pPr>
              <w:spacing w:line="360" w:lineRule="exact"/>
              <w:jc w:val="center"/>
              <w:textAlignment w:val="baseline"/>
              <w:rPr>
                <w:rStyle w:val="20"/>
                <w:rFonts w:ascii="Times New Roman" w:hAnsi="Times New Roman" w:eastAsia="黑体"/>
                <w:sz w:val="28"/>
                <w:szCs w:val="28"/>
              </w:rPr>
            </w:pPr>
            <w:r>
              <w:rPr>
                <w:rStyle w:val="20"/>
                <w:rFonts w:ascii="Times New Roman" w:hAnsi="Times New Roman" w:eastAsia="黑体"/>
                <w:sz w:val="28"/>
                <w:szCs w:val="28"/>
              </w:rPr>
              <w:t>情况</w:t>
            </w:r>
          </w:p>
        </w:tc>
        <w:tc>
          <w:tcPr>
            <w:tcW w:w="820" w:type="dxa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46337FE4">
            <w:pPr>
              <w:jc w:val="center"/>
              <w:textAlignment w:val="baseline"/>
              <w:rPr>
                <w:rStyle w:val="20"/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2ED0A543">
            <w:pPr>
              <w:jc w:val="center"/>
              <w:textAlignment w:val="baseline"/>
              <w:rPr>
                <w:rStyle w:val="20"/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40D40B71">
            <w:pPr>
              <w:jc w:val="center"/>
              <w:textAlignment w:val="baseline"/>
              <w:rPr>
                <w:rStyle w:val="20"/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14" w:type="dxa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38343119">
            <w:pPr>
              <w:jc w:val="center"/>
              <w:textAlignment w:val="baseline"/>
              <w:rPr>
                <w:rStyle w:val="20"/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21909974">
            <w:pPr>
              <w:jc w:val="center"/>
              <w:textAlignment w:val="baseline"/>
              <w:rPr>
                <w:rStyle w:val="20"/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000000" w:sz="4" w:space="0"/>
            </w:tcBorders>
            <w:noWrap w:val="0"/>
            <w:vAlign w:val="center"/>
          </w:tcPr>
          <w:p w14:paraId="66935E52">
            <w:pPr>
              <w:jc w:val="center"/>
              <w:textAlignment w:val="baseline"/>
              <w:rPr>
                <w:rStyle w:val="20"/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07" w:type="dxa"/>
            <w:tcBorders>
              <w:top w:val="single" w:color="2C2C2C" w:sz="4" w:space="0"/>
              <w:left w:val="single" w:color="000000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220F4515">
            <w:pPr>
              <w:jc w:val="center"/>
              <w:textAlignment w:val="baseline"/>
              <w:rPr>
                <w:rStyle w:val="20"/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114E9348">
            <w:pPr>
              <w:jc w:val="center"/>
              <w:textAlignment w:val="baseline"/>
              <w:rPr>
                <w:rStyle w:val="20"/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000000" w:sz="4" w:space="0"/>
            </w:tcBorders>
            <w:noWrap w:val="0"/>
            <w:vAlign w:val="center"/>
          </w:tcPr>
          <w:p w14:paraId="60ED10D4">
            <w:pPr>
              <w:jc w:val="center"/>
              <w:textAlignment w:val="baseline"/>
              <w:rPr>
                <w:rStyle w:val="20"/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color="2C2C2C" w:sz="4" w:space="0"/>
              <w:left w:val="single" w:color="2C2C2C" w:sz="4" w:space="0"/>
              <w:bottom w:val="single" w:color="2C2C2C" w:sz="4" w:space="0"/>
              <w:right w:val="single" w:color="000000" w:sz="4" w:space="0"/>
            </w:tcBorders>
            <w:noWrap w:val="0"/>
            <w:vAlign w:val="center"/>
          </w:tcPr>
          <w:p w14:paraId="6E0E649E">
            <w:pPr>
              <w:jc w:val="center"/>
              <w:textAlignment w:val="baseline"/>
              <w:rPr>
                <w:rStyle w:val="20"/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color="2C2C2C" w:sz="4" w:space="0"/>
              <w:left w:val="single" w:color="000000" w:sz="4" w:space="0"/>
              <w:bottom w:val="single" w:color="2C2C2C" w:sz="4" w:space="0"/>
              <w:right w:val="single" w:color="2C2C2C" w:sz="4" w:space="0"/>
            </w:tcBorders>
            <w:noWrap w:val="0"/>
            <w:vAlign w:val="center"/>
          </w:tcPr>
          <w:p w14:paraId="75CC6670">
            <w:pPr>
              <w:jc w:val="center"/>
              <w:textAlignment w:val="baseline"/>
              <w:rPr>
                <w:rStyle w:val="20"/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 w14:paraId="569D5648">
      <w:pPr>
        <w:spacing w:before="120" w:beforeLines="50" w:line="560" w:lineRule="exact"/>
        <w:jc w:val="left"/>
        <w:textAlignment w:val="baseline"/>
        <w:rPr>
          <w:rStyle w:val="20"/>
          <w:rFonts w:ascii="Times New Roman" w:hAnsi="Times New Roman" w:eastAsia="仿宋_GB2312"/>
          <w:sz w:val="28"/>
          <w:szCs w:val="28"/>
        </w:rPr>
      </w:pPr>
      <w:r>
        <w:rPr>
          <w:rStyle w:val="20"/>
          <w:rFonts w:ascii="Times New Roman" w:hAnsi="Times New Roman" w:eastAsia="仿宋_GB2312"/>
          <w:sz w:val="28"/>
          <w:szCs w:val="28"/>
        </w:rPr>
        <w:t>填报单位（盖章）：                                                   填报时间：202</w:t>
      </w:r>
      <w:r>
        <w:rPr>
          <w:rStyle w:val="20"/>
          <w:rFonts w:hint="eastAsia" w:ascii="Times New Roman" w:hAnsi="Times New Roman" w:eastAsia="仿宋_GB2312"/>
          <w:sz w:val="28"/>
          <w:szCs w:val="28"/>
          <w:lang w:val="en-US"/>
        </w:rPr>
        <w:t>6</w:t>
      </w:r>
      <w:r>
        <w:rPr>
          <w:rStyle w:val="20"/>
          <w:rFonts w:ascii="Times New Roman" w:hAnsi="Times New Roman" w:eastAsia="仿宋_GB2312"/>
          <w:sz w:val="28"/>
          <w:szCs w:val="28"/>
        </w:rPr>
        <w:t>年</w:t>
      </w:r>
      <w:r>
        <w:rPr>
          <w:rStyle w:val="20"/>
          <w:rFonts w:hint="eastAsia" w:ascii="Times New Roman" w:hAnsi="Times New Roman" w:eastAsia="仿宋_GB2312"/>
          <w:sz w:val="28"/>
          <w:szCs w:val="28"/>
        </w:rPr>
        <w:t xml:space="preserve">  </w:t>
      </w:r>
      <w:r>
        <w:rPr>
          <w:rStyle w:val="20"/>
          <w:rFonts w:ascii="Times New Roman" w:hAnsi="Times New Roman" w:eastAsia="仿宋_GB2312"/>
          <w:sz w:val="28"/>
          <w:szCs w:val="28"/>
        </w:rPr>
        <w:t>月</w:t>
      </w:r>
      <w:r>
        <w:rPr>
          <w:rStyle w:val="20"/>
          <w:rFonts w:hint="eastAsia" w:ascii="Times New Roman" w:hAnsi="Times New Roman" w:eastAsia="仿宋_GB2312"/>
          <w:sz w:val="28"/>
          <w:szCs w:val="28"/>
        </w:rPr>
        <w:t xml:space="preserve">  </w:t>
      </w:r>
      <w:r>
        <w:rPr>
          <w:rStyle w:val="20"/>
          <w:rFonts w:ascii="Times New Roman" w:hAnsi="Times New Roman" w:eastAsia="仿宋_GB2312"/>
          <w:sz w:val="28"/>
          <w:szCs w:val="28"/>
        </w:rPr>
        <w:t>日</w:t>
      </w:r>
    </w:p>
    <w:p w14:paraId="29EDFB25">
      <w:pPr>
        <w:widowControl/>
        <w:spacing w:before="120" w:beforeLines="50" w:line="560" w:lineRule="exact"/>
        <w:jc w:val="left"/>
        <w:textAlignment w:val="baseline"/>
        <w:rPr>
          <w:rStyle w:val="20"/>
          <w:rFonts w:ascii="Times New Roman" w:hAnsi="Times New Roman" w:eastAsia="仿宋_GB2312"/>
          <w:sz w:val="28"/>
          <w:szCs w:val="28"/>
        </w:rPr>
      </w:pPr>
      <w:r>
        <w:rPr>
          <w:rStyle w:val="20"/>
          <w:rFonts w:ascii="Times New Roman" w:hAnsi="Times New Roman" w:eastAsia="仿宋_GB2312"/>
          <w:sz w:val="28"/>
          <w:szCs w:val="28"/>
        </w:rPr>
        <w:t>填报人：                                                         联系电话：</w:t>
      </w:r>
    </w:p>
    <w:p w14:paraId="1C044A7A">
      <w:pPr>
        <w:rPr>
          <w:rFonts w:hint="eastAsia" w:eastAsia="宋体"/>
          <w:lang w:val="en-US" w:eastAsia="zh-CN"/>
        </w:rPr>
      </w:pPr>
    </w:p>
    <w:sectPr>
      <w:footerReference r:id="rId3" w:type="default"/>
      <w:pgSz w:w="16838" w:h="11906" w:orient="landscape"/>
      <w:pgMar w:top="1531" w:right="1440" w:bottom="1531" w:left="1440" w:header="851" w:footer="992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2131958-BFE0-4211-AED7-01B222832D9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D9F82F82-8813-44EF-8DBE-D06649A160E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A467860-29E0-4795-8F18-FA6E0F36308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简小标宋">
    <w:altName w:val="方正小标宋简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5DF56">
    <w:pPr>
      <w:pStyle w:val="5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B5893D">
                          <w:pPr>
                            <w:pStyle w:val="5"/>
                            <w:rPr>
                              <w:rStyle w:val="11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1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11"/>
                              <w:rFonts w:hint="eastAsia"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Style w:val="11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1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11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1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Style w:val="11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11"/>
                              <w:rFonts w:hint="eastAsia"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Style w:val="11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B5893D">
                    <w:pPr>
                      <w:pStyle w:val="5"/>
                      <w:rPr>
                        <w:rStyle w:val="11"/>
                        <w:rFonts w:hint="eastAsia"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Style w:val="11"/>
                        <w:rFonts w:hint="eastAsia"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11"/>
                        <w:rFonts w:hint="eastAsia"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Style w:val="11"/>
                        <w:rFonts w:hint="eastAsia"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1"/>
                        <w:rFonts w:hint="eastAsia"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11"/>
                        <w:rFonts w:hint="eastAsia"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1"/>
                        <w:rFonts w:hint="eastAsia" w:ascii="宋体" w:hAnsi="宋体" w:eastAsia="宋体"/>
                        <w:sz w:val="28"/>
                        <w:szCs w:val="28"/>
                      </w:rPr>
                      <w:t>2</w:t>
                    </w:r>
                    <w:r>
                      <w:rPr>
                        <w:rStyle w:val="11"/>
                        <w:rFonts w:hint="eastAsia"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11"/>
                        <w:rFonts w:hint="eastAsia"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Style w:val="11"/>
                        <w:rFonts w:hint="eastAsia" w:ascii="宋体" w:hAnsi="宋体"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5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BDC"/>
    <w:rsid w:val="00041E55"/>
    <w:rsid w:val="000A44BF"/>
    <w:rsid w:val="00120125"/>
    <w:rsid w:val="00162B87"/>
    <w:rsid w:val="00233E93"/>
    <w:rsid w:val="00295077"/>
    <w:rsid w:val="002E1670"/>
    <w:rsid w:val="002E3A88"/>
    <w:rsid w:val="002F4A77"/>
    <w:rsid w:val="003F0BDC"/>
    <w:rsid w:val="004E7AF1"/>
    <w:rsid w:val="00542C72"/>
    <w:rsid w:val="00561774"/>
    <w:rsid w:val="0059190B"/>
    <w:rsid w:val="005B53CB"/>
    <w:rsid w:val="005F3A91"/>
    <w:rsid w:val="00637666"/>
    <w:rsid w:val="00653E0B"/>
    <w:rsid w:val="00864DF6"/>
    <w:rsid w:val="00896547"/>
    <w:rsid w:val="008E1795"/>
    <w:rsid w:val="00957982"/>
    <w:rsid w:val="009A720A"/>
    <w:rsid w:val="009D3C84"/>
    <w:rsid w:val="00A76EA1"/>
    <w:rsid w:val="00AC36C9"/>
    <w:rsid w:val="00AF4F42"/>
    <w:rsid w:val="00B7313E"/>
    <w:rsid w:val="00BB1763"/>
    <w:rsid w:val="00BB700D"/>
    <w:rsid w:val="00BD78A2"/>
    <w:rsid w:val="00BE0092"/>
    <w:rsid w:val="00C263D7"/>
    <w:rsid w:val="00C30132"/>
    <w:rsid w:val="00CC0423"/>
    <w:rsid w:val="00CC2B75"/>
    <w:rsid w:val="00CF1D21"/>
    <w:rsid w:val="00D51514"/>
    <w:rsid w:val="00D97787"/>
    <w:rsid w:val="00DB5A57"/>
    <w:rsid w:val="00DD0370"/>
    <w:rsid w:val="00E47CEC"/>
    <w:rsid w:val="00F21FFE"/>
    <w:rsid w:val="00F603A0"/>
    <w:rsid w:val="00F60D89"/>
    <w:rsid w:val="00F6388A"/>
    <w:rsid w:val="00FA15B8"/>
    <w:rsid w:val="00FC5D95"/>
    <w:rsid w:val="1F7F51F8"/>
    <w:rsid w:val="1FFF584A"/>
    <w:rsid w:val="3DBF35EE"/>
    <w:rsid w:val="3F3445BC"/>
    <w:rsid w:val="5DDE2E95"/>
    <w:rsid w:val="5FFECBE6"/>
    <w:rsid w:val="67EF78AC"/>
    <w:rsid w:val="6BFBEB52"/>
    <w:rsid w:val="72BB3593"/>
    <w:rsid w:val="77724F7F"/>
    <w:rsid w:val="79EF1E85"/>
    <w:rsid w:val="7CCB502D"/>
    <w:rsid w:val="7D5A5A66"/>
    <w:rsid w:val="7D7F2486"/>
    <w:rsid w:val="7F9F0C21"/>
    <w:rsid w:val="7FA8FA82"/>
    <w:rsid w:val="9DEED0DD"/>
    <w:rsid w:val="9FFB4BA0"/>
    <w:rsid w:val="C4FEB53A"/>
    <w:rsid w:val="CFDB5BA7"/>
    <w:rsid w:val="DFF794C9"/>
    <w:rsid w:val="EF7E5C52"/>
    <w:rsid w:val="F3670A98"/>
    <w:rsid w:val="FBF281E2"/>
    <w:rsid w:val="FBFD6C96"/>
    <w:rsid w:val="FDFD9BC9"/>
    <w:rsid w:val="FE27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sz w:val="44"/>
    </w:rPr>
  </w:style>
  <w:style w:type="paragraph" w:styleId="3">
    <w:name w:val="Body Text Indent"/>
    <w:basedOn w:val="1"/>
    <w:qFormat/>
    <w:uiPriority w:val="0"/>
    <w:pPr>
      <w:ind w:firstLine="360"/>
    </w:pPr>
  </w:style>
  <w:style w:type="paragraph" w:styleId="4">
    <w:name w:val="Date"/>
    <w:basedOn w:val="1"/>
    <w:next w:val="1"/>
    <w:qFormat/>
    <w:uiPriority w:val="0"/>
    <w:rPr>
      <w:rFonts w:ascii="仿宋_GB2312" w:eastAsia="仿宋_GB2312"/>
      <w:sz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Hei Ti"/>
    <w:qFormat/>
    <w:uiPriority w:val="0"/>
    <w:rPr>
      <w:rFonts w:ascii="黑体" w:hAnsi="黑体" w:eastAsia="黑体" w:cs="黑体"/>
      <w:sz w:val="32"/>
    </w:rPr>
  </w:style>
  <w:style w:type="character" w:customStyle="1" w:styleId="13">
    <w:name w:val="Hei Ti Bold"/>
    <w:qFormat/>
    <w:uiPriority w:val="0"/>
    <w:rPr>
      <w:rFonts w:ascii="黑体" w:hAnsi="黑体" w:eastAsia="黑体" w:cs="黑体"/>
      <w:b/>
      <w:sz w:val="32"/>
    </w:rPr>
  </w:style>
  <w:style w:type="character" w:customStyle="1" w:styleId="14">
    <w:name w:val="Hei Ti Bold1"/>
    <w:qFormat/>
    <w:uiPriority w:val="0"/>
    <w:rPr>
      <w:rFonts w:ascii="黑体" w:hAnsi="黑体" w:eastAsia="黑体" w:cs="黑体"/>
      <w:b/>
      <w:sz w:val="36"/>
    </w:rPr>
  </w:style>
  <w:style w:type="character" w:customStyle="1" w:styleId="15">
    <w:name w:val="GB_2312"/>
    <w:qFormat/>
    <w:uiPriority w:val="0"/>
    <w:rPr>
      <w:rFonts w:ascii="仿宋_GB2312" w:hAnsi="仿宋_GB2312" w:eastAsia="仿宋_GB2312" w:cs="仿宋_GB2312"/>
      <w:sz w:val="32"/>
    </w:rPr>
  </w:style>
  <w:style w:type="character" w:customStyle="1" w:styleId="16">
    <w:name w:val="GB_23121"/>
    <w:qFormat/>
    <w:uiPriority w:val="0"/>
    <w:rPr>
      <w:rFonts w:ascii="仿宋_GB2312" w:hAnsi="仿宋_GB2312" w:eastAsia="仿宋_GB2312" w:cs="仿宋_GB2312"/>
      <w:sz w:val="36"/>
    </w:rPr>
  </w:style>
  <w:style w:type="character" w:customStyle="1" w:styleId="17">
    <w:name w:val="Red_Color"/>
    <w:qFormat/>
    <w:uiPriority w:val="0"/>
    <w:rPr>
      <w:rFonts w:ascii="方正小标宋简体" w:hAnsi="方正小标宋简体" w:eastAsia="方正小标宋简体" w:cs="方正小标宋简体"/>
      <w:color w:val="FF0000"/>
      <w:sz w:val="65"/>
    </w:rPr>
  </w:style>
  <w:style w:type="character" w:customStyle="1" w:styleId="18">
    <w:name w:val="KaiTi"/>
    <w:qFormat/>
    <w:uiPriority w:val="0"/>
    <w:rPr>
      <w:rFonts w:ascii="楷体_GB2312" w:hAnsi="楷体_GB2312" w:eastAsia="楷体_GB2312" w:cs="楷体_GB2312"/>
      <w:sz w:val="32"/>
    </w:rPr>
  </w:style>
  <w:style w:type="character" w:customStyle="1" w:styleId="19">
    <w:name w:val="Fz_Xbs"/>
    <w:qFormat/>
    <w:uiPriority w:val="0"/>
    <w:rPr>
      <w:rFonts w:ascii="方正小标宋简体" w:hAnsi="方正小标宋简体" w:eastAsia="方正小标宋简体" w:cs="方正小标宋简体"/>
      <w:sz w:val="44"/>
    </w:rPr>
  </w:style>
  <w:style w:type="character" w:customStyle="1" w:styleId="20">
    <w:name w:val="NormalCharacter"/>
    <w:semiHidden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21">
    <w:name w:val="Hei Ti1"/>
    <w:qFormat/>
    <w:uiPriority w:val="0"/>
    <w:rPr>
      <w:rFonts w:ascii="黑体" w:hAnsi="黑体" w:eastAsia="黑体" w:cs="黑体"/>
      <w:sz w:val="32"/>
    </w:rPr>
  </w:style>
  <w:style w:type="character" w:customStyle="1" w:styleId="22">
    <w:name w:val="Hei Ti Bold2"/>
    <w:qFormat/>
    <w:uiPriority w:val="0"/>
    <w:rPr>
      <w:rFonts w:ascii="黑体" w:hAnsi="黑体" w:eastAsia="黑体" w:cs="黑体"/>
      <w:b/>
      <w:sz w:val="32"/>
    </w:rPr>
  </w:style>
  <w:style w:type="character" w:customStyle="1" w:styleId="23">
    <w:name w:val="Hei Ti Bold3"/>
    <w:qFormat/>
    <w:uiPriority w:val="0"/>
    <w:rPr>
      <w:rFonts w:ascii="黑体" w:hAnsi="黑体" w:eastAsia="黑体" w:cs="黑体"/>
      <w:b/>
      <w:sz w:val="36"/>
    </w:rPr>
  </w:style>
  <w:style w:type="character" w:customStyle="1" w:styleId="24">
    <w:name w:val="GB_23122"/>
    <w:qFormat/>
    <w:uiPriority w:val="0"/>
    <w:rPr>
      <w:rFonts w:ascii="仿宋_GB2312" w:hAnsi="仿宋_GB2312" w:eastAsia="仿宋_GB2312" w:cs="仿宋_GB2312"/>
      <w:sz w:val="32"/>
    </w:rPr>
  </w:style>
  <w:style w:type="character" w:customStyle="1" w:styleId="25">
    <w:name w:val="GB_23123"/>
    <w:qFormat/>
    <w:uiPriority w:val="0"/>
    <w:rPr>
      <w:rFonts w:ascii="仿宋_GB2312" w:hAnsi="仿宋_GB2312" w:eastAsia="仿宋_GB2312" w:cs="仿宋_GB2312"/>
      <w:sz w:val="36"/>
    </w:rPr>
  </w:style>
  <w:style w:type="character" w:customStyle="1" w:styleId="26">
    <w:name w:val="Red_Color1"/>
    <w:qFormat/>
    <w:uiPriority w:val="0"/>
    <w:rPr>
      <w:rFonts w:ascii="方正小标宋简体" w:hAnsi="方正小标宋简体" w:eastAsia="方正小标宋简体" w:cs="方正小标宋简体"/>
      <w:color w:val="000000"/>
      <w:sz w:val="65"/>
    </w:rPr>
  </w:style>
  <w:style w:type="character" w:customStyle="1" w:styleId="27">
    <w:name w:val="KaiTi1"/>
    <w:qFormat/>
    <w:uiPriority w:val="0"/>
    <w:rPr>
      <w:rFonts w:ascii="楷体_GB2312" w:hAnsi="楷体_GB2312" w:eastAsia="楷体_GB2312" w:cs="楷体_GB2312"/>
      <w:sz w:val="32"/>
    </w:rPr>
  </w:style>
  <w:style w:type="character" w:customStyle="1" w:styleId="28">
    <w:name w:val="Fz_Xbs1"/>
    <w:qFormat/>
    <w:uiPriority w:val="0"/>
    <w:rPr>
      <w:rFonts w:ascii="方正小标宋简体" w:hAnsi="方正小标宋简体" w:eastAsia="方正小标宋简体" w:cs="方正小标宋简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</Pages>
  <Words>2572</Words>
  <Characters>2617</Characters>
  <Lines>1</Lines>
  <Paragraphs>1</Paragraphs>
  <TotalTime>8</TotalTime>
  <ScaleCrop>false</ScaleCrop>
  <LinksUpToDate>false</LinksUpToDate>
  <CharactersWithSpaces>2761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2020-09-19T06:56:00Z</dcterms:created>
  <dc:creator>admin</dc:creator>
  <cp:lastModifiedBy>佟萌萌</cp:lastModifiedBy>
  <cp:lastPrinted>2005-02-24T15:04:00Z</cp:lastPrinted>
  <dcterms:modified xsi:type="dcterms:W3CDTF">2026-08-04T09:16:34Z</dcterms:modified>
  <dc:title>【信息公开建议】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B9E1CEA84D242D46DA42716A36EB09E3</vt:lpwstr>
  </property>
  <property fmtid="{D5CDD505-2E9C-101B-9397-08002B2CF9AE}" pid="4" name="KSOTemplateDocerSaveRecord">
    <vt:lpwstr>eyJoZGlkIjoiYzA2Zjg1M2UzNzA3NDhiMTI3MTJmMDBmNzZjODczMDgiLCJ1c2VySWQiOiIxNjg5NjI2OTUwIn0=</vt:lpwstr>
  </property>
</Properties>
</file>