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A91523">
      <w:pPr>
        <w:spacing w:line="560" w:lineRule="exact"/>
        <w:ind w:firstLine="0" w:firstLineChars="0"/>
        <w:outlineLvl w:val="0"/>
        <w:rPr>
          <w:rFonts w:hint="eastAsia" w:ascii="Times New Roman" w:hAnsi="Times New Roman" w:eastAsia="黑体" w:cs="黑体"/>
          <w:color w:val="auto"/>
          <w:sz w:val="32"/>
          <w:szCs w:val="21"/>
          <w:lang w:val="en-US" w:eastAsia="zh-CN"/>
        </w:rPr>
      </w:pPr>
      <w:r>
        <w:rPr>
          <w:rFonts w:hint="eastAsia" w:ascii="Times New Roman" w:hAnsi="Times New Roman" w:eastAsia="黑体" w:cs="黑体"/>
          <w:color w:val="auto"/>
          <w:sz w:val="32"/>
          <w:szCs w:val="21"/>
        </w:rPr>
        <w:t>附件</w:t>
      </w:r>
      <w:r>
        <w:rPr>
          <w:rFonts w:hint="eastAsia" w:ascii="Times New Roman" w:hAnsi="Times New Roman" w:eastAsia="黑体" w:cs="黑体"/>
          <w:color w:val="auto"/>
          <w:sz w:val="32"/>
          <w:szCs w:val="21"/>
          <w:lang w:val="en-US" w:eastAsia="zh-CN"/>
        </w:rPr>
        <w:t>1</w:t>
      </w:r>
    </w:p>
    <w:p w14:paraId="65BE5989">
      <w:pPr>
        <w:spacing w:line="300" w:lineRule="exact"/>
        <w:ind w:firstLine="0" w:firstLineChars="0"/>
        <w:outlineLvl w:val="0"/>
        <w:rPr>
          <w:rFonts w:hint="eastAsia" w:ascii="Times New Roman" w:hAnsi="Times New Roman" w:eastAsia="黑体" w:cs="黑体"/>
          <w:color w:val="auto"/>
          <w:sz w:val="32"/>
          <w:szCs w:val="21"/>
          <w:lang w:val="en-US" w:eastAsia="zh-CN"/>
        </w:rPr>
      </w:pPr>
    </w:p>
    <w:p w14:paraId="6551AB3B">
      <w:pPr>
        <w:spacing w:line="560" w:lineRule="exact"/>
        <w:ind w:firstLine="0" w:firstLineChars="0"/>
        <w:jc w:val="center"/>
        <w:outlineLvl w:val="0"/>
        <w:rPr>
          <w:rFonts w:hint="eastAsia" w:ascii="Times New Roman" w:hAnsi="Times New Roman" w:eastAsia="方正小标宋简体" w:cs="Times New Roman"/>
          <w:b w:val="0"/>
          <w:bCs w:val="0"/>
          <w:color w:val="auto"/>
          <w:kern w:val="0"/>
          <w:sz w:val="44"/>
          <w:szCs w:val="21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b w:val="0"/>
          <w:bCs w:val="0"/>
          <w:color w:val="auto"/>
          <w:kern w:val="0"/>
          <w:sz w:val="44"/>
          <w:szCs w:val="21"/>
          <w:lang w:val="en-US" w:eastAsia="zh-CN"/>
        </w:rPr>
        <w:t>参赛方式</w:t>
      </w:r>
    </w:p>
    <w:p w14:paraId="7F14A4E0">
      <w:pPr>
        <w:spacing w:line="260" w:lineRule="exact"/>
        <w:ind w:firstLine="0" w:firstLineChars="0"/>
        <w:jc w:val="center"/>
        <w:outlineLvl w:val="0"/>
        <w:rPr>
          <w:rFonts w:hint="eastAsia" w:ascii="Times New Roman" w:hAnsi="Times New Roman" w:eastAsia="方正小标宋简体" w:cs="Times New Roman"/>
          <w:b w:val="0"/>
          <w:bCs w:val="0"/>
          <w:color w:val="auto"/>
          <w:kern w:val="0"/>
          <w:sz w:val="44"/>
          <w:szCs w:val="21"/>
          <w:lang w:val="en-US" w:eastAsia="zh-CN"/>
        </w:rPr>
      </w:pPr>
    </w:p>
    <w:p w14:paraId="428D8877">
      <w:pPr>
        <w:numPr>
          <w:ilvl w:val="0"/>
          <w:numId w:val="1"/>
        </w:numPr>
        <w:spacing w:line="560" w:lineRule="exact"/>
        <w:ind w:firstLine="640" w:firstLineChars="0"/>
        <w:outlineLvl w:val="0"/>
        <w:rPr>
          <w:rFonts w:hint="eastAsia" w:ascii="Times New Roman" w:hAnsi="Times New Roman" w:eastAsia="黑体" w:cs="黑体"/>
          <w:color w:val="auto"/>
          <w:sz w:val="32"/>
          <w:szCs w:val="21"/>
          <w:lang w:val="en-US" w:eastAsia="zh-CN"/>
        </w:rPr>
      </w:pPr>
      <w:r>
        <w:rPr>
          <w:rFonts w:hint="eastAsia" w:ascii="Times New Roman" w:hAnsi="Times New Roman" w:eastAsia="黑体" w:cs="黑体"/>
          <w:color w:val="auto"/>
          <w:sz w:val="32"/>
          <w:szCs w:val="21"/>
          <w:lang w:val="en-US" w:eastAsia="zh-CN"/>
        </w:rPr>
        <w:t>大众赛报名</w:t>
      </w:r>
    </w:p>
    <w:tbl>
      <w:tblPr>
        <w:tblStyle w:val="4"/>
        <w:tblW w:w="4997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13"/>
        <w:gridCol w:w="918"/>
        <w:gridCol w:w="1161"/>
        <w:gridCol w:w="1647"/>
        <w:gridCol w:w="1161"/>
        <w:gridCol w:w="1404"/>
        <w:gridCol w:w="524"/>
        <w:gridCol w:w="1008"/>
      </w:tblGrid>
      <w:tr w14:paraId="0A5F23FF">
        <w:trPr>
          <w:trHeight w:val="925" w:hRule="atLeast"/>
        </w:trPr>
        <w:tc>
          <w:tcPr>
            <w:tcW w:w="883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B2DB96">
            <w:pPr>
              <w:keepNext w:val="0"/>
              <w:keepLines w:val="0"/>
              <w:widowControl/>
              <w:suppressLineNumbers w:val="0"/>
              <w:spacing w:line="560" w:lineRule="exact"/>
              <w:ind w:firstLine="0" w:firstLineChars="0"/>
              <w:jc w:val="center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“健康体重 全民行动”大众赛报名表</w:t>
            </w:r>
          </w:p>
        </w:tc>
      </w:tr>
      <w:tr w14:paraId="5C7F0DD3">
        <w:trPr>
          <w:trHeight w:val="580" w:hRule="atLeast"/>
        </w:trPr>
        <w:tc>
          <w:tcPr>
            <w:tcW w:w="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5B0AF9E">
            <w:pPr>
              <w:keepNext w:val="0"/>
              <w:keepLines w:val="0"/>
              <w:widowControl/>
              <w:suppressLineNumbers w:val="0"/>
              <w:spacing w:line="560" w:lineRule="exact"/>
              <w:ind w:firstLine="0" w:firstLineChars="0"/>
              <w:jc w:val="center"/>
              <w:textAlignment w:val="center"/>
              <w:rPr>
                <w:rFonts w:hint="eastAsia" w:ascii="Times New Roman" w:hAnsi="Times New Roman" w:eastAsia="宋体" w:cs="宋体"/>
                <w:b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970FEB3">
            <w:pPr>
              <w:keepNext w:val="0"/>
              <w:keepLines w:val="0"/>
              <w:widowControl/>
              <w:suppressLineNumbers w:val="0"/>
              <w:spacing w:line="560" w:lineRule="exact"/>
              <w:ind w:firstLine="0" w:firstLineChars="0"/>
              <w:jc w:val="center"/>
              <w:textAlignment w:val="center"/>
              <w:rPr>
                <w:rFonts w:hint="eastAsia" w:ascii="Times New Roman" w:hAnsi="Times New Roman" w:eastAsia="宋体" w:cs="宋体"/>
                <w:b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区</w:t>
            </w: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5A50BDA">
            <w:pPr>
              <w:keepNext w:val="0"/>
              <w:keepLines w:val="0"/>
              <w:widowControl/>
              <w:suppressLineNumbers w:val="0"/>
              <w:spacing w:line="560" w:lineRule="exact"/>
              <w:ind w:firstLine="0" w:firstLineChars="0"/>
              <w:jc w:val="center"/>
              <w:textAlignment w:val="center"/>
              <w:rPr>
                <w:rFonts w:hint="eastAsia" w:ascii="Times New Roman" w:hAnsi="Times New Roman" w:eastAsia="宋体" w:cs="宋体"/>
                <w:b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17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490DA30">
            <w:pPr>
              <w:keepNext w:val="0"/>
              <w:keepLines w:val="0"/>
              <w:widowControl/>
              <w:suppressLineNumbers w:val="0"/>
              <w:spacing w:line="560" w:lineRule="exact"/>
              <w:ind w:firstLine="0" w:firstLineChars="0"/>
              <w:jc w:val="center"/>
              <w:textAlignment w:val="center"/>
              <w:rPr>
                <w:rFonts w:hint="eastAsia" w:ascii="Times New Roman" w:hAnsi="Times New Roman" w:eastAsia="宋体" w:cs="宋体"/>
                <w:b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团队名称</w:t>
            </w: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98EC04A">
            <w:pPr>
              <w:keepNext w:val="0"/>
              <w:keepLines w:val="0"/>
              <w:widowControl/>
              <w:suppressLineNumbers w:val="0"/>
              <w:spacing w:line="560" w:lineRule="exact"/>
              <w:ind w:firstLine="0" w:firstLineChars="0"/>
              <w:jc w:val="center"/>
              <w:textAlignment w:val="center"/>
              <w:rPr>
                <w:rFonts w:hint="eastAsia" w:ascii="Times New Roman" w:hAnsi="Times New Roman" w:eastAsia="宋体" w:cs="宋体"/>
                <w:b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4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AF3B8CE">
            <w:pPr>
              <w:keepNext w:val="0"/>
              <w:keepLines w:val="0"/>
              <w:widowControl/>
              <w:suppressLineNumbers w:val="0"/>
              <w:spacing w:line="560" w:lineRule="exact"/>
              <w:ind w:firstLine="0" w:firstLineChars="0"/>
              <w:jc w:val="center"/>
              <w:textAlignment w:val="center"/>
              <w:rPr>
                <w:rFonts w:hint="eastAsia" w:ascii="Times New Roman" w:hAnsi="Times New Roman" w:eastAsia="宋体" w:cs="宋体"/>
                <w:b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手机号</w:t>
            </w: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6C77C14">
            <w:pPr>
              <w:keepNext w:val="0"/>
              <w:keepLines w:val="0"/>
              <w:widowControl/>
              <w:suppressLineNumbers w:val="0"/>
              <w:spacing w:line="560" w:lineRule="exact"/>
              <w:ind w:firstLine="0" w:firstLineChars="0"/>
              <w:jc w:val="center"/>
              <w:textAlignment w:val="center"/>
              <w:rPr>
                <w:rFonts w:hint="eastAsia" w:ascii="Times New Roman" w:hAnsi="Times New Roman" w:eastAsia="宋体" w:cs="宋体"/>
                <w:b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1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340AB22">
            <w:pPr>
              <w:keepNext w:val="0"/>
              <w:keepLines w:val="0"/>
              <w:widowControl/>
              <w:suppressLineNumbers w:val="0"/>
              <w:spacing w:line="560" w:lineRule="exact"/>
              <w:ind w:firstLine="0" w:firstLineChars="0"/>
              <w:jc w:val="center"/>
              <w:textAlignment w:val="center"/>
              <w:rPr>
                <w:rFonts w:hint="eastAsia" w:ascii="Times New Roman" w:hAnsi="Times New Roman" w:eastAsia="宋体" w:cs="宋体"/>
                <w:b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是否队长</w:t>
            </w:r>
          </w:p>
        </w:tc>
      </w:tr>
      <w:tr w14:paraId="04EA8DA7">
        <w:trPr>
          <w:trHeight w:val="460" w:hRule="atLeast"/>
        </w:trPr>
        <w:tc>
          <w:tcPr>
            <w:tcW w:w="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36E38F">
            <w:pPr>
              <w:spacing w:line="560" w:lineRule="exact"/>
              <w:ind w:firstLine="480" w:firstLineChars="200"/>
              <w:jc w:val="center"/>
              <w:rPr>
                <w:rFonts w:hint="default" w:ascii="Times New Roman" w:hAnsi="Times New Roman" w:eastAsia="等线" w:cs="等线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42D4E5">
            <w:pPr>
              <w:spacing w:line="560" w:lineRule="exact"/>
              <w:ind w:firstLine="480" w:firstLineChars="200"/>
              <w:jc w:val="center"/>
              <w:rPr>
                <w:rFonts w:hint="default" w:ascii="Times New Roman" w:hAnsi="Times New Roman" w:eastAsia="等线" w:cs="等线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4D8E67">
            <w:pPr>
              <w:spacing w:line="560" w:lineRule="exact"/>
              <w:ind w:firstLine="480" w:firstLineChars="200"/>
              <w:jc w:val="center"/>
              <w:rPr>
                <w:rFonts w:hint="default" w:ascii="Times New Roman" w:hAnsi="Times New Roman" w:eastAsia="等线" w:cs="等线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B82CB8">
            <w:pPr>
              <w:spacing w:line="560" w:lineRule="exact"/>
              <w:ind w:firstLine="480" w:firstLineChars="200"/>
              <w:jc w:val="center"/>
              <w:rPr>
                <w:rFonts w:hint="default" w:ascii="Times New Roman" w:hAnsi="Times New Roman" w:eastAsia="等线" w:cs="等线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ED13D6">
            <w:pPr>
              <w:spacing w:line="560" w:lineRule="exact"/>
              <w:ind w:firstLine="480" w:firstLineChars="200"/>
              <w:jc w:val="center"/>
              <w:rPr>
                <w:rFonts w:hint="default" w:ascii="Times New Roman" w:hAnsi="Times New Roman" w:eastAsia="等线" w:cs="等线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4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F13013">
            <w:pPr>
              <w:spacing w:line="560" w:lineRule="exact"/>
              <w:ind w:firstLine="480" w:firstLineChars="200"/>
              <w:jc w:val="center"/>
              <w:rPr>
                <w:rFonts w:hint="default" w:ascii="Times New Roman" w:hAnsi="Times New Roman" w:eastAsia="等线" w:cs="等线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5A322C">
            <w:pPr>
              <w:spacing w:line="560" w:lineRule="exact"/>
              <w:ind w:firstLine="480" w:firstLineChars="200"/>
              <w:jc w:val="center"/>
              <w:rPr>
                <w:rFonts w:hint="default" w:ascii="Times New Roman" w:hAnsi="Times New Roman" w:eastAsia="等线" w:cs="等线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85B7AD">
            <w:pPr>
              <w:spacing w:line="560" w:lineRule="exact"/>
              <w:ind w:firstLine="480" w:firstLineChars="200"/>
              <w:jc w:val="center"/>
              <w:rPr>
                <w:rFonts w:hint="default" w:ascii="Times New Roman" w:hAnsi="Times New Roman" w:eastAsia="等线" w:cs="等线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 w14:paraId="04A1A161">
        <w:trPr>
          <w:trHeight w:val="460" w:hRule="atLeast"/>
        </w:trPr>
        <w:tc>
          <w:tcPr>
            <w:tcW w:w="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DC2EE6">
            <w:pPr>
              <w:spacing w:line="560" w:lineRule="exact"/>
              <w:ind w:firstLine="480" w:firstLineChars="200"/>
              <w:jc w:val="center"/>
              <w:rPr>
                <w:rFonts w:hint="default" w:ascii="Times New Roman" w:hAnsi="Times New Roman" w:eastAsia="等线" w:cs="等线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162A76">
            <w:pPr>
              <w:spacing w:line="560" w:lineRule="exact"/>
              <w:ind w:firstLine="480" w:firstLineChars="200"/>
              <w:jc w:val="center"/>
              <w:rPr>
                <w:rFonts w:hint="default" w:ascii="Times New Roman" w:hAnsi="Times New Roman" w:eastAsia="等线" w:cs="等线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FF1945">
            <w:pPr>
              <w:spacing w:line="560" w:lineRule="exact"/>
              <w:ind w:firstLine="480" w:firstLineChars="200"/>
              <w:jc w:val="center"/>
              <w:rPr>
                <w:rFonts w:hint="default" w:ascii="Times New Roman" w:hAnsi="Times New Roman" w:eastAsia="等线" w:cs="等线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2BCFCE">
            <w:pPr>
              <w:spacing w:line="560" w:lineRule="exact"/>
              <w:ind w:firstLine="480" w:firstLineChars="200"/>
              <w:jc w:val="center"/>
              <w:rPr>
                <w:rFonts w:hint="default" w:ascii="Times New Roman" w:hAnsi="Times New Roman" w:eastAsia="等线" w:cs="等线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EC6F31">
            <w:pPr>
              <w:spacing w:line="560" w:lineRule="exact"/>
              <w:ind w:firstLine="480" w:firstLineChars="200"/>
              <w:jc w:val="center"/>
              <w:rPr>
                <w:rFonts w:hint="default" w:ascii="Times New Roman" w:hAnsi="Times New Roman" w:eastAsia="等线" w:cs="等线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4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4A9CC6">
            <w:pPr>
              <w:spacing w:line="560" w:lineRule="exact"/>
              <w:ind w:firstLine="480" w:firstLineChars="200"/>
              <w:jc w:val="center"/>
              <w:rPr>
                <w:rFonts w:hint="default" w:ascii="Times New Roman" w:hAnsi="Times New Roman" w:eastAsia="等线" w:cs="等线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6C98B6">
            <w:pPr>
              <w:spacing w:line="560" w:lineRule="exact"/>
              <w:ind w:firstLine="480" w:firstLineChars="200"/>
              <w:jc w:val="center"/>
              <w:rPr>
                <w:rFonts w:hint="default" w:ascii="Times New Roman" w:hAnsi="Times New Roman" w:eastAsia="等线" w:cs="等线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85EBE9">
            <w:pPr>
              <w:spacing w:line="560" w:lineRule="exact"/>
              <w:ind w:firstLine="480" w:firstLineChars="200"/>
              <w:jc w:val="center"/>
              <w:rPr>
                <w:rFonts w:hint="default" w:ascii="Times New Roman" w:hAnsi="Times New Roman" w:eastAsia="等线" w:cs="等线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 w14:paraId="2708A5E2">
        <w:trPr>
          <w:trHeight w:val="460" w:hRule="atLeast"/>
        </w:trPr>
        <w:tc>
          <w:tcPr>
            <w:tcW w:w="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56566D">
            <w:pPr>
              <w:spacing w:line="560" w:lineRule="exact"/>
              <w:ind w:firstLine="480" w:firstLineChars="200"/>
              <w:jc w:val="center"/>
              <w:rPr>
                <w:rFonts w:hint="default" w:ascii="Times New Roman" w:hAnsi="Times New Roman" w:eastAsia="等线" w:cs="等线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01EB9E">
            <w:pPr>
              <w:spacing w:line="560" w:lineRule="exact"/>
              <w:ind w:firstLine="480" w:firstLineChars="200"/>
              <w:jc w:val="center"/>
              <w:rPr>
                <w:rFonts w:hint="default" w:ascii="Times New Roman" w:hAnsi="Times New Roman" w:eastAsia="等线" w:cs="等线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F8E432">
            <w:pPr>
              <w:spacing w:line="560" w:lineRule="exact"/>
              <w:ind w:firstLine="480" w:firstLineChars="200"/>
              <w:jc w:val="center"/>
              <w:rPr>
                <w:rFonts w:hint="default" w:ascii="Times New Roman" w:hAnsi="Times New Roman" w:eastAsia="等线" w:cs="等线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44FB34">
            <w:pPr>
              <w:spacing w:line="560" w:lineRule="exact"/>
              <w:ind w:firstLine="480" w:firstLineChars="200"/>
              <w:jc w:val="center"/>
              <w:rPr>
                <w:rFonts w:hint="default" w:ascii="Times New Roman" w:hAnsi="Times New Roman" w:eastAsia="等线" w:cs="等线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EF4123">
            <w:pPr>
              <w:spacing w:line="560" w:lineRule="exact"/>
              <w:ind w:firstLine="480" w:firstLineChars="200"/>
              <w:jc w:val="center"/>
              <w:rPr>
                <w:rFonts w:hint="default" w:ascii="Times New Roman" w:hAnsi="Times New Roman" w:eastAsia="等线" w:cs="等线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4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B47313">
            <w:pPr>
              <w:spacing w:line="560" w:lineRule="exact"/>
              <w:ind w:firstLine="480" w:firstLineChars="200"/>
              <w:jc w:val="center"/>
              <w:rPr>
                <w:rFonts w:hint="default" w:ascii="Times New Roman" w:hAnsi="Times New Roman" w:eastAsia="等线" w:cs="等线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509495">
            <w:pPr>
              <w:spacing w:line="560" w:lineRule="exact"/>
              <w:ind w:firstLine="480" w:firstLineChars="200"/>
              <w:jc w:val="center"/>
              <w:rPr>
                <w:rFonts w:hint="default" w:ascii="Times New Roman" w:hAnsi="Times New Roman" w:eastAsia="等线" w:cs="等线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D465A1">
            <w:pPr>
              <w:spacing w:line="560" w:lineRule="exact"/>
              <w:ind w:firstLine="480" w:firstLineChars="200"/>
              <w:jc w:val="center"/>
              <w:rPr>
                <w:rFonts w:hint="default" w:ascii="Times New Roman" w:hAnsi="Times New Roman" w:eastAsia="等线" w:cs="等线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 w14:paraId="26173AEE">
        <w:trPr>
          <w:trHeight w:val="460" w:hRule="atLeast"/>
        </w:trPr>
        <w:tc>
          <w:tcPr>
            <w:tcW w:w="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904A1C">
            <w:pPr>
              <w:spacing w:line="560" w:lineRule="exact"/>
              <w:ind w:firstLine="480" w:firstLineChars="200"/>
              <w:jc w:val="center"/>
              <w:rPr>
                <w:rFonts w:hint="default" w:ascii="Times New Roman" w:hAnsi="Times New Roman" w:eastAsia="等线" w:cs="等线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F9AE19">
            <w:pPr>
              <w:spacing w:line="560" w:lineRule="exact"/>
              <w:ind w:firstLine="480" w:firstLineChars="200"/>
              <w:jc w:val="center"/>
              <w:rPr>
                <w:rFonts w:hint="default" w:ascii="Times New Roman" w:hAnsi="Times New Roman" w:eastAsia="等线" w:cs="等线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D6042D">
            <w:pPr>
              <w:spacing w:line="560" w:lineRule="exact"/>
              <w:ind w:firstLine="480" w:firstLineChars="200"/>
              <w:jc w:val="center"/>
              <w:rPr>
                <w:rFonts w:hint="default" w:ascii="Times New Roman" w:hAnsi="Times New Roman" w:eastAsia="等线" w:cs="等线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92FB99">
            <w:pPr>
              <w:spacing w:line="560" w:lineRule="exact"/>
              <w:ind w:firstLine="480" w:firstLineChars="200"/>
              <w:jc w:val="center"/>
              <w:rPr>
                <w:rFonts w:hint="default" w:ascii="Times New Roman" w:hAnsi="Times New Roman" w:eastAsia="等线" w:cs="等线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0046F1">
            <w:pPr>
              <w:spacing w:line="560" w:lineRule="exact"/>
              <w:ind w:firstLine="480" w:firstLineChars="200"/>
              <w:jc w:val="center"/>
              <w:rPr>
                <w:rFonts w:hint="default" w:ascii="Times New Roman" w:hAnsi="Times New Roman" w:eastAsia="等线" w:cs="等线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4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B05C2A">
            <w:pPr>
              <w:spacing w:line="560" w:lineRule="exact"/>
              <w:ind w:firstLine="480" w:firstLineChars="200"/>
              <w:jc w:val="center"/>
              <w:rPr>
                <w:rFonts w:hint="default" w:ascii="Times New Roman" w:hAnsi="Times New Roman" w:eastAsia="等线" w:cs="等线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58DFD7">
            <w:pPr>
              <w:spacing w:line="560" w:lineRule="exact"/>
              <w:ind w:firstLine="480" w:firstLineChars="200"/>
              <w:jc w:val="center"/>
              <w:rPr>
                <w:rFonts w:hint="default" w:ascii="Times New Roman" w:hAnsi="Times New Roman" w:eastAsia="等线" w:cs="等线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A8D19F">
            <w:pPr>
              <w:spacing w:line="560" w:lineRule="exact"/>
              <w:ind w:firstLine="480" w:firstLineChars="200"/>
              <w:jc w:val="center"/>
              <w:rPr>
                <w:rFonts w:hint="default" w:ascii="Times New Roman" w:hAnsi="Times New Roman" w:eastAsia="等线" w:cs="等线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</w:tbl>
    <w:p w14:paraId="108721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both"/>
        <w:textAlignment w:val="auto"/>
        <w:outlineLvl w:val="0"/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21"/>
          <w:u w:val="non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21"/>
          <w:highlight w:val="none"/>
          <w:u w:val="none"/>
          <w:lang w:val="en-US" w:eastAsia="zh-CN" w:bidi="ar-SA"/>
        </w:rPr>
        <w:t xml:space="preserve">    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21"/>
          <w:highlight w:val="none"/>
          <w:u w:val="none"/>
          <w:lang w:val="en-US" w:eastAsia="zh-CN" w:bidi="ar-SA"/>
        </w:rPr>
        <w:fldChar w:fldCharType="begin"/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21"/>
          <w:highlight w:val="none"/>
          <w:u w:val="none"/>
          <w:lang w:val="en-US" w:eastAsia="zh-CN" w:bidi="ar-SA"/>
        </w:rPr>
        <w:instrText xml:space="preserve"> HYPERLINK "mailto:请各单位于2025年7月23日（周三）前将报名表报送至xiemeiqiu@tj.gov.cn。" </w:instrTex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21"/>
          <w:highlight w:val="none"/>
          <w:u w:val="none"/>
          <w:lang w:val="en-US" w:eastAsia="zh-CN" w:bidi="ar-SA"/>
        </w:rPr>
        <w:fldChar w:fldCharType="separate"/>
      </w:r>
      <w:r>
        <w:rPr>
          <w:rStyle w:val="6"/>
          <w:rFonts w:hint="eastAsia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21"/>
          <w:highlight w:val="none"/>
          <w:u w:val="none"/>
          <w:lang w:val="en-US" w:eastAsia="zh-CN" w:bidi="ar-SA"/>
        </w:rPr>
        <w:t>请报名单位和个人于2026年8</w:t>
      </w:r>
      <w:r>
        <w:rPr>
          <w:rStyle w:val="6"/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21"/>
          <w:highlight w:val="none"/>
          <w:u w:val="none"/>
          <w:lang w:val="en-US" w:eastAsia="zh-CN" w:bidi="ar-SA"/>
        </w:rPr>
        <w:t>月</w:t>
      </w:r>
      <w:r>
        <w:rPr>
          <w:rStyle w:val="6"/>
          <w:rFonts w:hint="eastAsia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21"/>
          <w:highlight w:val="none"/>
          <w:u w:val="none"/>
          <w:lang w:val="en-US" w:eastAsia="zh-CN" w:bidi="ar-SA"/>
        </w:rPr>
        <w:t>5</w:t>
      </w:r>
      <w:r>
        <w:rPr>
          <w:rStyle w:val="6"/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21"/>
          <w:highlight w:val="none"/>
          <w:u w:val="none"/>
          <w:lang w:val="en-US" w:eastAsia="zh-CN" w:bidi="ar-SA"/>
        </w:rPr>
        <w:t>日（周</w:t>
      </w:r>
      <w:r>
        <w:rPr>
          <w:rStyle w:val="6"/>
          <w:rFonts w:hint="eastAsia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21"/>
          <w:highlight w:val="none"/>
          <w:u w:val="none"/>
          <w:lang w:val="en-US" w:eastAsia="zh-CN" w:bidi="ar-SA"/>
        </w:rPr>
        <w:t>三</w:t>
      </w:r>
      <w:r>
        <w:rPr>
          <w:rStyle w:val="6"/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21"/>
          <w:highlight w:val="none"/>
          <w:u w:val="none"/>
          <w:lang w:val="en-US" w:eastAsia="zh-CN" w:bidi="ar-SA"/>
        </w:rPr>
        <w:t>）前将报名表报送至</w:t>
      </w:r>
      <w:r>
        <w:rPr>
          <w:rStyle w:val="6"/>
          <w:rFonts w:hint="eastAsia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21"/>
          <w:highlight w:val="none"/>
          <w:u w:val="none"/>
          <w:lang w:val="en-US" w:eastAsia="zh-CN" w:bidi="ar-SA"/>
        </w:rPr>
        <w:t>所在区邮箱</w:t>
      </w:r>
      <w:r>
        <w:rPr>
          <w:rStyle w:val="6"/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21"/>
          <w:highlight w:val="none"/>
          <w:u w:val="none"/>
          <w:lang w:val="en-US" w:eastAsia="zh-CN" w:bidi="ar-SA"/>
        </w:rPr>
        <w:t>。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21"/>
          <w:highlight w:val="none"/>
          <w:u w:val="none"/>
          <w:lang w:val="en-US" w:eastAsia="zh-CN" w:bidi="ar-SA"/>
        </w:rPr>
        <w:fldChar w:fldCharType="end"/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21"/>
          <w:u w:val="none"/>
          <w:lang w:val="en-US" w:eastAsia="zh-CN" w:bidi="ar-SA"/>
        </w:rPr>
        <w:t>报名后参赛人员可下载“万步健康”APP并用手机号登录查看活动情况。</w:t>
      </w:r>
    </w:p>
    <w:p w14:paraId="64FDE38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0"/>
        <w:jc w:val="both"/>
        <w:textAlignment w:val="auto"/>
        <w:outlineLvl w:val="0"/>
        <w:rPr>
          <w:rFonts w:hint="eastAsia" w:ascii="Times New Roman" w:hAnsi="Times New Roman" w:eastAsia="黑体" w:cs="黑体"/>
          <w:b w:val="0"/>
          <w:bCs w:val="0"/>
          <w:color w:val="auto"/>
          <w:kern w:val="2"/>
          <w:sz w:val="32"/>
          <w:szCs w:val="21"/>
          <w:u w:val="none"/>
          <w:lang w:val="en-US" w:eastAsia="zh-CN" w:bidi="ar-SA"/>
        </w:rPr>
      </w:pPr>
      <w:r>
        <w:rPr>
          <w:rFonts w:hint="eastAsia" w:ascii="Times New Roman" w:hAnsi="Times New Roman" w:eastAsia="黑体" w:cs="黑体"/>
          <w:b w:val="0"/>
          <w:bCs w:val="0"/>
          <w:color w:val="auto"/>
          <w:kern w:val="2"/>
          <w:sz w:val="32"/>
          <w:szCs w:val="21"/>
          <w:u w:val="none"/>
          <w:lang w:val="en-US" w:eastAsia="zh-CN" w:bidi="ar-SA"/>
        </w:rPr>
        <w:t>各区报名邮箱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4"/>
        <w:gridCol w:w="3641"/>
        <w:gridCol w:w="1484"/>
        <w:gridCol w:w="2372"/>
      </w:tblGrid>
      <w:tr w14:paraId="3B3A63A3">
        <w:tc>
          <w:tcPr>
            <w:tcW w:w="1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10F989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outlineLvl w:val="0"/>
              <w:rPr>
                <w:rFonts w:hint="eastAsia" w:ascii="Times New Roman" w:hAnsi="Times New Roman" w:eastAsia="黑体" w:cs="黑体"/>
                <w:b w:val="0"/>
                <w:bCs w:val="0"/>
                <w:color w:val="auto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黑体" w:cs="黑体"/>
                <w:b w:val="0"/>
                <w:bCs w:val="0"/>
                <w:color w:val="auto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  <w:t>所在区</w:t>
            </w:r>
          </w:p>
        </w:tc>
        <w:tc>
          <w:tcPr>
            <w:tcW w:w="3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7BE828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outlineLvl w:val="0"/>
              <w:rPr>
                <w:rFonts w:hint="eastAsia" w:ascii="Times New Roman" w:hAnsi="Times New Roman" w:eastAsia="黑体" w:cs="黑体"/>
                <w:b w:val="0"/>
                <w:bCs w:val="0"/>
                <w:color w:val="auto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黑体" w:cs="黑体"/>
                <w:b w:val="0"/>
                <w:bCs w:val="0"/>
                <w:color w:val="auto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  <w:t>报名邮箱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764195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outlineLvl w:val="0"/>
              <w:rPr>
                <w:rFonts w:hint="eastAsia" w:ascii="Times New Roman" w:hAnsi="Times New Roman" w:eastAsia="黑体" w:cs="黑体"/>
                <w:b w:val="0"/>
                <w:bCs w:val="0"/>
                <w:color w:val="auto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黑体" w:cs="黑体"/>
                <w:b w:val="0"/>
                <w:bCs w:val="0"/>
                <w:color w:val="auto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  <w:t>联系人</w:t>
            </w:r>
          </w:p>
        </w:tc>
        <w:tc>
          <w:tcPr>
            <w:tcW w:w="2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1D0C6D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outlineLvl w:val="0"/>
              <w:rPr>
                <w:rFonts w:hint="eastAsia" w:ascii="Times New Roman" w:hAnsi="Times New Roman" w:eastAsia="黑体" w:cs="黑体"/>
                <w:b w:val="0"/>
                <w:bCs w:val="0"/>
                <w:color w:val="auto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黑体" w:cs="黑体"/>
                <w:b w:val="0"/>
                <w:bCs w:val="0"/>
                <w:color w:val="auto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  <w:t>联系电话</w:t>
            </w:r>
          </w:p>
        </w:tc>
      </w:tr>
      <w:tr w14:paraId="41FB78AD">
        <w:tc>
          <w:tcPr>
            <w:tcW w:w="1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C938C2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outlineLvl w:val="0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30"/>
                <w:szCs w:val="30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30"/>
                <w:szCs w:val="30"/>
                <w:u w:val="none"/>
                <w:vertAlign w:val="baseline"/>
                <w:lang w:val="en-US" w:eastAsia="zh-CN" w:bidi="ar-SA"/>
              </w:rPr>
              <w:t>和平区</w:t>
            </w:r>
          </w:p>
        </w:tc>
        <w:tc>
          <w:tcPr>
            <w:tcW w:w="3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316DC9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30"/>
                <w:szCs w:val="30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instrText xml:space="preserve"> HYPERLINK "http://hpjkfcjc@tj.gov.cn" \o "" </w:instrTex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u w:val="none"/>
              </w:rPr>
              <w:t>hpjkfcqm@tj.gov.cn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6D3C9F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30"/>
                <w:szCs w:val="30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张老师</w:t>
            </w:r>
          </w:p>
        </w:tc>
        <w:tc>
          <w:tcPr>
            <w:tcW w:w="2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F3DB16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30"/>
                <w:szCs w:val="30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27835758</w:t>
            </w:r>
          </w:p>
        </w:tc>
      </w:tr>
      <w:tr w14:paraId="4F948116">
        <w:tc>
          <w:tcPr>
            <w:tcW w:w="1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5C6CAB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outlineLvl w:val="0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30"/>
                <w:szCs w:val="30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30"/>
                <w:szCs w:val="30"/>
                <w:u w:val="none"/>
                <w:vertAlign w:val="baseline"/>
                <w:lang w:val="en-US" w:eastAsia="zh-CN" w:bidi="ar-SA"/>
              </w:rPr>
              <w:t>南开区</w:t>
            </w:r>
          </w:p>
        </w:tc>
        <w:tc>
          <w:tcPr>
            <w:tcW w:w="3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CBC01F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30"/>
                <w:szCs w:val="30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instrText xml:space="preserve"> HYPERLINK "http://nkqjkzx_mbk@tj.gov.cn" \o "" </w:instrTex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u w:val="none"/>
              </w:rPr>
              <w:t>nkqjkzx_mbk@tj.gov.cn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59DDC7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30"/>
                <w:szCs w:val="30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杨老师</w:t>
            </w:r>
          </w:p>
        </w:tc>
        <w:tc>
          <w:tcPr>
            <w:tcW w:w="2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DDA604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30"/>
                <w:szCs w:val="30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87875517</w:t>
            </w:r>
          </w:p>
        </w:tc>
      </w:tr>
      <w:tr w14:paraId="14D58518">
        <w:tc>
          <w:tcPr>
            <w:tcW w:w="1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1B9CC2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outlineLvl w:val="0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30"/>
                <w:szCs w:val="30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30"/>
                <w:szCs w:val="30"/>
                <w:u w:val="none"/>
                <w:vertAlign w:val="baseline"/>
                <w:lang w:val="en-US" w:eastAsia="zh-CN" w:bidi="ar-SA"/>
              </w:rPr>
              <w:t>河西区</w:t>
            </w:r>
          </w:p>
        </w:tc>
        <w:tc>
          <w:tcPr>
            <w:tcW w:w="3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A602D4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30"/>
                <w:szCs w:val="30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instrText xml:space="preserve"> HYPERLINK "http://hxqmanbing@tj.gov.cn" \o "" </w:instrTex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u w:val="none"/>
              </w:rPr>
              <w:t>hxqmanbing@tj.gov.cn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0D7CF9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30"/>
                <w:szCs w:val="30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范老师</w:t>
            </w:r>
          </w:p>
        </w:tc>
        <w:tc>
          <w:tcPr>
            <w:tcW w:w="2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1DC332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30"/>
                <w:szCs w:val="30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24751279</w:t>
            </w:r>
          </w:p>
        </w:tc>
      </w:tr>
      <w:tr w14:paraId="38C73D4C">
        <w:tc>
          <w:tcPr>
            <w:tcW w:w="1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AC2B4B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outlineLvl w:val="0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30"/>
                <w:szCs w:val="30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30"/>
                <w:szCs w:val="30"/>
                <w:u w:val="none"/>
                <w:vertAlign w:val="baseline"/>
                <w:lang w:val="en-US" w:eastAsia="zh-CN" w:bidi="ar-SA"/>
              </w:rPr>
              <w:t>河东区</w:t>
            </w:r>
          </w:p>
        </w:tc>
        <w:tc>
          <w:tcPr>
            <w:tcW w:w="3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618092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30"/>
                <w:szCs w:val="30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instrText xml:space="preserve"> HYPERLINK "http://hdqjkfc@tj.gov.cn" \o "" </w:instrTex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u w:val="none"/>
              </w:rPr>
              <w:t>hdqjkfc@tj.gov.cn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DE8B3A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30"/>
                <w:szCs w:val="30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石老师</w:t>
            </w:r>
          </w:p>
        </w:tc>
        <w:tc>
          <w:tcPr>
            <w:tcW w:w="2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01B45C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30"/>
                <w:szCs w:val="30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60418755</w:t>
            </w:r>
          </w:p>
        </w:tc>
      </w:tr>
      <w:tr w14:paraId="2D35ED07">
        <w:tc>
          <w:tcPr>
            <w:tcW w:w="1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F25275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outlineLvl w:val="0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30"/>
                <w:szCs w:val="30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30"/>
                <w:szCs w:val="30"/>
                <w:u w:val="none"/>
                <w:vertAlign w:val="baseline"/>
                <w:lang w:val="en-US" w:eastAsia="zh-CN" w:bidi="ar-SA"/>
              </w:rPr>
              <w:t>河北区</w:t>
            </w:r>
          </w:p>
        </w:tc>
        <w:tc>
          <w:tcPr>
            <w:tcW w:w="3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BBF7E7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30"/>
                <w:szCs w:val="30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instrText xml:space="preserve"> HYPERLINK "http://hbqjkzxmbk@tj.gov.cn" \o "" </w:instrTex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u w:val="none"/>
              </w:rPr>
              <w:t>hbqjkzxmbk@tj.gov.cn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E6CEE9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30"/>
                <w:szCs w:val="30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邵老师</w:t>
            </w:r>
          </w:p>
        </w:tc>
        <w:tc>
          <w:tcPr>
            <w:tcW w:w="2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887560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30"/>
                <w:szCs w:val="30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86295680</w:t>
            </w:r>
          </w:p>
        </w:tc>
      </w:tr>
      <w:tr w14:paraId="2E549D10">
        <w:tc>
          <w:tcPr>
            <w:tcW w:w="1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989BBF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outlineLvl w:val="0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30"/>
                <w:szCs w:val="30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30"/>
                <w:szCs w:val="30"/>
                <w:u w:val="none"/>
                <w:vertAlign w:val="baseline"/>
                <w:lang w:val="en-US" w:eastAsia="zh-CN" w:bidi="ar-SA"/>
              </w:rPr>
              <w:t>红桥区</w:t>
            </w:r>
          </w:p>
        </w:tc>
        <w:tc>
          <w:tcPr>
            <w:tcW w:w="3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6F8C55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30"/>
                <w:szCs w:val="30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instrText xml:space="preserve"> HYPERLINK "http://hqqjkzxmbk@tj.gov.cn" \o "" </w:instrTex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u w:val="none"/>
              </w:rPr>
              <w:t>hqqjkzxmbk@tj.gov.cn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49E30A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30"/>
                <w:szCs w:val="30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刘老师</w:t>
            </w:r>
          </w:p>
        </w:tc>
        <w:tc>
          <w:tcPr>
            <w:tcW w:w="2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E8825A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30"/>
                <w:szCs w:val="30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18920576115</w:t>
            </w:r>
          </w:p>
        </w:tc>
      </w:tr>
      <w:tr w14:paraId="66B51849">
        <w:tc>
          <w:tcPr>
            <w:tcW w:w="1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9B4F6A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outlineLvl w:val="0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30"/>
                <w:szCs w:val="30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30"/>
                <w:szCs w:val="30"/>
                <w:u w:val="none"/>
                <w:vertAlign w:val="baseline"/>
                <w:lang w:val="en-US" w:eastAsia="zh-CN" w:bidi="ar-SA"/>
              </w:rPr>
              <w:t>东丽区</w:t>
            </w:r>
          </w:p>
        </w:tc>
        <w:tc>
          <w:tcPr>
            <w:tcW w:w="3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B95CF2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30"/>
                <w:szCs w:val="30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instrText xml:space="preserve"> HYPERLINK "http://dlqwjw62@tj.gov.cn" \o "" </w:instrTex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u w:val="none"/>
              </w:rPr>
              <w:t>dlqwjw62@tj.gov.cn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26CA57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30"/>
                <w:szCs w:val="30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李老师</w:t>
            </w:r>
          </w:p>
        </w:tc>
        <w:tc>
          <w:tcPr>
            <w:tcW w:w="2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C23F06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30"/>
                <w:szCs w:val="30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13322460337</w:t>
            </w:r>
          </w:p>
        </w:tc>
      </w:tr>
      <w:tr w14:paraId="5E9F9129">
        <w:tc>
          <w:tcPr>
            <w:tcW w:w="1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4110A4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outlineLvl w:val="0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30"/>
                <w:szCs w:val="30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30"/>
                <w:szCs w:val="30"/>
                <w:u w:val="none"/>
                <w:vertAlign w:val="baseline"/>
                <w:lang w:val="en-US" w:eastAsia="zh-CN" w:bidi="ar-SA"/>
              </w:rPr>
              <w:t>西青区</w:t>
            </w:r>
          </w:p>
        </w:tc>
        <w:tc>
          <w:tcPr>
            <w:tcW w:w="3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4744DF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30"/>
                <w:szCs w:val="30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xqqwsjkw95@tj.gov.n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6F3AA5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30"/>
                <w:szCs w:val="30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王老师</w:t>
            </w:r>
          </w:p>
        </w:tc>
        <w:tc>
          <w:tcPr>
            <w:tcW w:w="2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506995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30"/>
                <w:szCs w:val="30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27909810</w:t>
            </w:r>
          </w:p>
        </w:tc>
      </w:tr>
      <w:tr w14:paraId="2970A68C">
        <w:tc>
          <w:tcPr>
            <w:tcW w:w="1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C7CEB9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outlineLvl w:val="0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30"/>
                <w:szCs w:val="30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30"/>
                <w:szCs w:val="30"/>
                <w:u w:val="none"/>
                <w:vertAlign w:val="baseline"/>
                <w:lang w:val="en-US" w:eastAsia="zh-CN" w:bidi="ar-SA"/>
              </w:rPr>
              <w:t>津南区</w:t>
            </w:r>
          </w:p>
        </w:tc>
        <w:tc>
          <w:tcPr>
            <w:tcW w:w="3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7D8F09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30"/>
                <w:szCs w:val="30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instrText xml:space="preserve"> HYPERLINK "http://jnqwjw39@tj.gov.cn" \o "" </w:instrTex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u w:val="none"/>
              </w:rPr>
              <w:t>jnqwjw39@tj.gov.cn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5985CF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30"/>
                <w:szCs w:val="30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李老师</w:t>
            </w:r>
          </w:p>
        </w:tc>
        <w:tc>
          <w:tcPr>
            <w:tcW w:w="2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76A03A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30"/>
                <w:szCs w:val="30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28563288</w:t>
            </w:r>
          </w:p>
        </w:tc>
      </w:tr>
      <w:tr w14:paraId="3421E5BB">
        <w:tc>
          <w:tcPr>
            <w:tcW w:w="1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A69FB0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outlineLvl w:val="0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30"/>
                <w:szCs w:val="30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30"/>
                <w:szCs w:val="30"/>
                <w:u w:val="none"/>
                <w:vertAlign w:val="baseline"/>
                <w:lang w:val="en-US" w:eastAsia="zh-CN" w:bidi="ar-SA"/>
              </w:rPr>
              <w:t>北辰区</w:t>
            </w:r>
          </w:p>
        </w:tc>
        <w:tc>
          <w:tcPr>
            <w:tcW w:w="3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3ED261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30"/>
                <w:szCs w:val="30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instrText xml:space="preserve"> HYPERLINK "http://bcqjkzxmbk@tj.gov.cn" \o "" </w:instrTex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u w:val="none"/>
              </w:rPr>
              <w:t>bcqjkzxmbk@tj.gov.cn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8CCD33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30"/>
                <w:szCs w:val="30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李老师</w:t>
            </w:r>
          </w:p>
        </w:tc>
        <w:tc>
          <w:tcPr>
            <w:tcW w:w="2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CEC34A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30"/>
                <w:szCs w:val="30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26823637</w:t>
            </w:r>
          </w:p>
        </w:tc>
      </w:tr>
      <w:tr w14:paraId="30490810">
        <w:tc>
          <w:tcPr>
            <w:tcW w:w="1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1FCBC1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outlineLvl w:val="0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30"/>
                <w:szCs w:val="30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30"/>
                <w:szCs w:val="30"/>
                <w:u w:val="none"/>
                <w:vertAlign w:val="baseline"/>
                <w:lang w:val="en-US" w:eastAsia="zh-CN" w:bidi="ar-SA"/>
              </w:rPr>
              <w:t>武清区</w:t>
            </w:r>
          </w:p>
        </w:tc>
        <w:tc>
          <w:tcPr>
            <w:tcW w:w="3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658D97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30"/>
                <w:szCs w:val="30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instrText xml:space="preserve"> HYPERLINK "http://wqqjkzxmbk@tj.gov.cn" \o "" </w:instrTex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u w:val="none"/>
              </w:rPr>
              <w:t>wqqjkzxmbk@tj.gov.cn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6C61B5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30"/>
                <w:szCs w:val="30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樊老师</w:t>
            </w:r>
          </w:p>
        </w:tc>
        <w:tc>
          <w:tcPr>
            <w:tcW w:w="2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DCC6AA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30"/>
                <w:szCs w:val="30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29380061</w:t>
            </w:r>
          </w:p>
        </w:tc>
      </w:tr>
      <w:tr w14:paraId="1D989BB4">
        <w:tc>
          <w:tcPr>
            <w:tcW w:w="1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476928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outlineLvl w:val="0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30"/>
                <w:szCs w:val="30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30"/>
                <w:szCs w:val="30"/>
                <w:u w:val="none"/>
                <w:vertAlign w:val="baseline"/>
                <w:lang w:val="en-US" w:eastAsia="zh-CN" w:bidi="ar-SA"/>
              </w:rPr>
              <w:t>宝坻区</w:t>
            </w:r>
          </w:p>
        </w:tc>
        <w:tc>
          <w:tcPr>
            <w:tcW w:w="3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30C38C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30"/>
                <w:szCs w:val="30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instrText xml:space="preserve"> HYPERLINK "http://bdqwjw42@tj.gov.cn" \o "" </w:instrTex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u w:val="none"/>
              </w:rPr>
              <w:t>bdqwjw42@tj.gov.cn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C62931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30"/>
                <w:szCs w:val="30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梁老师</w:t>
            </w:r>
          </w:p>
        </w:tc>
        <w:tc>
          <w:tcPr>
            <w:tcW w:w="2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FC8439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30"/>
                <w:szCs w:val="30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29204089</w:t>
            </w:r>
          </w:p>
        </w:tc>
      </w:tr>
      <w:tr w14:paraId="7AAE8FB0">
        <w:tc>
          <w:tcPr>
            <w:tcW w:w="1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CD795B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outlineLvl w:val="0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30"/>
                <w:szCs w:val="30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30"/>
                <w:szCs w:val="30"/>
                <w:u w:val="none"/>
                <w:vertAlign w:val="baseline"/>
                <w:lang w:val="en-US" w:eastAsia="zh-CN" w:bidi="ar-SA"/>
              </w:rPr>
              <w:t>滨海新区</w:t>
            </w:r>
          </w:p>
        </w:tc>
        <w:tc>
          <w:tcPr>
            <w:tcW w:w="3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6F7FDD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30"/>
                <w:szCs w:val="30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 xml:space="preserve">mkk@bhxqcdc.org.cn 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7AF39A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30"/>
                <w:szCs w:val="30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王老师</w:t>
            </w:r>
          </w:p>
        </w:tc>
        <w:tc>
          <w:tcPr>
            <w:tcW w:w="2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3410B7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30"/>
                <w:szCs w:val="30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25892572</w:t>
            </w:r>
          </w:p>
        </w:tc>
      </w:tr>
      <w:tr w14:paraId="7CE06815">
        <w:tc>
          <w:tcPr>
            <w:tcW w:w="1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E67968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outlineLvl w:val="0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30"/>
                <w:szCs w:val="30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30"/>
                <w:szCs w:val="30"/>
                <w:u w:val="none"/>
                <w:vertAlign w:val="baseline"/>
                <w:lang w:val="en-US" w:eastAsia="zh-CN" w:bidi="ar-SA"/>
              </w:rPr>
              <w:t>宁河区</w:t>
            </w:r>
          </w:p>
        </w:tc>
        <w:tc>
          <w:tcPr>
            <w:tcW w:w="3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945DD3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30"/>
                <w:szCs w:val="30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instrText xml:space="preserve"> HYPERLINK "http://nhqcdcmbk@tj.gov.cn" \o "" </w:instrTex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u w:val="none"/>
              </w:rPr>
              <w:t>nhqcdcmbk@tj.gov.cn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692E8C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30"/>
                <w:szCs w:val="30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张老师</w:t>
            </w:r>
          </w:p>
        </w:tc>
        <w:tc>
          <w:tcPr>
            <w:tcW w:w="2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3D1578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30"/>
                <w:szCs w:val="30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13642183630</w:t>
            </w:r>
          </w:p>
        </w:tc>
      </w:tr>
      <w:tr w14:paraId="2287FB7E">
        <w:tc>
          <w:tcPr>
            <w:tcW w:w="1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EAF80E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outlineLvl w:val="0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30"/>
                <w:szCs w:val="30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30"/>
                <w:szCs w:val="30"/>
                <w:u w:val="none"/>
                <w:vertAlign w:val="baseline"/>
                <w:lang w:val="en-US" w:eastAsia="zh-CN" w:bidi="ar-SA"/>
              </w:rPr>
              <w:t>静海区</w:t>
            </w:r>
          </w:p>
        </w:tc>
        <w:tc>
          <w:tcPr>
            <w:tcW w:w="3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BF4AC7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30"/>
                <w:szCs w:val="30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instrText xml:space="preserve"> HYPERLINK "http://jhqwsjszhjds02@tj.gov.cn" \o "" </w:instrTex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u w:val="none"/>
              </w:rPr>
              <w:t>jhqwsjszhjds02@tj.gov.cn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A3A053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30"/>
                <w:szCs w:val="30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葛老师</w:t>
            </w:r>
          </w:p>
        </w:tc>
        <w:tc>
          <w:tcPr>
            <w:tcW w:w="2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33AD7C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30"/>
                <w:szCs w:val="30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28916165</w:t>
            </w:r>
          </w:p>
        </w:tc>
      </w:tr>
      <w:tr w14:paraId="5CC38DD8">
        <w:tc>
          <w:tcPr>
            <w:tcW w:w="1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A4C66A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outlineLvl w:val="0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30"/>
                <w:szCs w:val="30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30"/>
                <w:szCs w:val="30"/>
                <w:u w:val="none"/>
                <w:vertAlign w:val="baseline"/>
                <w:lang w:val="en-US" w:eastAsia="zh-CN" w:bidi="ar-SA"/>
              </w:rPr>
              <w:t>蓟州区</w:t>
            </w:r>
          </w:p>
        </w:tc>
        <w:tc>
          <w:tcPr>
            <w:tcW w:w="3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AFCFC9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30"/>
                <w:szCs w:val="30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instrText xml:space="preserve"> HYPERLINK "http://jzqjkzx01@tj.gov.cn" \o "" </w:instrTex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u w:val="none"/>
              </w:rPr>
              <w:t>jzqjkzx01@tj.gov.cn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56622E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30"/>
                <w:szCs w:val="30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姚老师</w:t>
            </w:r>
          </w:p>
        </w:tc>
        <w:tc>
          <w:tcPr>
            <w:tcW w:w="2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482C04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30"/>
                <w:szCs w:val="30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15022663009</w:t>
            </w:r>
          </w:p>
        </w:tc>
      </w:tr>
    </w:tbl>
    <w:p w14:paraId="5EC95815">
      <w:pPr>
        <w:numPr>
          <w:ilvl w:val="0"/>
          <w:numId w:val="0"/>
        </w:numPr>
        <w:spacing w:line="560" w:lineRule="exact"/>
        <w:ind w:firstLine="0" w:firstLineChars="0"/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21"/>
          <w:u w:val="none"/>
          <w:lang w:val="en-US" w:eastAsia="zh-CN" w:bidi="ar-SA"/>
        </w:rPr>
      </w:pPr>
      <w:r>
        <w:rPr>
          <w:rFonts w:hint="eastAsia" w:ascii="Times New Roman" w:hAnsi="Times New Roman" w:eastAsia="楷体_GB2312" w:cs="楷体_GB2312"/>
          <w:color w:val="auto"/>
          <w:sz w:val="32"/>
          <w:szCs w:val="21"/>
          <w:u w:val="none"/>
          <w:lang w:val="en-US" w:eastAsia="zh-CN"/>
        </w:rPr>
        <w:t xml:space="preserve">   </w:t>
      </w:r>
    </w:p>
    <w:p w14:paraId="15F427AA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86"/>
    <w:family w:val="auto"/>
    <w:pitch w:val="default"/>
    <w:sig w:usb0="E0000AFF" w:usb1="00007843" w:usb2="00000001" w:usb3="00000000" w:csb0="400001BF" w:csb1="DFF7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SimSong">
    <w:panose1 w:val="02020300000000000000"/>
    <w:charset w:val="86"/>
    <w:family w:val="auto"/>
    <w:pitch w:val="default"/>
    <w:sig w:usb0="800002BF" w:usb1="38CF7CFA" w:usb2="00000016" w:usb3="00000000" w:csb0="0004000D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altName w:val="汉仪楷体简"/>
    <w:panose1 w:val="02010609030101010101"/>
    <w:charset w:val="86"/>
    <w:family w:val="auto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3"/>
    <w:multiLevelType w:val="singleLevel"/>
    <w:tmpl w:val="00000003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8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FFDB3CA"/>
    <w:rsid w:val="6FEEA2F0"/>
    <w:rsid w:val="C6DF2476"/>
    <w:rsid w:val="FFFDB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keepNext/>
      <w:keepLines/>
      <w:spacing w:before="480" w:after="120" w:line="400" w:lineRule="exact"/>
      <w:ind w:firstLine="600" w:firstLineChars="200"/>
      <w:jc w:val="both"/>
      <w:outlineLvl w:val="1"/>
    </w:pPr>
    <w:rPr>
      <w:rFonts w:ascii="黑体" w:hAnsi="黑体" w:eastAsia="SimSong" w:cstheme="majorBidi"/>
      <w:b/>
      <w:bCs/>
      <w:sz w:val="28"/>
      <w:szCs w:val="32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oc 1"/>
    <w:basedOn w:val="1"/>
    <w:next w:val="1"/>
    <w:uiPriority w:val="0"/>
    <w:pPr>
      <w:spacing w:line="360" w:lineRule="auto"/>
    </w:pPr>
    <w:rPr>
      <w:rFonts w:eastAsia="SimSong" w:asciiTheme="minorAscii" w:hAnsiTheme="minorAscii"/>
      <w:sz w:val="28"/>
      <w:szCs w:val="22"/>
    </w:rPr>
  </w:style>
  <w:style w:type="character" w:styleId="6">
    <w:name w:val="Hyperlink"/>
    <w:basedOn w:val="5"/>
    <w:qFormat/>
    <w:uiPriority w:val="0"/>
    <w:rPr>
      <w:rFonts w:ascii="Times New Roman" w:hAnsi="Times New Roman" w:eastAsia="宋体" w:cs="Times New Roman"/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Office_12.1.26026.26026_F1E327BC-269C-435d-A152-05C5408002CA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2026-07-24T15:38:00Z</dcterms:created>
  <dc:creator>雨熹 Cisia</dc:creator>
  <cp:lastModifiedBy>雨熹 Cisia</cp:lastModifiedBy>
  <dcterms:modified xsi:type="dcterms:W3CDTF">2026-07-24T15:39:51Z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2052-12.1.26026.26026</vt:lpwstr>
  </property>
  <property fmtid="{D5CDD505-2E9C-101B-9397-08002B2CF9AE}" pid="3" name="ICV">
    <vt:lpwstr>20CF87BB34D325008616636A6A7D1090_41</vt:lpwstr>
  </property>
</Properties>
</file>