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5A99B">
      <w:pPr>
        <w:pStyle w:val="2"/>
        <w:snapToGrid w:val="0"/>
        <w:jc w:val="center"/>
        <w:rPr>
          <w:rFonts w:eastAsia="仿宋_GB2312"/>
          <w:szCs w:val="32"/>
        </w:rPr>
      </w:pPr>
      <w:bookmarkStart w:id="0" w:name="_GoBack"/>
      <w:bookmarkEnd w:id="0"/>
    </w:p>
    <w:p w14:paraId="4A6F2173">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天津市人民政府办公厅关于印发</w:t>
      </w:r>
    </w:p>
    <w:p w14:paraId="6E01343E">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天津市全面加强建筑垃圾治理工作方案的通知</w:t>
      </w:r>
    </w:p>
    <w:p w14:paraId="64E2D064">
      <w:pPr>
        <w:pStyle w:val="2"/>
        <w:snapToGrid w:val="0"/>
        <w:rPr>
          <w:rFonts w:ascii="仿宋_GB2312" w:hAnsi="仿宋_GB2312" w:eastAsia="仿宋_GB2312" w:cs="仿宋_GB2312"/>
          <w:szCs w:val="32"/>
        </w:rPr>
      </w:pPr>
    </w:p>
    <w:p w14:paraId="4C8F47EB">
      <w:pPr>
        <w:pStyle w:val="2"/>
        <w:rPr>
          <w:rFonts w:ascii="仿宋_GB2312" w:eastAsia="仿宋_GB2312"/>
        </w:rPr>
      </w:pPr>
      <w:r>
        <w:rPr>
          <w:rFonts w:hint="eastAsia" w:ascii="仿宋_GB2312" w:eastAsia="仿宋_GB2312"/>
        </w:rPr>
        <w:t>各区人民政府，市政府有关委、办、局：</w:t>
      </w:r>
    </w:p>
    <w:p w14:paraId="211626E8">
      <w:pPr>
        <w:pStyle w:val="2"/>
        <w:ind w:firstLine="612" w:firstLineChars="196"/>
        <w:rPr>
          <w:rFonts w:eastAsia="仿宋_GB2312"/>
          <w:szCs w:val="32"/>
        </w:rPr>
      </w:pPr>
      <w:r>
        <w:rPr>
          <w:rFonts w:hint="eastAsia" w:eastAsia="仿宋_GB2312"/>
          <w:szCs w:val="32"/>
        </w:rPr>
        <w:t>经市人民政府同意，现将《天津市全面加强建筑垃圾治理工作方案》印发给你们，请照此执行。</w:t>
      </w:r>
    </w:p>
    <w:p w14:paraId="0E2B484A">
      <w:pPr>
        <w:pStyle w:val="2"/>
        <w:rPr>
          <w:rFonts w:eastAsia="仿宋_GB2312"/>
          <w:szCs w:val="32"/>
        </w:rPr>
      </w:pPr>
    </w:p>
    <w:p w14:paraId="0EC9D12D">
      <w:pPr>
        <w:pStyle w:val="2"/>
        <w:ind w:firstLine="4680" w:firstLineChars="1500"/>
        <w:rPr>
          <w:rFonts w:hint="eastAsia" w:eastAsia="仿宋_GB2312"/>
          <w:szCs w:val="32"/>
        </w:rPr>
      </w:pPr>
      <w:r>
        <w:rPr>
          <w:rFonts w:hint="eastAsia" w:eastAsia="仿宋_GB2312"/>
          <w:szCs w:val="32"/>
        </w:rPr>
        <w:t>天津市人民政府办公厅</w:t>
      </w:r>
    </w:p>
    <w:p w14:paraId="1D5C6DD5">
      <w:pPr>
        <w:pStyle w:val="2"/>
        <w:wordWrap w:val="0"/>
        <w:jc w:val="right"/>
        <w:rPr>
          <w:rFonts w:eastAsia="仿宋_GB2312"/>
          <w:szCs w:val="32"/>
        </w:rPr>
      </w:pPr>
      <w:r>
        <w:rPr>
          <w:rFonts w:hint="eastAsia" w:eastAsia="仿宋_GB2312"/>
          <w:szCs w:val="32"/>
        </w:rPr>
        <w:t xml:space="preserve">2026年6月14日        </w:t>
      </w:r>
    </w:p>
    <w:p w14:paraId="78F18F8F">
      <w:pPr>
        <w:pStyle w:val="2"/>
        <w:rPr>
          <w:rFonts w:eastAsia="仿宋_GB2312"/>
          <w:szCs w:val="32"/>
        </w:rPr>
      </w:pPr>
      <w:r>
        <w:rPr>
          <w:rFonts w:hint="eastAsia" w:eastAsia="仿宋_GB2312"/>
          <w:szCs w:val="32"/>
        </w:rPr>
        <w:t xml:space="preserve">    （此件主动公开）</w:t>
      </w:r>
    </w:p>
    <w:p w14:paraId="4F04DC53">
      <w:pPr>
        <w:pStyle w:val="2"/>
        <w:snapToGrid w:val="0"/>
        <w:jc w:val="center"/>
        <w:rPr>
          <w:rFonts w:hint="eastAsia" w:ascii="方正小标宋简体" w:hAnsi="方正小标宋_GBK" w:eastAsia="方正小标宋简体" w:cs="方正小标宋_GBK"/>
          <w:sz w:val="44"/>
          <w:szCs w:val="44"/>
        </w:rPr>
      </w:pPr>
      <w:r>
        <w:rPr>
          <w:rFonts w:hint="eastAsia" w:eastAsia="仿宋_GB2312"/>
          <w:szCs w:val="32"/>
        </w:rPr>
        <w:br w:type="page"/>
      </w:r>
      <w:r>
        <w:rPr>
          <w:rFonts w:hint="eastAsia" w:ascii="方正小标宋简体" w:hAnsi="方正小标宋_GBK" w:eastAsia="方正小标宋简体" w:cs="方正小标宋_GBK"/>
          <w:sz w:val="44"/>
          <w:szCs w:val="44"/>
        </w:rPr>
        <w:t>天津市全面加强建筑垃圾治理工作方案</w:t>
      </w:r>
    </w:p>
    <w:p w14:paraId="648962D1">
      <w:pPr>
        <w:pStyle w:val="2"/>
        <w:ind w:firstLine="612" w:firstLineChars="196"/>
        <w:rPr>
          <w:rFonts w:eastAsia="仿宋_GB2312" w:cs="仿宋_GB2312"/>
          <w:szCs w:val="32"/>
          <w:highlight w:val="yellow"/>
        </w:rPr>
      </w:pPr>
    </w:p>
    <w:p w14:paraId="34C11430">
      <w:pPr>
        <w:pStyle w:val="2"/>
        <w:ind w:firstLine="612" w:firstLineChars="196"/>
        <w:rPr>
          <w:rFonts w:eastAsia="仿宋_GB2312" w:cs="仿宋_GB2312"/>
          <w:szCs w:val="32"/>
        </w:rPr>
      </w:pPr>
      <w:r>
        <w:rPr>
          <w:rFonts w:hint="eastAsia" w:eastAsia="仿宋_GB2312" w:cs="仿宋_GB2312"/>
          <w:szCs w:val="32"/>
        </w:rPr>
        <w:t>为进一步加强全市建筑垃圾治理，提升资源化利用水平，推动改善城乡人居环境，根据《中华人民共和国生态环境法典》、《天津市市容和环境卫生管理条例》等法律法规规定和《国务院办公厅转发住房城乡建设部〈关于进一步加强城市建筑垃圾治理的意见〉的通知》（国办函〔2025〕57号）等文件要求，结合本市实际，制定本方案。</w:t>
      </w:r>
    </w:p>
    <w:p w14:paraId="246CED04">
      <w:pPr>
        <w:pStyle w:val="2"/>
        <w:ind w:firstLine="612" w:firstLineChars="196"/>
        <w:rPr>
          <w:rFonts w:ascii="黑体" w:hAnsi="黑体" w:eastAsia="黑体" w:cs="黑体"/>
          <w:szCs w:val="32"/>
        </w:rPr>
      </w:pPr>
      <w:r>
        <w:rPr>
          <w:rFonts w:hint="eastAsia" w:ascii="黑体" w:hAnsi="黑体" w:eastAsia="黑体" w:cs="黑体"/>
          <w:szCs w:val="32"/>
        </w:rPr>
        <w:t>一、工作目标</w:t>
      </w:r>
    </w:p>
    <w:p w14:paraId="33EFBEA7">
      <w:pPr>
        <w:pStyle w:val="2"/>
        <w:ind w:firstLine="612" w:firstLineChars="196"/>
        <w:rPr>
          <w:rFonts w:eastAsia="仿宋_GB2312" w:cs="仿宋_GB2312"/>
          <w:szCs w:val="32"/>
        </w:rPr>
      </w:pPr>
      <w:r>
        <w:rPr>
          <w:rFonts w:hint="eastAsia" w:eastAsia="仿宋_GB2312" w:cs="仿宋_GB2312"/>
          <w:szCs w:val="32"/>
        </w:rPr>
        <w:t>到2027年，建筑垃圾减量、产生、运输、处置、利用全过程管理体系基本健全，建筑垃圾源头管理制度有效落实，运输企业及车辆规范化运营，处置利用能力满足需求，资源化产品应用渠道基本畅通，全链条信息化监管全面建立，协同治理机制不断完善，偷排乱倒问题得到有效遏制，行业管理进一步规范，建筑垃圾资源化利用率达到55%以上。</w:t>
      </w:r>
    </w:p>
    <w:p w14:paraId="600CF45A">
      <w:pPr>
        <w:pStyle w:val="2"/>
        <w:ind w:firstLine="612" w:firstLineChars="196"/>
        <w:rPr>
          <w:rFonts w:ascii="黑体" w:hAnsi="黑体" w:eastAsia="黑体" w:cs="黑体"/>
          <w:szCs w:val="32"/>
        </w:rPr>
      </w:pPr>
      <w:r>
        <w:rPr>
          <w:rFonts w:hint="eastAsia" w:ascii="黑体" w:hAnsi="黑体" w:eastAsia="黑体" w:cs="黑体"/>
          <w:szCs w:val="32"/>
        </w:rPr>
        <w:t>二、重点任务</w:t>
      </w:r>
    </w:p>
    <w:p w14:paraId="5A71E9E0">
      <w:pPr>
        <w:pStyle w:val="2"/>
        <w:ind w:firstLine="612" w:firstLineChars="196"/>
        <w:rPr>
          <w:rFonts w:ascii="楷体_GB2312" w:hAnsi="楷体_GB2312" w:eastAsia="楷体_GB2312" w:cs="楷体_GB2312"/>
          <w:szCs w:val="32"/>
        </w:rPr>
      </w:pPr>
      <w:r>
        <w:rPr>
          <w:rFonts w:hint="eastAsia" w:ascii="楷体_GB2312" w:hAnsi="楷体_GB2312" w:eastAsia="楷体_GB2312" w:cs="楷体_GB2312"/>
          <w:szCs w:val="32"/>
        </w:rPr>
        <w:t>（一）加强建筑垃圾源头管理</w:t>
      </w:r>
    </w:p>
    <w:p w14:paraId="546B5D10">
      <w:pPr>
        <w:pStyle w:val="2"/>
        <w:ind w:firstLine="612" w:firstLineChars="196"/>
        <w:rPr>
          <w:rFonts w:eastAsia="仿宋_GB2312" w:cs="仿宋_GB2312"/>
          <w:szCs w:val="32"/>
        </w:rPr>
      </w:pPr>
      <w:r>
        <w:rPr>
          <w:rFonts w:hint="eastAsia" w:eastAsia="仿宋_GB2312" w:cs="仿宋_GB2312"/>
          <w:szCs w:val="32"/>
        </w:rPr>
        <w:t>1．压实减量责任。工程建设主管部门要督促工程建设单位、设计单位、施工单位等落实主体责任，稳步发展装配式建筑，推广绿色施工、全装修或标准化装修交付，从源头减少建筑垃圾产生；督促工程建设单位将建筑垃圾减量、运输、处置、利用所需费用列入工程造价。（市住房城乡建设委、市交通运输委、市水务局、市城市管理委、各区人民政府按职责分工负责）</w:t>
      </w:r>
    </w:p>
    <w:p w14:paraId="04C2E367">
      <w:pPr>
        <w:pStyle w:val="2"/>
        <w:ind w:firstLine="612" w:firstLineChars="196"/>
        <w:rPr>
          <w:rFonts w:eastAsia="仿宋_GB2312" w:cs="仿宋_GB2312"/>
          <w:szCs w:val="32"/>
        </w:rPr>
      </w:pPr>
      <w:r>
        <w:rPr>
          <w:rFonts w:hint="eastAsia" w:eastAsia="仿宋_GB2312" w:cs="仿宋_GB2312"/>
          <w:szCs w:val="32"/>
        </w:rPr>
        <w:t>2．实行分类处理。依照《建筑垃圾处理技术标准》，将建筑垃圾分为工程渣土、工程泥浆、工程垃圾、拆除垃圾、装修垃圾，实行分类处理，因地制宜明确处理方式，严禁将建筑垃圾直接与生活垃圾混合处理。工程渣土和干化处理后的工程泥浆可用于土方平衡、场地平整、道路建设、环境治理或烧结制品等；工程垃圾、拆除垃圾、装修垃圾优先用于生产再生骨料、再生建材、道路材料等。（市城市管理委、市住房城乡建设委、市交通运输委、市水务局、各区人民政府按职责分工负责）</w:t>
      </w:r>
    </w:p>
    <w:p w14:paraId="207C7C47">
      <w:pPr>
        <w:pStyle w:val="2"/>
        <w:ind w:firstLine="612" w:firstLineChars="196"/>
        <w:rPr>
          <w:rFonts w:eastAsia="仿宋_GB2312" w:cs="仿宋_GB2312"/>
          <w:szCs w:val="32"/>
        </w:rPr>
      </w:pPr>
      <w:r>
        <w:rPr>
          <w:rFonts w:hint="eastAsia" w:eastAsia="仿宋_GB2312" w:cs="仿宋_GB2312"/>
          <w:szCs w:val="32"/>
        </w:rPr>
        <w:t>3．落实处理方案备案。城市管理部门要指导工程施工单位制定建筑垃圾处理方案，并在开工前将工程概况、建筑垃圾产生量与种类以及源头减量、分类收集、处置利用的目标和措施进行备案。工程建设主管部门要督促工程施工单位及时办理建筑垃圾处理方案备案。（市城市管理委、市住房城乡建设委、市交通运输委、市水务局、各区人民政府按职责分工负责）</w:t>
      </w:r>
    </w:p>
    <w:p w14:paraId="7B0911BA">
      <w:pPr>
        <w:pStyle w:val="2"/>
        <w:ind w:firstLine="612" w:firstLineChars="196"/>
        <w:rPr>
          <w:rFonts w:eastAsia="仿宋_GB2312" w:cs="仿宋_GB2312"/>
          <w:szCs w:val="32"/>
        </w:rPr>
      </w:pPr>
      <w:r>
        <w:rPr>
          <w:rFonts w:hint="eastAsia" w:eastAsia="仿宋_GB2312" w:cs="仿宋_GB2312"/>
          <w:szCs w:val="32"/>
        </w:rPr>
        <w:t>4．持续开展产生核准。城市管理部门要督促工程建设单位、施工单位在外运建筑垃圾前办理建筑垃圾产生核准，明确建筑垃圾产生种类、产生量、运输单位、处理设施等基本信息；取得核准后，严格按照核准内容处理建筑垃圾。（市城市管理委、市政务服务办、各区人民政府按职责分工负责）</w:t>
      </w:r>
    </w:p>
    <w:p w14:paraId="361BB0B9">
      <w:pPr>
        <w:pStyle w:val="2"/>
        <w:ind w:firstLine="612" w:firstLineChars="196"/>
        <w:rPr>
          <w:rFonts w:eastAsia="仿宋_GB2312" w:cs="仿宋_GB2312"/>
          <w:szCs w:val="32"/>
        </w:rPr>
      </w:pPr>
      <w:r>
        <w:rPr>
          <w:rFonts w:hint="eastAsia" w:eastAsia="仿宋_GB2312" w:cs="仿宋_GB2312"/>
          <w:szCs w:val="32"/>
        </w:rPr>
        <w:t>5．加强拆迁项目管理。对土地整理、搬迁撤并村、国有土地房屋征收等拆迁项目，相关部门要督促实施主体在工程实施前按要求办理建筑垃圾处理方案备案和产生核准，并及时组织清运或就地资源化处置，坚决杜绝就地堆存等现象。（市规划资源局、市农业农村委、市住房城乡建设委、市城市管理委、各区人民政府按职责分工负责）</w:t>
      </w:r>
    </w:p>
    <w:p w14:paraId="670F319D">
      <w:pPr>
        <w:pStyle w:val="2"/>
        <w:ind w:firstLine="612" w:firstLineChars="196"/>
        <w:rPr>
          <w:rFonts w:eastAsia="仿宋_GB2312" w:cs="仿宋_GB2312"/>
          <w:szCs w:val="32"/>
          <w:lang w:val="en"/>
        </w:rPr>
      </w:pPr>
      <w:r>
        <w:rPr>
          <w:rFonts w:hint="eastAsia" w:eastAsia="仿宋_GB2312" w:cs="仿宋_GB2312"/>
          <w:szCs w:val="32"/>
        </w:rPr>
        <w:t>6．</w:t>
      </w:r>
      <w:r>
        <w:rPr>
          <w:rFonts w:eastAsia="仿宋_GB2312" w:cs="仿宋_GB2312"/>
          <w:szCs w:val="32"/>
          <w:lang w:val="en"/>
        </w:rPr>
        <w:t>规范装修垃圾管理</w:t>
      </w:r>
      <w:r>
        <w:rPr>
          <w:rFonts w:hint="eastAsia" w:eastAsia="仿宋_GB2312" w:cs="仿宋_GB2312"/>
          <w:szCs w:val="32"/>
          <w:lang w:val="en"/>
        </w:rPr>
        <w:t>。依据《天津市生活垃圾管理条例》相关规定，确定生活垃圾分类投放管理责任人，居民小区的装修垃圾按照生活垃圾分类投放管理责任人规定的暂存点单独堆放，暂存点要设置明显标识，采取必要的污染防治措施，保持周边环境整洁。鼓励采取提前预约、箱体收集等方式收运装修垃圾，研发装修垃圾预约清运微信小程序，公布合规企业、合规车辆、清运价格等信息，实现居民和投放管理责任人自主选择、自主下单，做到便民惠民、可查可控。（市城市管理委、市住房城乡建设委、各区人民政府按职责分工负责）</w:t>
      </w:r>
    </w:p>
    <w:p w14:paraId="49DD6947">
      <w:pPr>
        <w:pStyle w:val="2"/>
        <w:ind w:firstLine="612" w:firstLineChars="196"/>
        <w:rPr>
          <w:rFonts w:eastAsia="仿宋_GB2312" w:cs="仿宋_GB2312"/>
          <w:szCs w:val="32"/>
        </w:rPr>
      </w:pPr>
      <w:r>
        <w:rPr>
          <w:rFonts w:hint="eastAsia" w:eastAsia="仿宋_GB2312" w:cs="仿宋_GB2312"/>
          <w:szCs w:val="32"/>
        </w:rPr>
        <w:t>7．强化施工现场管理。工程建设主管部门要督促工程施工单位严格落实建筑垃圾分类处理要求，规范运输车辆进出管理，并按规定对建筑垃圾进行处理。将建筑垃圾处理纳入文明施工日常检查内容，对发现的违法违规问题，按照管理权限及时移交城市管理等部门处理。（市住房城乡建设委、市交通运输委、市水务局、市城市管理委、各区人民政府按职责分工负责）</w:t>
      </w:r>
    </w:p>
    <w:p w14:paraId="3CF73C92">
      <w:pPr>
        <w:pStyle w:val="2"/>
        <w:ind w:firstLine="612" w:firstLineChars="196"/>
        <w:rPr>
          <w:rFonts w:ascii="楷体_GB2312" w:hAnsi="楷体_GB2312" w:eastAsia="楷体_GB2312" w:cs="楷体_GB2312"/>
          <w:szCs w:val="32"/>
        </w:rPr>
      </w:pPr>
      <w:r>
        <w:rPr>
          <w:rFonts w:hint="eastAsia" w:ascii="楷体_GB2312" w:hAnsi="楷体_GB2312" w:eastAsia="楷体_GB2312" w:cs="楷体_GB2312"/>
          <w:szCs w:val="32"/>
        </w:rPr>
        <w:t>（二）强化建筑垃圾运输监管</w:t>
      </w:r>
    </w:p>
    <w:p w14:paraId="5C72BE66">
      <w:pPr>
        <w:pStyle w:val="2"/>
        <w:ind w:firstLine="612" w:firstLineChars="196"/>
        <w:rPr>
          <w:rFonts w:eastAsia="仿宋_GB2312" w:cs="仿宋_GB2312"/>
          <w:szCs w:val="32"/>
        </w:rPr>
      </w:pPr>
      <w:r>
        <w:rPr>
          <w:rFonts w:hint="eastAsia" w:eastAsia="仿宋_GB2312" w:cs="仿宋_GB2312"/>
          <w:szCs w:val="32"/>
        </w:rPr>
        <w:t>8．明确车辆技术要求。修订完善建筑垃圾运输车辆技术规范，明确外观规格、标志标识、密闭装置、北斗卫星定位、安全配置、装卸记录、数据传输等要求。（市城市管理委、市住房城乡建设委、市生态环境局、市公安局、市交通运输委按职责分工负责）</w:t>
      </w:r>
    </w:p>
    <w:p w14:paraId="30A2A315">
      <w:pPr>
        <w:pStyle w:val="2"/>
        <w:ind w:firstLine="612" w:firstLineChars="196"/>
        <w:rPr>
          <w:rFonts w:eastAsia="仿宋_GB2312" w:cs="仿宋_GB2312"/>
          <w:szCs w:val="32"/>
        </w:rPr>
      </w:pPr>
      <w:r>
        <w:rPr>
          <w:rFonts w:hint="eastAsia" w:eastAsia="仿宋_GB2312" w:cs="仿宋_GB2312"/>
          <w:szCs w:val="32"/>
        </w:rPr>
        <w:t>9．严格实施运输核准。城市管理部门要建立健全建筑垃圾运输核准制度，明确申报主体、申报要件、办理程序和时限等要求，并督促建筑垃圾运输单位及时办理核准，取得核准后，方可从事建筑垃圾运输业务。（市城市管理委、市政务服务办、各区人民政府按职责分工负责）</w:t>
      </w:r>
    </w:p>
    <w:p w14:paraId="030E9018">
      <w:pPr>
        <w:pStyle w:val="2"/>
        <w:ind w:firstLine="612" w:firstLineChars="196"/>
        <w:rPr>
          <w:rFonts w:eastAsia="仿宋_GB2312" w:cs="仿宋_GB2312"/>
          <w:szCs w:val="32"/>
        </w:rPr>
      </w:pPr>
      <w:r>
        <w:rPr>
          <w:rFonts w:hint="eastAsia" w:eastAsia="仿宋_GB2312" w:cs="仿宋_GB2312"/>
          <w:szCs w:val="32"/>
        </w:rPr>
        <w:t>10．规范车辆动态管理。将建筑垃圾运输车辆运行轨迹、装卸记录等信息接入建筑垃圾信息化监管平台，实施运输作业过程监管。公安、交通运输部门要督促建筑垃圾运输单位加强驾驶员安全教育和车辆运行状况检查，减少交通安全事故发生。（市城市管理委、市公安局、市交通运输委、各区人民政府按职责分工负责）</w:t>
      </w:r>
    </w:p>
    <w:p w14:paraId="6A31444A">
      <w:pPr>
        <w:pStyle w:val="2"/>
        <w:ind w:firstLine="612" w:firstLineChars="196"/>
        <w:rPr>
          <w:rFonts w:eastAsia="仿宋_GB2312" w:cs="仿宋_GB2312"/>
          <w:szCs w:val="32"/>
        </w:rPr>
      </w:pPr>
      <w:r>
        <w:rPr>
          <w:rFonts w:hint="eastAsia" w:eastAsia="仿宋_GB2312" w:cs="仿宋_GB2312"/>
          <w:szCs w:val="32"/>
        </w:rPr>
        <w:t>11．开展企业信用评价。按照国务院办公厅《关于建立企业信用状况综合评价体系的实施方案》要求，完善建筑垃圾运输企业信用信息公开机制，定期组织开展企业信用评价，综合运用评价结果，实施差异化监管，推动建筑垃圾运输企业规模化、集约化发展。（市城市管理委、各区人民政府按职责分工负责）</w:t>
      </w:r>
    </w:p>
    <w:p w14:paraId="397742C7">
      <w:pPr>
        <w:pStyle w:val="2"/>
        <w:ind w:firstLine="612" w:firstLineChars="196"/>
        <w:rPr>
          <w:rFonts w:ascii="楷体_GB2312" w:hAnsi="楷体_GB2312" w:eastAsia="楷体_GB2312" w:cs="楷体_GB2312"/>
          <w:szCs w:val="32"/>
        </w:rPr>
      </w:pPr>
      <w:r>
        <w:rPr>
          <w:rFonts w:hint="eastAsia" w:ascii="楷体_GB2312" w:hAnsi="楷体_GB2312" w:eastAsia="楷体_GB2312" w:cs="楷体_GB2312"/>
          <w:szCs w:val="32"/>
        </w:rPr>
        <w:t>（三）规范建筑垃圾处置</w:t>
      </w:r>
    </w:p>
    <w:p w14:paraId="36B385B1">
      <w:pPr>
        <w:pStyle w:val="2"/>
        <w:ind w:firstLine="612" w:firstLineChars="196"/>
        <w:rPr>
          <w:rFonts w:eastAsia="仿宋_GB2312" w:cs="仿宋_GB2312"/>
          <w:szCs w:val="32"/>
        </w:rPr>
      </w:pPr>
      <w:r>
        <w:rPr>
          <w:rFonts w:hint="eastAsia" w:eastAsia="仿宋_GB2312" w:cs="仿宋_GB2312"/>
          <w:szCs w:val="32"/>
        </w:rPr>
        <w:t>12．编制建筑垃圾处置利用规划。统筹测算全市建筑垃圾产生量，充分考虑运输成本、经济效益和生态效益，科学规划建筑垃圾处理设施建设规模、选址布局、建设时序等，加快建筑垃圾处理设施建设，强化设施用地保障。（市城市管理委、市规划资源局、各区人民政府按职责分工负责）</w:t>
      </w:r>
    </w:p>
    <w:p w14:paraId="793D8026">
      <w:pPr>
        <w:pStyle w:val="2"/>
        <w:ind w:firstLine="612" w:firstLineChars="196"/>
        <w:rPr>
          <w:rFonts w:eastAsia="仿宋_GB2312" w:cs="仿宋_GB2312"/>
          <w:szCs w:val="32"/>
          <w:lang w:val="en"/>
        </w:rPr>
      </w:pPr>
      <w:r>
        <w:rPr>
          <w:rFonts w:hint="eastAsia" w:eastAsia="仿宋_GB2312" w:cs="仿宋_GB2312"/>
          <w:szCs w:val="32"/>
        </w:rPr>
        <w:t>13．统筹做好工程渣土规范处置。制定工程渣土临时贮存设施设置细则，在不占用耕地和永久基本农田、生态保护红线、自然保护地等前提下，明确工程渣土临时贮存设施的具体设置要求。各区要结合实际，规范设置工程渣土临时贮存设施，解决工程渣土暂存问题。通过实施标高治理、堆山造景、坑塘治理、土地复垦等，规划、储备一批大量用土场景，强化工程渣土消纳兜底保障。（市城市管理委、市规划资源局、市生态环境局、市农业农村委、各区人民政府按职责分工负责）</w:t>
      </w:r>
    </w:p>
    <w:p w14:paraId="4C5CD281">
      <w:pPr>
        <w:pStyle w:val="2"/>
        <w:ind w:firstLine="612" w:firstLineChars="196"/>
        <w:rPr>
          <w:rFonts w:eastAsia="仿宋_GB2312" w:cs="仿宋_GB2312"/>
          <w:szCs w:val="32"/>
        </w:rPr>
      </w:pPr>
      <w:r>
        <w:rPr>
          <w:rFonts w:hint="eastAsia" w:eastAsia="仿宋_GB2312" w:cs="仿宋_GB2312"/>
          <w:szCs w:val="32"/>
        </w:rPr>
        <w:t>14．加强处理设施运行监管。城市管理部门要建立健全建筑垃圾处置核准制度，明确申报主体、申报要件、办理程序和时限等要求，并督促建筑垃圾资源化利用单位、工程渣土处置单位等办理核准，取得核准后，方可从事建筑垃圾处理业务。建立全市建筑垃圾处理设施台账，城市管理部门要加强动态监管，不定期开展巡查，掌握设施运行情况，强化随意关停行为管理。城市管理部门要督促建筑垃圾处理单位对入场车辆逐车登记，记录建筑垃圾来源、种类、接纳量等信息，严禁未经核准的车辆进入，不得擅自接收非建筑垃圾。（市城市管理委、市政务服务办、各区人民政府按职责分工负责）</w:t>
      </w:r>
    </w:p>
    <w:p w14:paraId="27835E40">
      <w:pPr>
        <w:pStyle w:val="2"/>
        <w:ind w:firstLine="612" w:firstLineChars="196"/>
        <w:rPr>
          <w:rFonts w:eastAsia="仿宋_GB2312" w:cs="仿宋_GB2312"/>
          <w:szCs w:val="32"/>
        </w:rPr>
      </w:pPr>
      <w:r>
        <w:rPr>
          <w:rFonts w:hint="eastAsia" w:eastAsia="仿宋_GB2312" w:cs="仿宋_GB2312"/>
          <w:szCs w:val="32"/>
        </w:rPr>
        <w:t>15．加快存量治理。全面排查本市存量建筑垃圾情况，建立堆存点位管理台账，通过项目平衡、规范贮存、资源利用等方式，因地制宜推进存量点位处置，“一点一策”实施分类治理。严格限制工程项目新增取土，原则上使用现有存量工程渣土解决回填、垫高等用土需求。（市城市管理委、市规划资源局、市住房城乡建设委、市交通运输委、市水务局、市生态环境局、各区人民政府按职责分工负责）</w:t>
      </w:r>
    </w:p>
    <w:p w14:paraId="6F92FBC0">
      <w:pPr>
        <w:pStyle w:val="2"/>
        <w:ind w:firstLine="612" w:firstLineChars="196"/>
        <w:rPr>
          <w:rFonts w:eastAsia="仿宋_GB2312" w:cs="仿宋_GB2312"/>
          <w:szCs w:val="32"/>
        </w:rPr>
      </w:pPr>
      <w:r>
        <w:rPr>
          <w:rFonts w:hint="eastAsia" w:eastAsia="仿宋_GB2312" w:cs="仿宋_GB2312"/>
          <w:szCs w:val="32"/>
        </w:rPr>
        <w:t>16．规范建筑垃圾接收管理。对于接收建筑垃圾的工程项目，工程建设主管部门要督促工程施工单位及时将建筑垃圾使用种类、数量等信息上传至建筑垃圾信息化监管平台。城市管理部门要将此类工程项目纳入日常管理范畴，切实落实监管责任。（市城市管理委、市住房城乡建设委、市交通运输委、市水务局、各区人民政府按职责分工负责）</w:t>
      </w:r>
    </w:p>
    <w:p w14:paraId="0C804F3A">
      <w:pPr>
        <w:pStyle w:val="2"/>
        <w:ind w:firstLine="612" w:firstLineChars="196"/>
        <w:rPr>
          <w:rFonts w:ascii="楷体_GB2312" w:hAnsi="楷体_GB2312" w:eastAsia="楷体_GB2312" w:cs="楷体_GB2312"/>
          <w:szCs w:val="32"/>
        </w:rPr>
      </w:pPr>
      <w:r>
        <w:rPr>
          <w:rFonts w:hint="eastAsia" w:ascii="楷体_GB2312" w:hAnsi="楷体_GB2312" w:eastAsia="楷体_GB2312" w:cs="楷体_GB2312"/>
          <w:szCs w:val="32"/>
        </w:rPr>
        <w:t>（四）推进建筑垃圾资源化利用</w:t>
      </w:r>
    </w:p>
    <w:p w14:paraId="327ECA14">
      <w:pPr>
        <w:pStyle w:val="2"/>
        <w:ind w:firstLine="612" w:firstLineChars="196"/>
        <w:rPr>
          <w:rFonts w:eastAsia="仿宋_GB2312" w:cs="仿宋_GB2312"/>
          <w:szCs w:val="32"/>
        </w:rPr>
      </w:pPr>
      <w:r>
        <w:rPr>
          <w:rFonts w:hint="eastAsia" w:eastAsia="仿宋_GB2312" w:cs="仿宋_GB2312"/>
          <w:szCs w:val="32"/>
        </w:rPr>
        <w:t>17．加快资源化利用设施建设。按照资源化利用技术先进、处理能力略有盈余的原则，合理布局建设建筑垃圾资源化利用设施，原则上除市内六区外，其他区每区至少建设一座资源化利用设施，满足本区建筑垃圾资源化利用需求，环城四区设施同步保障市内六区建筑垃圾资源化利用需求。（市城市管理委、市规划资源局、各区人民政府按职责分工负责）</w:t>
      </w:r>
    </w:p>
    <w:p w14:paraId="4F79C282">
      <w:pPr>
        <w:pStyle w:val="2"/>
        <w:ind w:firstLine="612" w:firstLineChars="196"/>
        <w:rPr>
          <w:rFonts w:eastAsia="仿宋_GB2312" w:cs="仿宋_GB2312"/>
          <w:szCs w:val="32"/>
        </w:rPr>
      </w:pPr>
      <w:r>
        <w:rPr>
          <w:rFonts w:hint="eastAsia" w:eastAsia="仿宋_GB2312" w:cs="仿宋_GB2312"/>
          <w:szCs w:val="32"/>
        </w:rPr>
        <w:t>18．支持资源化利用企业发展。鼓励经营主体积极开展建筑垃圾资源化利用，加快培育骨干企业。支持重点企业增强对上下游产业的带动能力，发挥引领作用，加强建筑垃圾资源化利用项目建设。鼓励推行建筑垃圾收运、利用一体化运营。（市城市管理委、市发展改革委、各区人民政府按职责分工负责）</w:t>
      </w:r>
    </w:p>
    <w:p w14:paraId="71A53506">
      <w:pPr>
        <w:pStyle w:val="2"/>
        <w:ind w:firstLine="612" w:firstLineChars="196"/>
        <w:rPr>
          <w:rFonts w:eastAsia="仿宋_GB2312" w:cs="仿宋_GB2312"/>
          <w:szCs w:val="32"/>
        </w:rPr>
      </w:pPr>
      <w:r>
        <w:rPr>
          <w:rFonts w:hint="eastAsia" w:eastAsia="仿宋_GB2312" w:cs="仿宋_GB2312"/>
          <w:szCs w:val="32"/>
        </w:rPr>
        <w:t>19．打通再生产品应用渠道。制定建筑垃圾再生产品应用标准，在建筑垃圾信息化监管平台公布再生骨（粉）料等再生产品及生产厂家信息，鼓励将产品价格纳入建设工程材料造价信息清单。政府投资建设项目在可应用部位，积极使用符合标准的建筑垃圾再生产品，应用比例不低于10%。（市住房城乡建设委、市财政局、市交通运输委、市水务局、市城市管理委、各区人民政府按职责分工负责）</w:t>
      </w:r>
    </w:p>
    <w:p w14:paraId="64A4944F">
      <w:pPr>
        <w:pStyle w:val="2"/>
        <w:ind w:firstLine="612" w:firstLineChars="196"/>
        <w:rPr>
          <w:rFonts w:eastAsia="仿宋_GB2312" w:cs="仿宋_GB2312"/>
          <w:szCs w:val="32"/>
        </w:rPr>
      </w:pPr>
      <w:r>
        <w:rPr>
          <w:rFonts w:hint="eastAsia" w:eastAsia="仿宋_GB2312" w:cs="仿宋_GB2312"/>
          <w:szCs w:val="32"/>
        </w:rPr>
        <w:t>20．完善付费制度。城市管理部门要督促建筑垃圾处理单位主动公布建筑垃圾运输、处置、利用等价格信息，同时按照“谁产生、谁付费”的原则，督促建筑垃圾产生方结算建筑垃圾运输、处置、利用等相关费用。（市城市管理委、各区人民政府按职责分工负责）</w:t>
      </w:r>
    </w:p>
    <w:p w14:paraId="63362C14">
      <w:pPr>
        <w:pStyle w:val="2"/>
        <w:ind w:firstLine="612" w:firstLineChars="196"/>
        <w:rPr>
          <w:rFonts w:ascii="楷体_GB2312" w:hAnsi="楷体_GB2312" w:eastAsia="楷体_GB2312" w:cs="楷体_GB2312"/>
          <w:szCs w:val="32"/>
        </w:rPr>
      </w:pPr>
      <w:r>
        <w:rPr>
          <w:rFonts w:hint="eastAsia" w:ascii="楷体_GB2312" w:hAnsi="楷体_GB2312" w:eastAsia="楷体_GB2312" w:cs="楷体_GB2312"/>
          <w:szCs w:val="32"/>
        </w:rPr>
        <w:t>（五）加大监管执法力度</w:t>
      </w:r>
    </w:p>
    <w:p w14:paraId="7FAB4247">
      <w:pPr>
        <w:pStyle w:val="2"/>
        <w:ind w:firstLine="612" w:firstLineChars="196"/>
        <w:rPr>
          <w:rFonts w:eastAsia="仿宋_GB2312" w:cs="仿宋_GB2312"/>
          <w:szCs w:val="32"/>
        </w:rPr>
      </w:pPr>
      <w:r>
        <w:rPr>
          <w:rFonts w:hint="eastAsia" w:eastAsia="仿宋_GB2312" w:cs="仿宋_GB2312"/>
          <w:szCs w:val="32"/>
        </w:rPr>
        <w:t>21．推进信息化监管。完善建筑垃圾信息化监管平台，联通整合住房城乡建设、交通运输、公安交管、生态环境等部门数据资源，公开建筑垃圾运输单位及车辆、处理设施等信息。推行建筑垃圾全过程电子联单管理，实现自动预警、闭环管控。（市城市管理委、市数据局、市数据发展中心、市住房城乡建设委、市交通运输委、市公安局、市生态环境局、各区人民政府按职责分工负责）</w:t>
      </w:r>
    </w:p>
    <w:p w14:paraId="19386A90">
      <w:pPr>
        <w:pStyle w:val="2"/>
        <w:ind w:firstLine="612" w:firstLineChars="196"/>
        <w:rPr>
          <w:rFonts w:eastAsia="仿宋_GB2312" w:cs="仿宋_GB2312"/>
          <w:szCs w:val="32"/>
        </w:rPr>
      </w:pPr>
      <w:r>
        <w:rPr>
          <w:rFonts w:hint="eastAsia" w:eastAsia="仿宋_GB2312" w:cs="仿宋_GB2312"/>
          <w:szCs w:val="32"/>
        </w:rPr>
        <w:t>22．严格全链条执法检查。强化源头执法检查，重点查处未备案建筑垃圾处理方案、未办理产生核准、未落实核准要求等违法违规行为。常态化开展运输执法检查，依法依规整治建筑垃圾运输车辆无证运营、假牌套牌、未密闭运输、超载超限、沿途遗撒等行为。加强建筑垃圾处理设施执法检查，对未落实污染防控措施、超出核准范围处理建筑垃圾等行为，依法依规进行查处。严厉打击在河道、耕地、自然保护地等区域倾倒建筑垃圾及擅自设立处理场所等违法违规行为。（市城市管理委、市住房城乡建设委、市交通运输委、市水务局、市公安局、市规划资源局、市生态环境局、各区人民政府按职责分工负责）</w:t>
      </w:r>
    </w:p>
    <w:p w14:paraId="7AF88335">
      <w:pPr>
        <w:pStyle w:val="2"/>
        <w:ind w:firstLine="612" w:firstLineChars="196"/>
        <w:rPr>
          <w:rFonts w:eastAsia="仿宋_GB2312" w:cs="仿宋_GB2312"/>
          <w:szCs w:val="32"/>
        </w:rPr>
      </w:pPr>
      <w:r>
        <w:rPr>
          <w:rFonts w:hint="eastAsia" w:eastAsia="仿宋_GB2312" w:cs="仿宋_GB2312"/>
          <w:szCs w:val="32"/>
        </w:rPr>
        <w:t>23．加强联合执法。健全完善城市管理、住房城乡建设、公安、规划资源、生态环境、交通运输、水务等部门联合执法、联合惩戒工作机制，畅通信息共享、案件移送等渠道，常态化开展联合执法行动。对违法违规行为依法依规进行查处，并纳入信用管理；对涉嫌犯罪的，启动行刑衔接机制，依法依规追究刑事责任。（市城市管理委、市住房城乡建设委、市公安局、市规划资源局、市生态环境局、市交通运输委、市水务局、各区人民政府按职责分工负责）</w:t>
      </w:r>
    </w:p>
    <w:p w14:paraId="693110B9">
      <w:pPr>
        <w:pStyle w:val="2"/>
        <w:ind w:firstLine="612" w:firstLineChars="196"/>
        <w:rPr>
          <w:rFonts w:ascii="黑体" w:hAnsi="黑体" w:eastAsia="黑体" w:cs="黑体"/>
          <w:szCs w:val="32"/>
        </w:rPr>
      </w:pPr>
      <w:r>
        <w:rPr>
          <w:rFonts w:hint="eastAsia" w:ascii="黑体" w:hAnsi="黑体" w:eastAsia="黑体" w:cs="黑体"/>
          <w:szCs w:val="32"/>
        </w:rPr>
        <w:t>三、保障措施</w:t>
      </w:r>
    </w:p>
    <w:p w14:paraId="45FD28B0">
      <w:pPr>
        <w:pStyle w:val="2"/>
        <w:ind w:firstLine="612" w:firstLineChars="196"/>
        <w:rPr>
          <w:rFonts w:eastAsia="仿宋_GB2312" w:cs="仿宋_GB2312"/>
          <w:szCs w:val="32"/>
        </w:rPr>
      </w:pPr>
      <w:r>
        <w:rPr>
          <w:rFonts w:hint="eastAsia" w:eastAsia="仿宋_GB2312" w:cs="仿宋_GB2312"/>
          <w:szCs w:val="32"/>
        </w:rPr>
        <w:t>建立全市建筑垃圾治理工作协调机制，由市城市管理委主要负责同志担任召集人，市有关部门、各区人民政府共同参与，统筹推进治理工作。</w:t>
      </w:r>
      <w:r>
        <w:rPr>
          <w:rFonts w:eastAsia="仿宋_GB2312" w:cs="仿宋_GB2312"/>
          <w:szCs w:val="32"/>
        </w:rPr>
        <w:t>研究推动建筑垃圾管理立法</w:t>
      </w:r>
      <w:r>
        <w:rPr>
          <w:rFonts w:hint="eastAsia" w:eastAsia="仿宋_GB2312" w:cs="仿宋_GB2312"/>
          <w:szCs w:val="32"/>
        </w:rPr>
        <w:t>工作</w:t>
      </w:r>
      <w:r>
        <w:rPr>
          <w:rFonts w:eastAsia="仿宋_GB2312" w:cs="仿宋_GB2312"/>
          <w:szCs w:val="32"/>
        </w:rPr>
        <w:t>，强化法治保障。</w:t>
      </w:r>
      <w:r>
        <w:rPr>
          <w:rFonts w:hint="eastAsia" w:eastAsia="仿宋_GB2312" w:cs="仿宋_GB2312"/>
          <w:szCs w:val="32"/>
        </w:rPr>
        <w:t>完善建筑垃圾巡查体系，利用无人机、卫星遥感监测等技术手段，实施动态巡查，提升建筑垃圾问题发现、预警、处置能力。将建筑垃圾治理与农村人居环境整治、常态化开展扫黑除恶斗争、深化群众身边不正之风和腐败问题集中整治等相结合，纳入“无废城市”建设，强化多元协同共治，提升综合治理水平。充分发挥广播、电视、网络、报刊等媒体作用，积极发动群众共同参与建筑垃圾治理，营造良好社会氛围。</w:t>
      </w:r>
    </w:p>
    <w:p w14:paraId="7D0C7D69">
      <w:pPr>
        <w:pStyle w:val="2"/>
        <w:ind w:left="914" w:hanging="917" w:hangingChars="294"/>
        <w:rPr>
          <w:rFonts w:eastAsia="仿宋_GB2312"/>
          <w:szCs w:val="32"/>
        </w:rPr>
      </w:pPr>
    </w:p>
    <w:p w14:paraId="2D80D7EF">
      <w:pPr>
        <w:pStyle w:val="2"/>
        <w:ind w:left="914" w:hanging="917" w:hangingChars="294"/>
        <w:rPr>
          <w:rFonts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p>
    <w:p w14:paraId="6F535F4A">
      <w:pPr>
        <w:pStyle w:val="2"/>
        <w:ind w:left="914" w:hanging="917" w:hangingChars="294"/>
        <w:rPr>
          <w:rFonts w:eastAsia="仿宋_GB2312"/>
          <w:szCs w:val="32"/>
        </w:rPr>
      </w:pPr>
    </w:p>
    <w:p w14:paraId="39BCFAA3">
      <w:pPr>
        <w:pStyle w:val="2"/>
        <w:ind w:left="914" w:hanging="917" w:hangingChars="294"/>
        <w:rPr>
          <w:rFonts w:eastAsia="仿宋_GB2312"/>
          <w:szCs w:val="32"/>
        </w:rPr>
      </w:pPr>
    </w:p>
    <w:p w14:paraId="33F3F43A">
      <w:pPr>
        <w:pStyle w:val="2"/>
        <w:ind w:left="914" w:hanging="917" w:hangingChars="294"/>
        <w:rPr>
          <w:rFonts w:eastAsia="仿宋_GB2312"/>
          <w:szCs w:val="32"/>
        </w:rPr>
      </w:pPr>
    </w:p>
    <w:p w14:paraId="63233A4C">
      <w:pPr>
        <w:pStyle w:val="2"/>
        <w:ind w:left="914" w:hanging="917" w:hangingChars="294"/>
        <w:rPr>
          <w:rFonts w:eastAsia="仿宋_GB2312"/>
          <w:szCs w:val="32"/>
        </w:rPr>
      </w:pPr>
    </w:p>
    <w:p w14:paraId="5C2642E1">
      <w:pPr>
        <w:pStyle w:val="2"/>
        <w:ind w:left="914" w:hanging="917" w:hangingChars="294"/>
        <w:rPr>
          <w:rFonts w:eastAsia="仿宋_GB2312"/>
          <w:szCs w:val="32"/>
        </w:rPr>
      </w:pPr>
    </w:p>
    <w:p w14:paraId="5A534548">
      <w:pPr>
        <w:pStyle w:val="2"/>
        <w:ind w:left="914" w:hanging="917" w:hangingChars="294"/>
        <w:rPr>
          <w:rFonts w:eastAsia="仿宋_GB2312"/>
          <w:szCs w:val="32"/>
        </w:rPr>
      </w:pPr>
    </w:p>
    <w:p w14:paraId="5E654989">
      <w:pPr>
        <w:pStyle w:val="2"/>
        <w:rPr>
          <w:sz w:val="10"/>
          <w:szCs w:val="10"/>
        </w:rPr>
      </w:pPr>
    </w:p>
    <w:sectPr>
      <w:footerReference r:id="rId6" w:type="default"/>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3E78">
    <w:pPr>
      <w:pStyle w:val="5"/>
      <w:framePr w:wrap="around" w:vAnchor="text" w:hAnchor="margin" w:xAlign="outside" w:y="1"/>
      <w:ind w:left="420" w:leftChars="200" w:right="420" w:rightChars="200"/>
      <w:jc w:val="center"/>
      <w:rPr>
        <w:rStyle w:val="9"/>
        <w:sz w:val="28"/>
      </w:rPr>
    </w:pPr>
    <w:r>
      <w:rPr>
        <w:rStyle w:val="9"/>
        <w:rFonts w:hint="eastAsia"/>
        <w:sz w:val="28"/>
      </w:rPr>
      <w:t>—</w:t>
    </w:r>
    <w:r>
      <w:rPr>
        <w:rStyle w:val="9"/>
        <w:sz w:val="28"/>
      </w:rPr>
      <w:t xml:space="preserve"> </w:t>
    </w:r>
    <w:r>
      <w:rPr>
        <w:rStyle w:val="9"/>
        <w:sz w:val="28"/>
      </w:rPr>
      <w:fldChar w:fldCharType="begin"/>
    </w:r>
    <w:r>
      <w:rPr>
        <w:rStyle w:val="9"/>
        <w:sz w:val="28"/>
      </w:rPr>
      <w:instrText xml:space="preserve">PAGE  </w:instrText>
    </w:r>
    <w:r>
      <w:rPr>
        <w:rStyle w:val="9"/>
        <w:sz w:val="28"/>
      </w:rPr>
      <w:fldChar w:fldCharType="separate"/>
    </w:r>
    <w:r>
      <w:rPr>
        <w:rStyle w:val="9"/>
        <w:sz w:val="28"/>
      </w:rPr>
      <w:t>10</w:t>
    </w:r>
    <w:r>
      <w:rPr>
        <w:rStyle w:val="9"/>
        <w:sz w:val="28"/>
      </w:rPr>
      <w:fldChar w:fldCharType="end"/>
    </w:r>
    <w:r>
      <w:rPr>
        <w:rStyle w:val="9"/>
        <w:sz w:val="28"/>
      </w:rPr>
      <w:t xml:space="preserve"> </w:t>
    </w:r>
    <w:r>
      <w:rPr>
        <w:rStyle w:val="9"/>
        <w:rFonts w:hint="eastAsia"/>
        <w:sz w:val="28"/>
      </w:rPr>
      <w:t>—</w:t>
    </w:r>
  </w:p>
  <w:p w14:paraId="2186F715">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AC44A">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04FAB63B">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040C8">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6AB2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6E"/>
    <w:rsid w:val="000007A8"/>
    <w:rsid w:val="000044C7"/>
    <w:rsid w:val="000068A5"/>
    <w:rsid w:val="0003738B"/>
    <w:rsid w:val="00071623"/>
    <w:rsid w:val="000E2D13"/>
    <w:rsid w:val="00143BAA"/>
    <w:rsid w:val="00184D7D"/>
    <w:rsid w:val="001C2AA4"/>
    <w:rsid w:val="001C3B43"/>
    <w:rsid w:val="00272C2C"/>
    <w:rsid w:val="002B4F82"/>
    <w:rsid w:val="002E19E1"/>
    <w:rsid w:val="002E5E1B"/>
    <w:rsid w:val="002F11DA"/>
    <w:rsid w:val="002F6A2E"/>
    <w:rsid w:val="00326547"/>
    <w:rsid w:val="00334EA9"/>
    <w:rsid w:val="00344D03"/>
    <w:rsid w:val="003454CF"/>
    <w:rsid w:val="00346591"/>
    <w:rsid w:val="0036674E"/>
    <w:rsid w:val="00371B2D"/>
    <w:rsid w:val="003811AD"/>
    <w:rsid w:val="003A0B3A"/>
    <w:rsid w:val="003B4936"/>
    <w:rsid w:val="003C2B8E"/>
    <w:rsid w:val="003D411B"/>
    <w:rsid w:val="003F7B61"/>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6D6E"/>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57B55C2"/>
    <w:rsid w:val="05FDF635"/>
    <w:rsid w:val="07730B41"/>
    <w:rsid w:val="07BC8B78"/>
    <w:rsid w:val="09A2066D"/>
    <w:rsid w:val="0BFD4E6B"/>
    <w:rsid w:val="0CEF2A7B"/>
    <w:rsid w:val="0CF7782A"/>
    <w:rsid w:val="0D5E6447"/>
    <w:rsid w:val="0DBC7C50"/>
    <w:rsid w:val="0DFDD357"/>
    <w:rsid w:val="0EBDF338"/>
    <w:rsid w:val="0EDD3548"/>
    <w:rsid w:val="0EFF5AE9"/>
    <w:rsid w:val="0F7DADFA"/>
    <w:rsid w:val="0FA72544"/>
    <w:rsid w:val="0FB4CE2C"/>
    <w:rsid w:val="0FCF03D6"/>
    <w:rsid w:val="0FD7E53B"/>
    <w:rsid w:val="0FDFD778"/>
    <w:rsid w:val="0FE79ED0"/>
    <w:rsid w:val="0FEFD880"/>
    <w:rsid w:val="0FFBF2C8"/>
    <w:rsid w:val="0FFDE1A1"/>
    <w:rsid w:val="10FF13C1"/>
    <w:rsid w:val="11AF7238"/>
    <w:rsid w:val="141037E4"/>
    <w:rsid w:val="156F40F6"/>
    <w:rsid w:val="15D76A39"/>
    <w:rsid w:val="15FD698B"/>
    <w:rsid w:val="167D27D5"/>
    <w:rsid w:val="16947C18"/>
    <w:rsid w:val="171F07DB"/>
    <w:rsid w:val="17B880C1"/>
    <w:rsid w:val="17BBA325"/>
    <w:rsid w:val="17DF6340"/>
    <w:rsid w:val="17FF1CC1"/>
    <w:rsid w:val="19AC80E0"/>
    <w:rsid w:val="1AE7FBAF"/>
    <w:rsid w:val="1AFF383E"/>
    <w:rsid w:val="1AFFFBF4"/>
    <w:rsid w:val="1B2F709E"/>
    <w:rsid w:val="1B3DC12E"/>
    <w:rsid w:val="1BAF332C"/>
    <w:rsid w:val="1BD67583"/>
    <w:rsid w:val="1BF4574A"/>
    <w:rsid w:val="1BF98829"/>
    <w:rsid w:val="1C6B6949"/>
    <w:rsid w:val="1C6F5F67"/>
    <w:rsid w:val="1C9B9FEB"/>
    <w:rsid w:val="1CF38303"/>
    <w:rsid w:val="1CFBB1D9"/>
    <w:rsid w:val="1CFDE7D7"/>
    <w:rsid w:val="1CFF735C"/>
    <w:rsid w:val="1D3134D7"/>
    <w:rsid w:val="1D7F8A59"/>
    <w:rsid w:val="1DAD9AEF"/>
    <w:rsid w:val="1DFFFB68"/>
    <w:rsid w:val="1E0DF90F"/>
    <w:rsid w:val="1E77114F"/>
    <w:rsid w:val="1E9D77A6"/>
    <w:rsid w:val="1EAEECAF"/>
    <w:rsid w:val="1EB71CCC"/>
    <w:rsid w:val="1EB9A06C"/>
    <w:rsid w:val="1EBD1CDF"/>
    <w:rsid w:val="1EC706B8"/>
    <w:rsid w:val="1EDBC243"/>
    <w:rsid w:val="1EE5F2AF"/>
    <w:rsid w:val="1EF367B7"/>
    <w:rsid w:val="1EF63D5B"/>
    <w:rsid w:val="1EFD500B"/>
    <w:rsid w:val="1F4FBE8B"/>
    <w:rsid w:val="1F57181B"/>
    <w:rsid w:val="1F5ED751"/>
    <w:rsid w:val="1F79D08D"/>
    <w:rsid w:val="1F9E7AD1"/>
    <w:rsid w:val="1F9EAC79"/>
    <w:rsid w:val="1FAE743C"/>
    <w:rsid w:val="1FCCC0B2"/>
    <w:rsid w:val="1FCF2186"/>
    <w:rsid w:val="1FCF8687"/>
    <w:rsid w:val="1FDCE032"/>
    <w:rsid w:val="1FDCE54D"/>
    <w:rsid w:val="1FDE205D"/>
    <w:rsid w:val="1FE7059E"/>
    <w:rsid w:val="1FEEA771"/>
    <w:rsid w:val="1FEFD5DF"/>
    <w:rsid w:val="1FF30511"/>
    <w:rsid w:val="1FF79F8E"/>
    <w:rsid w:val="1FFF4B38"/>
    <w:rsid w:val="21DF9F28"/>
    <w:rsid w:val="22BF5B07"/>
    <w:rsid w:val="2367520A"/>
    <w:rsid w:val="23FFC148"/>
    <w:rsid w:val="24753274"/>
    <w:rsid w:val="24BE1ADE"/>
    <w:rsid w:val="25DEA0CD"/>
    <w:rsid w:val="26BD06CA"/>
    <w:rsid w:val="26EB36D8"/>
    <w:rsid w:val="26F7FA2A"/>
    <w:rsid w:val="26FF647B"/>
    <w:rsid w:val="27BB312A"/>
    <w:rsid w:val="27F789FF"/>
    <w:rsid w:val="27FDB001"/>
    <w:rsid w:val="28FF0223"/>
    <w:rsid w:val="2957D707"/>
    <w:rsid w:val="29953149"/>
    <w:rsid w:val="29DFFD86"/>
    <w:rsid w:val="29EEED03"/>
    <w:rsid w:val="29EFEE83"/>
    <w:rsid w:val="29F79B4C"/>
    <w:rsid w:val="2A6920B0"/>
    <w:rsid w:val="2AFB7838"/>
    <w:rsid w:val="2AFF4376"/>
    <w:rsid w:val="2B59B9E0"/>
    <w:rsid w:val="2B97F88C"/>
    <w:rsid w:val="2BBA4358"/>
    <w:rsid w:val="2BFFA477"/>
    <w:rsid w:val="2BFFD424"/>
    <w:rsid w:val="2CBFEA89"/>
    <w:rsid w:val="2CF9BAFA"/>
    <w:rsid w:val="2D2F374D"/>
    <w:rsid w:val="2D3F0149"/>
    <w:rsid w:val="2D643B20"/>
    <w:rsid w:val="2D6FD44E"/>
    <w:rsid w:val="2D7F19E5"/>
    <w:rsid w:val="2DD27872"/>
    <w:rsid w:val="2DFD7BE5"/>
    <w:rsid w:val="2DFF73DB"/>
    <w:rsid w:val="2DFFC85F"/>
    <w:rsid w:val="2EBFE867"/>
    <w:rsid w:val="2EDF8A2D"/>
    <w:rsid w:val="2EDFBBBA"/>
    <w:rsid w:val="2EFF2755"/>
    <w:rsid w:val="2F1BD5D6"/>
    <w:rsid w:val="2F1CD939"/>
    <w:rsid w:val="2F4E6B5C"/>
    <w:rsid w:val="2F663C26"/>
    <w:rsid w:val="2F6FDD8A"/>
    <w:rsid w:val="2F87B50D"/>
    <w:rsid w:val="2FACA72A"/>
    <w:rsid w:val="2FBBDDB4"/>
    <w:rsid w:val="2FBE7031"/>
    <w:rsid w:val="2FBF9B23"/>
    <w:rsid w:val="2FBFE3CB"/>
    <w:rsid w:val="2FBFEB3D"/>
    <w:rsid w:val="2FBFF0C3"/>
    <w:rsid w:val="2FCE7214"/>
    <w:rsid w:val="2FDBF1A0"/>
    <w:rsid w:val="2FDF115B"/>
    <w:rsid w:val="2FE7E95B"/>
    <w:rsid w:val="2FEEC47F"/>
    <w:rsid w:val="2FEF3D03"/>
    <w:rsid w:val="2FEFE96C"/>
    <w:rsid w:val="2FF2385D"/>
    <w:rsid w:val="2FFA0DD4"/>
    <w:rsid w:val="2FFA7E6A"/>
    <w:rsid w:val="2FFF5473"/>
    <w:rsid w:val="30F780C1"/>
    <w:rsid w:val="30FF700A"/>
    <w:rsid w:val="31A79780"/>
    <w:rsid w:val="31DFEB16"/>
    <w:rsid w:val="31FB12BA"/>
    <w:rsid w:val="321FFC65"/>
    <w:rsid w:val="323D8EB0"/>
    <w:rsid w:val="327D95CA"/>
    <w:rsid w:val="3328FF26"/>
    <w:rsid w:val="33794BA7"/>
    <w:rsid w:val="337F4512"/>
    <w:rsid w:val="337FC647"/>
    <w:rsid w:val="33A7C441"/>
    <w:rsid w:val="33BA2ADA"/>
    <w:rsid w:val="33BEBA54"/>
    <w:rsid w:val="33BF1ADF"/>
    <w:rsid w:val="33D4FFEA"/>
    <w:rsid w:val="33F52157"/>
    <w:rsid w:val="33FE7DAA"/>
    <w:rsid w:val="33FF80E0"/>
    <w:rsid w:val="34EB4BE1"/>
    <w:rsid w:val="3514F1CA"/>
    <w:rsid w:val="351F347A"/>
    <w:rsid w:val="357BFF8A"/>
    <w:rsid w:val="35FF44F8"/>
    <w:rsid w:val="363D6FC4"/>
    <w:rsid w:val="367BE4E4"/>
    <w:rsid w:val="36BAC192"/>
    <w:rsid w:val="36EB8549"/>
    <w:rsid w:val="36EF32F2"/>
    <w:rsid w:val="36F74211"/>
    <w:rsid w:val="36F7B3C3"/>
    <w:rsid w:val="373C68ED"/>
    <w:rsid w:val="373E61A1"/>
    <w:rsid w:val="3757706E"/>
    <w:rsid w:val="377E44AA"/>
    <w:rsid w:val="378FEECC"/>
    <w:rsid w:val="379F1506"/>
    <w:rsid w:val="37B569D9"/>
    <w:rsid w:val="37D5200D"/>
    <w:rsid w:val="37D71AF2"/>
    <w:rsid w:val="37F14564"/>
    <w:rsid w:val="37F3DFE6"/>
    <w:rsid w:val="37F60D48"/>
    <w:rsid w:val="37F7A37E"/>
    <w:rsid w:val="37FB493C"/>
    <w:rsid w:val="37FB71CF"/>
    <w:rsid w:val="37FFB044"/>
    <w:rsid w:val="37FFE8AF"/>
    <w:rsid w:val="38B86E87"/>
    <w:rsid w:val="38EF6848"/>
    <w:rsid w:val="38FF2B3D"/>
    <w:rsid w:val="397CBB00"/>
    <w:rsid w:val="39CF3DCD"/>
    <w:rsid w:val="39DA2E71"/>
    <w:rsid w:val="39DF2579"/>
    <w:rsid w:val="39EABFCC"/>
    <w:rsid w:val="39FB8A5C"/>
    <w:rsid w:val="39FBED43"/>
    <w:rsid w:val="39FFB78F"/>
    <w:rsid w:val="3A1BC752"/>
    <w:rsid w:val="3A778F1E"/>
    <w:rsid w:val="3AB56663"/>
    <w:rsid w:val="3AC7A3B1"/>
    <w:rsid w:val="3ACF378C"/>
    <w:rsid w:val="3AEF4E90"/>
    <w:rsid w:val="3AFE72AE"/>
    <w:rsid w:val="3B0DFB5F"/>
    <w:rsid w:val="3B6E9155"/>
    <w:rsid w:val="3B71CC78"/>
    <w:rsid w:val="3B7F22E4"/>
    <w:rsid w:val="3BAF1035"/>
    <w:rsid w:val="3BBAC8D4"/>
    <w:rsid w:val="3BBED7AD"/>
    <w:rsid w:val="3BBF08AA"/>
    <w:rsid w:val="3BBFB4B3"/>
    <w:rsid w:val="3BCF3101"/>
    <w:rsid w:val="3BDF1B60"/>
    <w:rsid w:val="3BDFC9F4"/>
    <w:rsid w:val="3BF679CF"/>
    <w:rsid w:val="3BF72601"/>
    <w:rsid w:val="3BF7744B"/>
    <w:rsid w:val="3BF7FF45"/>
    <w:rsid w:val="3BFB23C3"/>
    <w:rsid w:val="3BFBDAC6"/>
    <w:rsid w:val="3BFDFB9A"/>
    <w:rsid w:val="3BFFE599"/>
    <w:rsid w:val="3C5F453E"/>
    <w:rsid w:val="3C7EE019"/>
    <w:rsid w:val="3C7FF0BD"/>
    <w:rsid w:val="3CCA3451"/>
    <w:rsid w:val="3CF7B658"/>
    <w:rsid w:val="3CFB9FBE"/>
    <w:rsid w:val="3CFBD3BF"/>
    <w:rsid w:val="3CFD493C"/>
    <w:rsid w:val="3D13D9F3"/>
    <w:rsid w:val="3D273E7B"/>
    <w:rsid w:val="3D5EBBE2"/>
    <w:rsid w:val="3D63751C"/>
    <w:rsid w:val="3D665C1C"/>
    <w:rsid w:val="3D783A8C"/>
    <w:rsid w:val="3D7EFC8A"/>
    <w:rsid w:val="3D9BA38B"/>
    <w:rsid w:val="3D9F4B0E"/>
    <w:rsid w:val="3DBB72BB"/>
    <w:rsid w:val="3DBB7A13"/>
    <w:rsid w:val="3DBF8685"/>
    <w:rsid w:val="3DCF44B9"/>
    <w:rsid w:val="3DCFD455"/>
    <w:rsid w:val="3DD19B18"/>
    <w:rsid w:val="3DDA82B9"/>
    <w:rsid w:val="3DE71B45"/>
    <w:rsid w:val="3DEB54A7"/>
    <w:rsid w:val="3DEFC30D"/>
    <w:rsid w:val="3DF22719"/>
    <w:rsid w:val="3DFA9237"/>
    <w:rsid w:val="3DFD6599"/>
    <w:rsid w:val="3DFDC9DF"/>
    <w:rsid w:val="3E1F5F45"/>
    <w:rsid w:val="3E554DF3"/>
    <w:rsid w:val="3E5C2DB6"/>
    <w:rsid w:val="3E5FE109"/>
    <w:rsid w:val="3E66072A"/>
    <w:rsid w:val="3E67C4FC"/>
    <w:rsid w:val="3E7D1FAF"/>
    <w:rsid w:val="3E7EF9C0"/>
    <w:rsid w:val="3EBF783F"/>
    <w:rsid w:val="3EBF8F4D"/>
    <w:rsid w:val="3EBFF35B"/>
    <w:rsid w:val="3ED2F2AB"/>
    <w:rsid w:val="3EDB4CD0"/>
    <w:rsid w:val="3EE5F84C"/>
    <w:rsid w:val="3EED46B0"/>
    <w:rsid w:val="3EF5CB93"/>
    <w:rsid w:val="3EFC1F0C"/>
    <w:rsid w:val="3EFDC67F"/>
    <w:rsid w:val="3EFF62BC"/>
    <w:rsid w:val="3EFFB308"/>
    <w:rsid w:val="3F1528F6"/>
    <w:rsid w:val="3F1A3A96"/>
    <w:rsid w:val="3F2B6FDE"/>
    <w:rsid w:val="3F304889"/>
    <w:rsid w:val="3F3F09D8"/>
    <w:rsid w:val="3F53DCBB"/>
    <w:rsid w:val="3F5B130C"/>
    <w:rsid w:val="3F5B5288"/>
    <w:rsid w:val="3F5E7B73"/>
    <w:rsid w:val="3F6D9A48"/>
    <w:rsid w:val="3F6F0593"/>
    <w:rsid w:val="3F7A0FD4"/>
    <w:rsid w:val="3F7F4505"/>
    <w:rsid w:val="3F7FE818"/>
    <w:rsid w:val="3F948818"/>
    <w:rsid w:val="3F9FAEDC"/>
    <w:rsid w:val="3FB7FE92"/>
    <w:rsid w:val="3FBC9B10"/>
    <w:rsid w:val="3FBD1C28"/>
    <w:rsid w:val="3FBEFEF3"/>
    <w:rsid w:val="3FC4E27C"/>
    <w:rsid w:val="3FCB0F4D"/>
    <w:rsid w:val="3FCCAD91"/>
    <w:rsid w:val="3FCF89BB"/>
    <w:rsid w:val="3FCFB8D4"/>
    <w:rsid w:val="3FD280A5"/>
    <w:rsid w:val="3FD55C14"/>
    <w:rsid w:val="3FD5D1FC"/>
    <w:rsid w:val="3FDB9215"/>
    <w:rsid w:val="3FDE6C30"/>
    <w:rsid w:val="3FDEE0E5"/>
    <w:rsid w:val="3FDF34B2"/>
    <w:rsid w:val="3FE6C39E"/>
    <w:rsid w:val="3FE77D86"/>
    <w:rsid w:val="3FE7A774"/>
    <w:rsid w:val="3FE9600B"/>
    <w:rsid w:val="3FEB219F"/>
    <w:rsid w:val="3FED68BD"/>
    <w:rsid w:val="3FED94DD"/>
    <w:rsid w:val="3FEF0CCE"/>
    <w:rsid w:val="3FEF1921"/>
    <w:rsid w:val="3FEF3C39"/>
    <w:rsid w:val="3FEF4801"/>
    <w:rsid w:val="3FEF50C3"/>
    <w:rsid w:val="3FEF8AD5"/>
    <w:rsid w:val="3FEFB582"/>
    <w:rsid w:val="3FEFE39F"/>
    <w:rsid w:val="3FF45B63"/>
    <w:rsid w:val="3FF5FAA5"/>
    <w:rsid w:val="3FF762CF"/>
    <w:rsid w:val="3FF78F6F"/>
    <w:rsid w:val="3FF7B044"/>
    <w:rsid w:val="3FF91096"/>
    <w:rsid w:val="3FFA03A0"/>
    <w:rsid w:val="3FFA82F6"/>
    <w:rsid w:val="3FFA92FA"/>
    <w:rsid w:val="3FFB6258"/>
    <w:rsid w:val="3FFB766E"/>
    <w:rsid w:val="3FFB781B"/>
    <w:rsid w:val="3FFB7FB3"/>
    <w:rsid w:val="3FFB9F16"/>
    <w:rsid w:val="3FFCD4C7"/>
    <w:rsid w:val="3FFCDB09"/>
    <w:rsid w:val="3FFCFF16"/>
    <w:rsid w:val="3FFD09A4"/>
    <w:rsid w:val="3FFE7193"/>
    <w:rsid w:val="3FFEB57C"/>
    <w:rsid w:val="3FFEC696"/>
    <w:rsid w:val="3FFEC79D"/>
    <w:rsid w:val="3FFECBE7"/>
    <w:rsid w:val="3FFEFAF8"/>
    <w:rsid w:val="3FFF1819"/>
    <w:rsid w:val="3FFF56BF"/>
    <w:rsid w:val="3FFF6FCB"/>
    <w:rsid w:val="3FFF8296"/>
    <w:rsid w:val="3FFF955A"/>
    <w:rsid w:val="3FFFA77D"/>
    <w:rsid w:val="3FFFA924"/>
    <w:rsid w:val="3FFFAC48"/>
    <w:rsid w:val="3FFFBF3E"/>
    <w:rsid w:val="3FFFE4B6"/>
    <w:rsid w:val="3FFFE619"/>
    <w:rsid w:val="43F96BDB"/>
    <w:rsid w:val="45BBA947"/>
    <w:rsid w:val="45DA68BD"/>
    <w:rsid w:val="45DF6E89"/>
    <w:rsid w:val="45F3134C"/>
    <w:rsid w:val="4679B899"/>
    <w:rsid w:val="467E189B"/>
    <w:rsid w:val="46FC202A"/>
    <w:rsid w:val="46FF4FF9"/>
    <w:rsid w:val="46FF67E6"/>
    <w:rsid w:val="477FDE2D"/>
    <w:rsid w:val="47ABDA44"/>
    <w:rsid w:val="47BFBD73"/>
    <w:rsid w:val="47F31C6E"/>
    <w:rsid w:val="47FC49BD"/>
    <w:rsid w:val="47FCC416"/>
    <w:rsid w:val="4877CCFA"/>
    <w:rsid w:val="4A3D4DE3"/>
    <w:rsid w:val="4A9E158F"/>
    <w:rsid w:val="4AFF8706"/>
    <w:rsid w:val="4B3F8A10"/>
    <w:rsid w:val="4B45B8DE"/>
    <w:rsid w:val="4B71D5D0"/>
    <w:rsid w:val="4B7D67E7"/>
    <w:rsid w:val="4BCEDF44"/>
    <w:rsid w:val="4BDB6025"/>
    <w:rsid w:val="4BF92CBD"/>
    <w:rsid w:val="4BFF91B8"/>
    <w:rsid w:val="4CEF9298"/>
    <w:rsid w:val="4D75D4CD"/>
    <w:rsid w:val="4DE7A9FE"/>
    <w:rsid w:val="4DEC0B9B"/>
    <w:rsid w:val="4E4EC00F"/>
    <w:rsid w:val="4EBED2C3"/>
    <w:rsid w:val="4ED79933"/>
    <w:rsid w:val="4EDFE5D7"/>
    <w:rsid w:val="4EF1F4C6"/>
    <w:rsid w:val="4EFB25E1"/>
    <w:rsid w:val="4EFE6694"/>
    <w:rsid w:val="4F4F8872"/>
    <w:rsid w:val="4F6DA1F3"/>
    <w:rsid w:val="4F718693"/>
    <w:rsid w:val="4F7C0E50"/>
    <w:rsid w:val="4F9E6959"/>
    <w:rsid w:val="4FAB582B"/>
    <w:rsid w:val="4FD4D600"/>
    <w:rsid w:val="4FD57FD7"/>
    <w:rsid w:val="4FDCDF11"/>
    <w:rsid w:val="4FDF4881"/>
    <w:rsid w:val="4FE3AB03"/>
    <w:rsid w:val="4FEA9C58"/>
    <w:rsid w:val="4FEB0386"/>
    <w:rsid w:val="4FF10B29"/>
    <w:rsid w:val="4FF4F888"/>
    <w:rsid w:val="4FF7864E"/>
    <w:rsid w:val="4FF79F89"/>
    <w:rsid w:val="4FF7A145"/>
    <w:rsid w:val="4FFC0D51"/>
    <w:rsid w:val="4FFD470F"/>
    <w:rsid w:val="4FFDC8F4"/>
    <w:rsid w:val="4FFFA6E3"/>
    <w:rsid w:val="4FFFB0B4"/>
    <w:rsid w:val="503E945A"/>
    <w:rsid w:val="517A24B4"/>
    <w:rsid w:val="51A339F7"/>
    <w:rsid w:val="52FDC3CC"/>
    <w:rsid w:val="52FFB58F"/>
    <w:rsid w:val="52FFD7A1"/>
    <w:rsid w:val="53FFA449"/>
    <w:rsid w:val="5477C785"/>
    <w:rsid w:val="54EF22BF"/>
    <w:rsid w:val="557FA36B"/>
    <w:rsid w:val="55AE5436"/>
    <w:rsid w:val="55B6E5CF"/>
    <w:rsid w:val="55E51A32"/>
    <w:rsid w:val="55F37921"/>
    <w:rsid w:val="55F65D6B"/>
    <w:rsid w:val="55F739C5"/>
    <w:rsid w:val="55F75FCF"/>
    <w:rsid w:val="565E7394"/>
    <w:rsid w:val="566949ED"/>
    <w:rsid w:val="567FE06D"/>
    <w:rsid w:val="56BBCBD7"/>
    <w:rsid w:val="56E0A405"/>
    <w:rsid w:val="56E28357"/>
    <w:rsid w:val="56E8B08D"/>
    <w:rsid w:val="56F47AED"/>
    <w:rsid w:val="56F51B7E"/>
    <w:rsid w:val="56FE864D"/>
    <w:rsid w:val="56FFE3A3"/>
    <w:rsid w:val="576DB759"/>
    <w:rsid w:val="577131D3"/>
    <w:rsid w:val="577E2D2F"/>
    <w:rsid w:val="577EC79D"/>
    <w:rsid w:val="579AF2F1"/>
    <w:rsid w:val="57A4612E"/>
    <w:rsid w:val="57B3E324"/>
    <w:rsid w:val="57B905D2"/>
    <w:rsid w:val="57BF093C"/>
    <w:rsid w:val="57BFE7A8"/>
    <w:rsid w:val="57DF926C"/>
    <w:rsid w:val="57DFADA0"/>
    <w:rsid w:val="57EB5FC8"/>
    <w:rsid w:val="57EDFCFC"/>
    <w:rsid w:val="57EF1872"/>
    <w:rsid w:val="57F72979"/>
    <w:rsid w:val="57FD582C"/>
    <w:rsid w:val="57FEB259"/>
    <w:rsid w:val="57FF479E"/>
    <w:rsid w:val="57FFAF95"/>
    <w:rsid w:val="57FFF8A6"/>
    <w:rsid w:val="587A3BE5"/>
    <w:rsid w:val="58BFF146"/>
    <w:rsid w:val="58DE25E0"/>
    <w:rsid w:val="58F72B11"/>
    <w:rsid w:val="58FF89B2"/>
    <w:rsid w:val="597F7F08"/>
    <w:rsid w:val="59F09B72"/>
    <w:rsid w:val="59F70556"/>
    <w:rsid w:val="59FD8368"/>
    <w:rsid w:val="5A4E4B05"/>
    <w:rsid w:val="5A7F0A2D"/>
    <w:rsid w:val="5AB35FE3"/>
    <w:rsid w:val="5AB53B7F"/>
    <w:rsid w:val="5ABF735D"/>
    <w:rsid w:val="5AE327B8"/>
    <w:rsid w:val="5AF695CC"/>
    <w:rsid w:val="5AFD58B8"/>
    <w:rsid w:val="5AFF5A1B"/>
    <w:rsid w:val="5AFFF62E"/>
    <w:rsid w:val="5B2E0053"/>
    <w:rsid w:val="5B3F1A1E"/>
    <w:rsid w:val="5B6E53A9"/>
    <w:rsid w:val="5B7F1BE4"/>
    <w:rsid w:val="5B7FC136"/>
    <w:rsid w:val="5B8F578D"/>
    <w:rsid w:val="5B9DBE7E"/>
    <w:rsid w:val="5BAB6607"/>
    <w:rsid w:val="5BB7FD20"/>
    <w:rsid w:val="5BBEDD16"/>
    <w:rsid w:val="5BDB13F9"/>
    <w:rsid w:val="5BDB85B4"/>
    <w:rsid w:val="5BDF1335"/>
    <w:rsid w:val="5BDF3A55"/>
    <w:rsid w:val="5BE316DB"/>
    <w:rsid w:val="5BE5A72E"/>
    <w:rsid w:val="5BF588FB"/>
    <w:rsid w:val="5BF59589"/>
    <w:rsid w:val="5BF7AC3A"/>
    <w:rsid w:val="5BF7EE7C"/>
    <w:rsid w:val="5BFB474C"/>
    <w:rsid w:val="5BFF1432"/>
    <w:rsid w:val="5BFF16AA"/>
    <w:rsid w:val="5BFF3149"/>
    <w:rsid w:val="5C5D675C"/>
    <w:rsid w:val="5C5F33E0"/>
    <w:rsid w:val="5CB37B8F"/>
    <w:rsid w:val="5CEF1FCC"/>
    <w:rsid w:val="5CF21DFA"/>
    <w:rsid w:val="5CFB193C"/>
    <w:rsid w:val="5CFD0EDF"/>
    <w:rsid w:val="5D3FA200"/>
    <w:rsid w:val="5D4905F6"/>
    <w:rsid w:val="5D4B2C80"/>
    <w:rsid w:val="5D5CA0AF"/>
    <w:rsid w:val="5D6C27A1"/>
    <w:rsid w:val="5DA7E723"/>
    <w:rsid w:val="5DBC7480"/>
    <w:rsid w:val="5DBF11E7"/>
    <w:rsid w:val="5DBF2334"/>
    <w:rsid w:val="5DBFA0D9"/>
    <w:rsid w:val="5DBFC5EC"/>
    <w:rsid w:val="5DCFE3B8"/>
    <w:rsid w:val="5DD93E8C"/>
    <w:rsid w:val="5DDDCE57"/>
    <w:rsid w:val="5DEFDB37"/>
    <w:rsid w:val="5DF316A3"/>
    <w:rsid w:val="5DF53510"/>
    <w:rsid w:val="5DFBFBEE"/>
    <w:rsid w:val="5DFEAB2A"/>
    <w:rsid w:val="5DFF6EF4"/>
    <w:rsid w:val="5E2ECE89"/>
    <w:rsid w:val="5E35E929"/>
    <w:rsid w:val="5E5ED416"/>
    <w:rsid w:val="5E65679C"/>
    <w:rsid w:val="5E6942D8"/>
    <w:rsid w:val="5E6B3DC3"/>
    <w:rsid w:val="5E740EDA"/>
    <w:rsid w:val="5E7A1BC2"/>
    <w:rsid w:val="5E7A37CE"/>
    <w:rsid w:val="5E7FC43D"/>
    <w:rsid w:val="5EA9D337"/>
    <w:rsid w:val="5EAF3796"/>
    <w:rsid w:val="5EBADBC8"/>
    <w:rsid w:val="5EBD847C"/>
    <w:rsid w:val="5EBDD902"/>
    <w:rsid w:val="5ED5A33E"/>
    <w:rsid w:val="5EE2D8BB"/>
    <w:rsid w:val="5EEBD864"/>
    <w:rsid w:val="5EF1F5CC"/>
    <w:rsid w:val="5EF6BB73"/>
    <w:rsid w:val="5EF7CF81"/>
    <w:rsid w:val="5EFAAA0E"/>
    <w:rsid w:val="5EFB0B1C"/>
    <w:rsid w:val="5EFBE0D9"/>
    <w:rsid w:val="5EFCB97F"/>
    <w:rsid w:val="5EFD4735"/>
    <w:rsid w:val="5EFE0AE4"/>
    <w:rsid w:val="5EFF10F7"/>
    <w:rsid w:val="5EFF2F9E"/>
    <w:rsid w:val="5EFFBD64"/>
    <w:rsid w:val="5F2A9352"/>
    <w:rsid w:val="5F3AC21B"/>
    <w:rsid w:val="5F46CC70"/>
    <w:rsid w:val="5F59F890"/>
    <w:rsid w:val="5F5B11F2"/>
    <w:rsid w:val="5F6D236C"/>
    <w:rsid w:val="5F6EB8C7"/>
    <w:rsid w:val="5F714C3E"/>
    <w:rsid w:val="5F720322"/>
    <w:rsid w:val="5F7AFB66"/>
    <w:rsid w:val="5F7D45B1"/>
    <w:rsid w:val="5F9EAF76"/>
    <w:rsid w:val="5F9F3FDE"/>
    <w:rsid w:val="5F9F4E82"/>
    <w:rsid w:val="5FA26AE1"/>
    <w:rsid w:val="5FAD8319"/>
    <w:rsid w:val="5FB18698"/>
    <w:rsid w:val="5FB1B5B6"/>
    <w:rsid w:val="5FB328B9"/>
    <w:rsid w:val="5FBDA752"/>
    <w:rsid w:val="5FC703DA"/>
    <w:rsid w:val="5FCB504A"/>
    <w:rsid w:val="5FCD9818"/>
    <w:rsid w:val="5FD39F31"/>
    <w:rsid w:val="5FD92831"/>
    <w:rsid w:val="5FDB8219"/>
    <w:rsid w:val="5FDB9566"/>
    <w:rsid w:val="5FDC984B"/>
    <w:rsid w:val="5FDD0217"/>
    <w:rsid w:val="5FDE7CBD"/>
    <w:rsid w:val="5FDF0B7A"/>
    <w:rsid w:val="5FE13C30"/>
    <w:rsid w:val="5FE94368"/>
    <w:rsid w:val="5FEBA27D"/>
    <w:rsid w:val="5FED8DF5"/>
    <w:rsid w:val="5FEEBAA6"/>
    <w:rsid w:val="5FEF5AC7"/>
    <w:rsid w:val="5FEF5F6B"/>
    <w:rsid w:val="5FEF70C3"/>
    <w:rsid w:val="5FEFA06D"/>
    <w:rsid w:val="5FEFAF16"/>
    <w:rsid w:val="5FF310E4"/>
    <w:rsid w:val="5FF32A8C"/>
    <w:rsid w:val="5FF74A52"/>
    <w:rsid w:val="5FF7A8FE"/>
    <w:rsid w:val="5FF7F798"/>
    <w:rsid w:val="5FF9362B"/>
    <w:rsid w:val="5FFAB514"/>
    <w:rsid w:val="5FFC88FB"/>
    <w:rsid w:val="5FFDBE56"/>
    <w:rsid w:val="5FFDC58F"/>
    <w:rsid w:val="5FFE0BB8"/>
    <w:rsid w:val="5FFE520F"/>
    <w:rsid w:val="5FFF2197"/>
    <w:rsid w:val="5FFF2461"/>
    <w:rsid w:val="5FFF3720"/>
    <w:rsid w:val="5FFF49EF"/>
    <w:rsid w:val="5FFFADD5"/>
    <w:rsid w:val="5FFFEBDF"/>
    <w:rsid w:val="61AA7E16"/>
    <w:rsid w:val="61CF0C00"/>
    <w:rsid w:val="61F77C42"/>
    <w:rsid w:val="61FBC99C"/>
    <w:rsid w:val="61FDA211"/>
    <w:rsid w:val="637B586E"/>
    <w:rsid w:val="63BE1123"/>
    <w:rsid w:val="63BFD95A"/>
    <w:rsid w:val="63E9FCFE"/>
    <w:rsid w:val="63EBC368"/>
    <w:rsid w:val="63FBABD1"/>
    <w:rsid w:val="63FD1528"/>
    <w:rsid w:val="645996D7"/>
    <w:rsid w:val="64B7BAAE"/>
    <w:rsid w:val="64EFC81B"/>
    <w:rsid w:val="64FDA18A"/>
    <w:rsid w:val="659F7021"/>
    <w:rsid w:val="659F8DEF"/>
    <w:rsid w:val="65AF2493"/>
    <w:rsid w:val="65BBDA45"/>
    <w:rsid w:val="65BD9D1E"/>
    <w:rsid w:val="65D956A2"/>
    <w:rsid w:val="65DFD3E2"/>
    <w:rsid w:val="6673DADD"/>
    <w:rsid w:val="66BDA815"/>
    <w:rsid w:val="66CAB42F"/>
    <w:rsid w:val="66DE0CBA"/>
    <w:rsid w:val="66F1AF57"/>
    <w:rsid w:val="66F7E990"/>
    <w:rsid w:val="66FD858C"/>
    <w:rsid w:val="671F7733"/>
    <w:rsid w:val="673FBE1D"/>
    <w:rsid w:val="677B529D"/>
    <w:rsid w:val="677B8B65"/>
    <w:rsid w:val="677D15F7"/>
    <w:rsid w:val="677F8772"/>
    <w:rsid w:val="67A8C122"/>
    <w:rsid w:val="67AE3105"/>
    <w:rsid w:val="67AF8102"/>
    <w:rsid w:val="67BE7B94"/>
    <w:rsid w:val="67BF4629"/>
    <w:rsid w:val="67BFC272"/>
    <w:rsid w:val="67CF22DC"/>
    <w:rsid w:val="67D38EB0"/>
    <w:rsid w:val="67D9E495"/>
    <w:rsid w:val="67E770DA"/>
    <w:rsid w:val="67EBAAE3"/>
    <w:rsid w:val="67EDE8E5"/>
    <w:rsid w:val="67EF12ED"/>
    <w:rsid w:val="67EF89D4"/>
    <w:rsid w:val="67F56812"/>
    <w:rsid w:val="67FA41A4"/>
    <w:rsid w:val="67FB8A15"/>
    <w:rsid w:val="67FBC862"/>
    <w:rsid w:val="67FD08AA"/>
    <w:rsid w:val="67FF1368"/>
    <w:rsid w:val="67FF5401"/>
    <w:rsid w:val="67FF6E69"/>
    <w:rsid w:val="689C2CF6"/>
    <w:rsid w:val="68ED1DF7"/>
    <w:rsid w:val="68F7816C"/>
    <w:rsid w:val="68FE9C16"/>
    <w:rsid w:val="695F93D4"/>
    <w:rsid w:val="69BA6FD6"/>
    <w:rsid w:val="69BB15FB"/>
    <w:rsid w:val="69BEDD4D"/>
    <w:rsid w:val="69F75AE1"/>
    <w:rsid w:val="69FFF094"/>
    <w:rsid w:val="6A36F11A"/>
    <w:rsid w:val="6A7FE25D"/>
    <w:rsid w:val="6AB71DB6"/>
    <w:rsid w:val="6ABF2E7F"/>
    <w:rsid w:val="6ADF31C3"/>
    <w:rsid w:val="6AF7158D"/>
    <w:rsid w:val="6B6A6C56"/>
    <w:rsid w:val="6B769EDF"/>
    <w:rsid w:val="6B7B72A8"/>
    <w:rsid w:val="6B7B8197"/>
    <w:rsid w:val="6B7B8B53"/>
    <w:rsid w:val="6B7FF7E2"/>
    <w:rsid w:val="6BB6E959"/>
    <w:rsid w:val="6BC9862E"/>
    <w:rsid w:val="6BDFF55B"/>
    <w:rsid w:val="6BE300C9"/>
    <w:rsid w:val="6BE5F808"/>
    <w:rsid w:val="6BE6372E"/>
    <w:rsid w:val="6BE7F5CF"/>
    <w:rsid w:val="6BEF56B4"/>
    <w:rsid w:val="6BEF836E"/>
    <w:rsid w:val="6BF27099"/>
    <w:rsid w:val="6BF51D10"/>
    <w:rsid w:val="6BF5770E"/>
    <w:rsid w:val="6BF95C6B"/>
    <w:rsid w:val="6BFBA058"/>
    <w:rsid w:val="6BFD80D8"/>
    <w:rsid w:val="6C33938F"/>
    <w:rsid w:val="6C79787F"/>
    <w:rsid w:val="6C79C4B7"/>
    <w:rsid w:val="6C7F9869"/>
    <w:rsid w:val="6C9D306B"/>
    <w:rsid w:val="6CAF0FE8"/>
    <w:rsid w:val="6CBD04EE"/>
    <w:rsid w:val="6CDD7C90"/>
    <w:rsid w:val="6CDF55EF"/>
    <w:rsid w:val="6CFFB265"/>
    <w:rsid w:val="6CFFE036"/>
    <w:rsid w:val="6CFFE824"/>
    <w:rsid w:val="6D2FB594"/>
    <w:rsid w:val="6D39FC3D"/>
    <w:rsid w:val="6D4F590C"/>
    <w:rsid w:val="6D4F8331"/>
    <w:rsid w:val="6D5DC3A5"/>
    <w:rsid w:val="6D5E0525"/>
    <w:rsid w:val="6D7785BE"/>
    <w:rsid w:val="6D7F3F11"/>
    <w:rsid w:val="6DAF1921"/>
    <w:rsid w:val="6DBA7E2C"/>
    <w:rsid w:val="6DBF4046"/>
    <w:rsid w:val="6DBFCF9F"/>
    <w:rsid w:val="6DCFEB39"/>
    <w:rsid w:val="6DDF0190"/>
    <w:rsid w:val="6DDF15B4"/>
    <w:rsid w:val="6DDFB156"/>
    <w:rsid w:val="6DDFCEF3"/>
    <w:rsid w:val="6DE7077A"/>
    <w:rsid w:val="6DED93E7"/>
    <w:rsid w:val="6DEE5E35"/>
    <w:rsid w:val="6DEFA634"/>
    <w:rsid w:val="6DF30F03"/>
    <w:rsid w:val="6DF7E60F"/>
    <w:rsid w:val="6DFE15AC"/>
    <w:rsid w:val="6DFF6471"/>
    <w:rsid w:val="6DFFF9F2"/>
    <w:rsid w:val="6DFFFF90"/>
    <w:rsid w:val="6E0D65CD"/>
    <w:rsid w:val="6E592EFA"/>
    <w:rsid w:val="6E6157C8"/>
    <w:rsid w:val="6E6674CF"/>
    <w:rsid w:val="6E6FC777"/>
    <w:rsid w:val="6E772608"/>
    <w:rsid w:val="6E7F2532"/>
    <w:rsid w:val="6E962B6C"/>
    <w:rsid w:val="6EBA65CB"/>
    <w:rsid w:val="6EBEA6A4"/>
    <w:rsid w:val="6EC3783C"/>
    <w:rsid w:val="6ED73B1F"/>
    <w:rsid w:val="6EE9F71D"/>
    <w:rsid w:val="6EF22CB0"/>
    <w:rsid w:val="6EF5A409"/>
    <w:rsid w:val="6EFC4CDE"/>
    <w:rsid w:val="6EFF05D5"/>
    <w:rsid w:val="6EFF1D18"/>
    <w:rsid w:val="6EFF6C87"/>
    <w:rsid w:val="6EFFEBD3"/>
    <w:rsid w:val="6F129AA6"/>
    <w:rsid w:val="6F1EF12F"/>
    <w:rsid w:val="6F1F10CA"/>
    <w:rsid w:val="6F2A5C33"/>
    <w:rsid w:val="6F2E1CB1"/>
    <w:rsid w:val="6F2F177D"/>
    <w:rsid w:val="6F2F4037"/>
    <w:rsid w:val="6F3AB2FC"/>
    <w:rsid w:val="6F47A56E"/>
    <w:rsid w:val="6F5BC5A2"/>
    <w:rsid w:val="6F5F02BB"/>
    <w:rsid w:val="6F6EA5B7"/>
    <w:rsid w:val="6F6F479D"/>
    <w:rsid w:val="6F7684F9"/>
    <w:rsid w:val="6F7DF314"/>
    <w:rsid w:val="6F7F35BF"/>
    <w:rsid w:val="6F7F4EC7"/>
    <w:rsid w:val="6F7F9F11"/>
    <w:rsid w:val="6F7FBAC3"/>
    <w:rsid w:val="6F83D1F7"/>
    <w:rsid w:val="6F8B780F"/>
    <w:rsid w:val="6F9E4D86"/>
    <w:rsid w:val="6F9F010C"/>
    <w:rsid w:val="6FA787F7"/>
    <w:rsid w:val="6FAB28EE"/>
    <w:rsid w:val="6FAD0469"/>
    <w:rsid w:val="6FB635DE"/>
    <w:rsid w:val="6FBB0187"/>
    <w:rsid w:val="6FBB053F"/>
    <w:rsid w:val="6FBE63A2"/>
    <w:rsid w:val="6FBF1287"/>
    <w:rsid w:val="6FBFC86C"/>
    <w:rsid w:val="6FC70373"/>
    <w:rsid w:val="6FC7B66A"/>
    <w:rsid w:val="6FC8DBDC"/>
    <w:rsid w:val="6FCFFAE7"/>
    <w:rsid w:val="6FD14B7F"/>
    <w:rsid w:val="6FD6CF99"/>
    <w:rsid w:val="6FD72778"/>
    <w:rsid w:val="6FD74159"/>
    <w:rsid w:val="6FDC8638"/>
    <w:rsid w:val="6FDD92F7"/>
    <w:rsid w:val="6FDF604A"/>
    <w:rsid w:val="6FE75E83"/>
    <w:rsid w:val="6FEBB4FC"/>
    <w:rsid w:val="6FED2CFB"/>
    <w:rsid w:val="6FED9F99"/>
    <w:rsid w:val="6FEF44F9"/>
    <w:rsid w:val="6FEF9987"/>
    <w:rsid w:val="6FF21EC5"/>
    <w:rsid w:val="6FF22F4E"/>
    <w:rsid w:val="6FF249A9"/>
    <w:rsid w:val="6FF6B4CB"/>
    <w:rsid w:val="6FF75A34"/>
    <w:rsid w:val="6FF88D76"/>
    <w:rsid w:val="6FFB4AAD"/>
    <w:rsid w:val="6FFB8E9D"/>
    <w:rsid w:val="6FFD25DB"/>
    <w:rsid w:val="6FFDB375"/>
    <w:rsid w:val="6FFDFB21"/>
    <w:rsid w:val="6FFE8AF6"/>
    <w:rsid w:val="6FFE9D91"/>
    <w:rsid w:val="6FFF6656"/>
    <w:rsid w:val="6FFF8C68"/>
    <w:rsid w:val="6FFF9043"/>
    <w:rsid w:val="6FFFBB1B"/>
    <w:rsid w:val="6FFFBFE1"/>
    <w:rsid w:val="6FFFE6AF"/>
    <w:rsid w:val="6FFFE89E"/>
    <w:rsid w:val="6FFFEE7D"/>
    <w:rsid w:val="70B6449E"/>
    <w:rsid w:val="70CC9F0E"/>
    <w:rsid w:val="70DF29A0"/>
    <w:rsid w:val="70E57F93"/>
    <w:rsid w:val="70FA6181"/>
    <w:rsid w:val="717F3958"/>
    <w:rsid w:val="71CF6BF7"/>
    <w:rsid w:val="71EFB7CC"/>
    <w:rsid w:val="71FAA0CD"/>
    <w:rsid w:val="72593F67"/>
    <w:rsid w:val="727D1731"/>
    <w:rsid w:val="72A57D20"/>
    <w:rsid w:val="72B55606"/>
    <w:rsid w:val="72C9770A"/>
    <w:rsid w:val="72EF0A56"/>
    <w:rsid w:val="72FB90E7"/>
    <w:rsid w:val="7348D4C9"/>
    <w:rsid w:val="7359190F"/>
    <w:rsid w:val="7377808A"/>
    <w:rsid w:val="737D4ACE"/>
    <w:rsid w:val="737DFA37"/>
    <w:rsid w:val="738BEAB1"/>
    <w:rsid w:val="73976A23"/>
    <w:rsid w:val="739D2481"/>
    <w:rsid w:val="739FF1E8"/>
    <w:rsid w:val="73AF1EC6"/>
    <w:rsid w:val="73B7584D"/>
    <w:rsid w:val="73B7E42E"/>
    <w:rsid w:val="73BB9905"/>
    <w:rsid w:val="73D7B105"/>
    <w:rsid w:val="73D95C45"/>
    <w:rsid w:val="73DFBB56"/>
    <w:rsid w:val="73E5649F"/>
    <w:rsid w:val="73EBA166"/>
    <w:rsid w:val="73F3A55A"/>
    <w:rsid w:val="73F3C660"/>
    <w:rsid w:val="73F6C3AC"/>
    <w:rsid w:val="73F9F32C"/>
    <w:rsid w:val="73FB89CC"/>
    <w:rsid w:val="73FCFDFE"/>
    <w:rsid w:val="73FED875"/>
    <w:rsid w:val="73FEEFDA"/>
    <w:rsid w:val="73FF3CD0"/>
    <w:rsid w:val="73FF4757"/>
    <w:rsid w:val="742BF64D"/>
    <w:rsid w:val="745DBEF3"/>
    <w:rsid w:val="7477B30F"/>
    <w:rsid w:val="74BE5D88"/>
    <w:rsid w:val="74CEA9BA"/>
    <w:rsid w:val="74F3C83F"/>
    <w:rsid w:val="74FBBB43"/>
    <w:rsid w:val="755B191E"/>
    <w:rsid w:val="756A337D"/>
    <w:rsid w:val="756FE0AB"/>
    <w:rsid w:val="75CFBDC9"/>
    <w:rsid w:val="75D78013"/>
    <w:rsid w:val="75E9E333"/>
    <w:rsid w:val="75ED5D32"/>
    <w:rsid w:val="75EDEC2F"/>
    <w:rsid w:val="75EE6B0B"/>
    <w:rsid w:val="75F34505"/>
    <w:rsid w:val="75F70495"/>
    <w:rsid w:val="75F71329"/>
    <w:rsid w:val="75FB41CC"/>
    <w:rsid w:val="75FBF088"/>
    <w:rsid w:val="75FF9136"/>
    <w:rsid w:val="75FFD392"/>
    <w:rsid w:val="767125A7"/>
    <w:rsid w:val="767CB15A"/>
    <w:rsid w:val="767F3633"/>
    <w:rsid w:val="7693E2D0"/>
    <w:rsid w:val="769F84C1"/>
    <w:rsid w:val="76AFED52"/>
    <w:rsid w:val="76BF76A7"/>
    <w:rsid w:val="76BFF35F"/>
    <w:rsid w:val="76CB842A"/>
    <w:rsid w:val="76DF33EE"/>
    <w:rsid w:val="76E7B887"/>
    <w:rsid w:val="76EF49F6"/>
    <w:rsid w:val="76EFF753"/>
    <w:rsid w:val="76F95FBC"/>
    <w:rsid w:val="76FD8DDB"/>
    <w:rsid w:val="76FDFF21"/>
    <w:rsid w:val="76FE3008"/>
    <w:rsid w:val="76FEA76A"/>
    <w:rsid w:val="76FF1017"/>
    <w:rsid w:val="76FF3835"/>
    <w:rsid w:val="770645A0"/>
    <w:rsid w:val="771D6469"/>
    <w:rsid w:val="77270577"/>
    <w:rsid w:val="773743A4"/>
    <w:rsid w:val="773988CE"/>
    <w:rsid w:val="773E06DC"/>
    <w:rsid w:val="775DC5D7"/>
    <w:rsid w:val="775E896E"/>
    <w:rsid w:val="775F0FCB"/>
    <w:rsid w:val="77670502"/>
    <w:rsid w:val="776E5EC2"/>
    <w:rsid w:val="7773CF28"/>
    <w:rsid w:val="7777299C"/>
    <w:rsid w:val="777C7219"/>
    <w:rsid w:val="777E8714"/>
    <w:rsid w:val="777F96F6"/>
    <w:rsid w:val="778FE531"/>
    <w:rsid w:val="77A7E67F"/>
    <w:rsid w:val="77AA3AFB"/>
    <w:rsid w:val="77AD77B5"/>
    <w:rsid w:val="77AE6E6C"/>
    <w:rsid w:val="77AEDF1D"/>
    <w:rsid w:val="77AF0B69"/>
    <w:rsid w:val="77AFCEA0"/>
    <w:rsid w:val="77B5A717"/>
    <w:rsid w:val="77BDDCA0"/>
    <w:rsid w:val="77BE071C"/>
    <w:rsid w:val="77BE0D89"/>
    <w:rsid w:val="77BEBBC5"/>
    <w:rsid w:val="77BF5D4B"/>
    <w:rsid w:val="77BF76AB"/>
    <w:rsid w:val="77C9D42A"/>
    <w:rsid w:val="77CB309D"/>
    <w:rsid w:val="77D7930F"/>
    <w:rsid w:val="77D7B593"/>
    <w:rsid w:val="77DB717B"/>
    <w:rsid w:val="77DE294E"/>
    <w:rsid w:val="77DFD27E"/>
    <w:rsid w:val="77E1A061"/>
    <w:rsid w:val="77E34E65"/>
    <w:rsid w:val="77E45113"/>
    <w:rsid w:val="77EB7B7C"/>
    <w:rsid w:val="77EBDA04"/>
    <w:rsid w:val="77ECD6AC"/>
    <w:rsid w:val="77EDAF9C"/>
    <w:rsid w:val="77EE2546"/>
    <w:rsid w:val="77EE3645"/>
    <w:rsid w:val="77EEA3B1"/>
    <w:rsid w:val="77EF0B07"/>
    <w:rsid w:val="77EFD42D"/>
    <w:rsid w:val="77F1AA35"/>
    <w:rsid w:val="77F676E9"/>
    <w:rsid w:val="77FADF4A"/>
    <w:rsid w:val="77FD2094"/>
    <w:rsid w:val="77FD8093"/>
    <w:rsid w:val="77FD97C0"/>
    <w:rsid w:val="77FE55E7"/>
    <w:rsid w:val="77FEAC27"/>
    <w:rsid w:val="77FF19DA"/>
    <w:rsid w:val="77FFB30D"/>
    <w:rsid w:val="77FFCCB3"/>
    <w:rsid w:val="77FFD359"/>
    <w:rsid w:val="77FFE145"/>
    <w:rsid w:val="77FFE6A3"/>
    <w:rsid w:val="77FFEC36"/>
    <w:rsid w:val="77FFEFC5"/>
    <w:rsid w:val="7831AC7A"/>
    <w:rsid w:val="784F2467"/>
    <w:rsid w:val="78AFD882"/>
    <w:rsid w:val="78BE1390"/>
    <w:rsid w:val="78BF6F40"/>
    <w:rsid w:val="78D6F2A1"/>
    <w:rsid w:val="78EB1D23"/>
    <w:rsid w:val="78EF281C"/>
    <w:rsid w:val="78FE481A"/>
    <w:rsid w:val="793CEC62"/>
    <w:rsid w:val="793E7B7D"/>
    <w:rsid w:val="796B5DFB"/>
    <w:rsid w:val="79757477"/>
    <w:rsid w:val="7975E8EE"/>
    <w:rsid w:val="797B8C68"/>
    <w:rsid w:val="797D9A8D"/>
    <w:rsid w:val="797FF5EA"/>
    <w:rsid w:val="79AB90BF"/>
    <w:rsid w:val="79B727EF"/>
    <w:rsid w:val="79BE8FA0"/>
    <w:rsid w:val="79C9BAAF"/>
    <w:rsid w:val="79FACE5C"/>
    <w:rsid w:val="79FB5076"/>
    <w:rsid w:val="79FB85F6"/>
    <w:rsid w:val="79FDC367"/>
    <w:rsid w:val="79FDFD20"/>
    <w:rsid w:val="79FE89A0"/>
    <w:rsid w:val="79FE9BC2"/>
    <w:rsid w:val="79FF0712"/>
    <w:rsid w:val="79FFC33F"/>
    <w:rsid w:val="7A5F779A"/>
    <w:rsid w:val="7A75DAFF"/>
    <w:rsid w:val="7A76C73F"/>
    <w:rsid w:val="7A78F912"/>
    <w:rsid w:val="7A7E194B"/>
    <w:rsid w:val="7A7FBF96"/>
    <w:rsid w:val="7A9F0182"/>
    <w:rsid w:val="7AAAC890"/>
    <w:rsid w:val="7AAF511A"/>
    <w:rsid w:val="7ABB7188"/>
    <w:rsid w:val="7ABD2AE5"/>
    <w:rsid w:val="7ADC37DA"/>
    <w:rsid w:val="7ADE810B"/>
    <w:rsid w:val="7ADF7F2E"/>
    <w:rsid w:val="7ADFF475"/>
    <w:rsid w:val="7AED0581"/>
    <w:rsid w:val="7AEEDAFB"/>
    <w:rsid w:val="7AEF4074"/>
    <w:rsid w:val="7AF7E26A"/>
    <w:rsid w:val="7AFA3D57"/>
    <w:rsid w:val="7AFBC37E"/>
    <w:rsid w:val="7AFC8C14"/>
    <w:rsid w:val="7AFEF08A"/>
    <w:rsid w:val="7AFEFA70"/>
    <w:rsid w:val="7AFF490F"/>
    <w:rsid w:val="7AFFA94C"/>
    <w:rsid w:val="7B6F116D"/>
    <w:rsid w:val="7B6F3348"/>
    <w:rsid w:val="7B6F7E36"/>
    <w:rsid w:val="7B7783C9"/>
    <w:rsid w:val="7B78001B"/>
    <w:rsid w:val="7B7B5E7E"/>
    <w:rsid w:val="7B7BE8E4"/>
    <w:rsid w:val="7B7C4BCB"/>
    <w:rsid w:val="7B7D414C"/>
    <w:rsid w:val="7B7DDFE8"/>
    <w:rsid w:val="7B7EF556"/>
    <w:rsid w:val="7B7FDC65"/>
    <w:rsid w:val="7B92A719"/>
    <w:rsid w:val="7B972ED8"/>
    <w:rsid w:val="7B978A55"/>
    <w:rsid w:val="7B9BBD63"/>
    <w:rsid w:val="7B9BCB06"/>
    <w:rsid w:val="7B9E279B"/>
    <w:rsid w:val="7BAAE0E1"/>
    <w:rsid w:val="7BAD829E"/>
    <w:rsid w:val="7BB71239"/>
    <w:rsid w:val="7BB7317A"/>
    <w:rsid w:val="7BBA1002"/>
    <w:rsid w:val="7BBA4E46"/>
    <w:rsid w:val="7BBB0BE1"/>
    <w:rsid w:val="7BBB8DD4"/>
    <w:rsid w:val="7BBE7EEF"/>
    <w:rsid w:val="7BBE88DA"/>
    <w:rsid w:val="7BBF1BC5"/>
    <w:rsid w:val="7BBF20EF"/>
    <w:rsid w:val="7BC4131E"/>
    <w:rsid w:val="7BCBA6C8"/>
    <w:rsid w:val="7BCF0C7F"/>
    <w:rsid w:val="7BDA07BB"/>
    <w:rsid w:val="7BDA5EF1"/>
    <w:rsid w:val="7BDD2308"/>
    <w:rsid w:val="7BDEB868"/>
    <w:rsid w:val="7BDFAF3E"/>
    <w:rsid w:val="7BE70531"/>
    <w:rsid w:val="7BE7FD99"/>
    <w:rsid w:val="7BE8D914"/>
    <w:rsid w:val="7BEB699E"/>
    <w:rsid w:val="7BEDDDE5"/>
    <w:rsid w:val="7BEE1F35"/>
    <w:rsid w:val="7BEE29EF"/>
    <w:rsid w:val="7BEFEDF0"/>
    <w:rsid w:val="7BF353E3"/>
    <w:rsid w:val="7BF43C63"/>
    <w:rsid w:val="7BF5FBF7"/>
    <w:rsid w:val="7BF68C07"/>
    <w:rsid w:val="7BF7488A"/>
    <w:rsid w:val="7BF7835E"/>
    <w:rsid w:val="7BF7A9AB"/>
    <w:rsid w:val="7BF9687C"/>
    <w:rsid w:val="7BFADF2A"/>
    <w:rsid w:val="7BFB3C9F"/>
    <w:rsid w:val="7BFB8982"/>
    <w:rsid w:val="7BFBB28A"/>
    <w:rsid w:val="7BFBBE6C"/>
    <w:rsid w:val="7BFBBE7C"/>
    <w:rsid w:val="7BFC6EFA"/>
    <w:rsid w:val="7BFD096F"/>
    <w:rsid w:val="7BFDFD5E"/>
    <w:rsid w:val="7BFE50B5"/>
    <w:rsid w:val="7BFE5EDB"/>
    <w:rsid w:val="7BFE6C44"/>
    <w:rsid w:val="7BFE9FFA"/>
    <w:rsid w:val="7BFED9AA"/>
    <w:rsid w:val="7BFEE25D"/>
    <w:rsid w:val="7BFF19A5"/>
    <w:rsid w:val="7BFF3F3C"/>
    <w:rsid w:val="7BFF4BB7"/>
    <w:rsid w:val="7BFF6389"/>
    <w:rsid w:val="7BFF8B27"/>
    <w:rsid w:val="7BFF92B9"/>
    <w:rsid w:val="7BFFCBEB"/>
    <w:rsid w:val="7BFFFAB5"/>
    <w:rsid w:val="7C3E787D"/>
    <w:rsid w:val="7C3F4A2F"/>
    <w:rsid w:val="7C5FFAA4"/>
    <w:rsid w:val="7C69A72A"/>
    <w:rsid w:val="7C6F05E7"/>
    <w:rsid w:val="7C763CFB"/>
    <w:rsid w:val="7C77ADB7"/>
    <w:rsid w:val="7C8FD193"/>
    <w:rsid w:val="7C99EF44"/>
    <w:rsid w:val="7C9F1DA5"/>
    <w:rsid w:val="7CA3E458"/>
    <w:rsid w:val="7CB51F9F"/>
    <w:rsid w:val="7CB658BB"/>
    <w:rsid w:val="7CBCC00C"/>
    <w:rsid w:val="7CCFE6D9"/>
    <w:rsid w:val="7CDBCDC1"/>
    <w:rsid w:val="7CDF0BD2"/>
    <w:rsid w:val="7CE2B064"/>
    <w:rsid w:val="7CE42D93"/>
    <w:rsid w:val="7CEF426F"/>
    <w:rsid w:val="7CF67FDC"/>
    <w:rsid w:val="7CF74075"/>
    <w:rsid w:val="7CFB4D3D"/>
    <w:rsid w:val="7CFEAEF4"/>
    <w:rsid w:val="7CFF80E9"/>
    <w:rsid w:val="7CFFDC51"/>
    <w:rsid w:val="7D0D442E"/>
    <w:rsid w:val="7D19D30C"/>
    <w:rsid w:val="7D1DD7F2"/>
    <w:rsid w:val="7D1EAC6B"/>
    <w:rsid w:val="7D354500"/>
    <w:rsid w:val="7D3B317C"/>
    <w:rsid w:val="7D4F221F"/>
    <w:rsid w:val="7D56BA30"/>
    <w:rsid w:val="7D57C842"/>
    <w:rsid w:val="7D5BA2F7"/>
    <w:rsid w:val="7D5EA226"/>
    <w:rsid w:val="7D6232BB"/>
    <w:rsid w:val="7D663897"/>
    <w:rsid w:val="7D67499A"/>
    <w:rsid w:val="7D6B80BE"/>
    <w:rsid w:val="7D6D72BF"/>
    <w:rsid w:val="7D6DAFC6"/>
    <w:rsid w:val="7D77E5B8"/>
    <w:rsid w:val="7D7AE428"/>
    <w:rsid w:val="7D7C499D"/>
    <w:rsid w:val="7D7D1552"/>
    <w:rsid w:val="7D7EBF4C"/>
    <w:rsid w:val="7D7F18C2"/>
    <w:rsid w:val="7D7F7BA4"/>
    <w:rsid w:val="7D9F8281"/>
    <w:rsid w:val="7D9FEC98"/>
    <w:rsid w:val="7DAD8707"/>
    <w:rsid w:val="7DBF0D86"/>
    <w:rsid w:val="7DBF24FF"/>
    <w:rsid w:val="7DBF3017"/>
    <w:rsid w:val="7DC47518"/>
    <w:rsid w:val="7DCFD9CC"/>
    <w:rsid w:val="7DDDA67C"/>
    <w:rsid w:val="7DDE6E47"/>
    <w:rsid w:val="7DDEFFBF"/>
    <w:rsid w:val="7DDF6D54"/>
    <w:rsid w:val="7DDFA0A4"/>
    <w:rsid w:val="7DDFA5C0"/>
    <w:rsid w:val="7DE22216"/>
    <w:rsid w:val="7DE56BD3"/>
    <w:rsid w:val="7DE7521B"/>
    <w:rsid w:val="7DE7A297"/>
    <w:rsid w:val="7DEA5936"/>
    <w:rsid w:val="7DEBCD70"/>
    <w:rsid w:val="7DEE4E99"/>
    <w:rsid w:val="7DEF4CA4"/>
    <w:rsid w:val="7DEFF86C"/>
    <w:rsid w:val="7DF02489"/>
    <w:rsid w:val="7DF3BB22"/>
    <w:rsid w:val="7DF4B362"/>
    <w:rsid w:val="7DF5A91D"/>
    <w:rsid w:val="7DF73022"/>
    <w:rsid w:val="7DF73678"/>
    <w:rsid w:val="7DF74287"/>
    <w:rsid w:val="7DF78941"/>
    <w:rsid w:val="7DF7EF47"/>
    <w:rsid w:val="7DF967D3"/>
    <w:rsid w:val="7DFA91F3"/>
    <w:rsid w:val="7DFB4D36"/>
    <w:rsid w:val="7DFDFA1E"/>
    <w:rsid w:val="7DFE91F9"/>
    <w:rsid w:val="7DFF2B56"/>
    <w:rsid w:val="7DFF63F6"/>
    <w:rsid w:val="7DFF7392"/>
    <w:rsid w:val="7DFF7696"/>
    <w:rsid w:val="7DFFC03B"/>
    <w:rsid w:val="7DFFD2BA"/>
    <w:rsid w:val="7DFFD951"/>
    <w:rsid w:val="7E0F6DCC"/>
    <w:rsid w:val="7E3713CA"/>
    <w:rsid w:val="7E375E14"/>
    <w:rsid w:val="7E3B10B2"/>
    <w:rsid w:val="7E3BCEEF"/>
    <w:rsid w:val="7E3E837C"/>
    <w:rsid w:val="7E4B414A"/>
    <w:rsid w:val="7E4F2C02"/>
    <w:rsid w:val="7E767CB1"/>
    <w:rsid w:val="7E771F95"/>
    <w:rsid w:val="7E79D757"/>
    <w:rsid w:val="7E7F5094"/>
    <w:rsid w:val="7E7F5A0C"/>
    <w:rsid w:val="7E7FB02D"/>
    <w:rsid w:val="7E7FD076"/>
    <w:rsid w:val="7E8F8E97"/>
    <w:rsid w:val="7E976CD0"/>
    <w:rsid w:val="7E9A08A5"/>
    <w:rsid w:val="7E9B87E8"/>
    <w:rsid w:val="7E9FEF8A"/>
    <w:rsid w:val="7EA80197"/>
    <w:rsid w:val="7EA88ECF"/>
    <w:rsid w:val="7EB42126"/>
    <w:rsid w:val="7EB7C332"/>
    <w:rsid w:val="7EBB375E"/>
    <w:rsid w:val="7EBDC3E5"/>
    <w:rsid w:val="7EBDE4D9"/>
    <w:rsid w:val="7EBE8AB7"/>
    <w:rsid w:val="7EBEB033"/>
    <w:rsid w:val="7EBF2035"/>
    <w:rsid w:val="7EC63173"/>
    <w:rsid w:val="7EC6AC40"/>
    <w:rsid w:val="7ECDCD9F"/>
    <w:rsid w:val="7ED6ACAE"/>
    <w:rsid w:val="7ED799F2"/>
    <w:rsid w:val="7EDBD425"/>
    <w:rsid w:val="7EDF08E9"/>
    <w:rsid w:val="7EDF6208"/>
    <w:rsid w:val="7EDF89B1"/>
    <w:rsid w:val="7EDFF63A"/>
    <w:rsid w:val="7EE309C9"/>
    <w:rsid w:val="7EE572B2"/>
    <w:rsid w:val="7EEA8F94"/>
    <w:rsid w:val="7EEB126C"/>
    <w:rsid w:val="7EEB56CD"/>
    <w:rsid w:val="7EEB8477"/>
    <w:rsid w:val="7EEC859E"/>
    <w:rsid w:val="7EED3256"/>
    <w:rsid w:val="7EED41FD"/>
    <w:rsid w:val="7EED7EF7"/>
    <w:rsid w:val="7EEDA5CD"/>
    <w:rsid w:val="7EEF1403"/>
    <w:rsid w:val="7EEF2379"/>
    <w:rsid w:val="7EEF2495"/>
    <w:rsid w:val="7EEFD814"/>
    <w:rsid w:val="7EF262F6"/>
    <w:rsid w:val="7EF3B927"/>
    <w:rsid w:val="7EF44B01"/>
    <w:rsid w:val="7EF55F77"/>
    <w:rsid w:val="7EF6128A"/>
    <w:rsid w:val="7EF62F36"/>
    <w:rsid w:val="7EF6E3ED"/>
    <w:rsid w:val="7EF778D7"/>
    <w:rsid w:val="7EF78168"/>
    <w:rsid w:val="7EF78595"/>
    <w:rsid w:val="7EF78ADF"/>
    <w:rsid w:val="7EF9E58C"/>
    <w:rsid w:val="7EFAE08F"/>
    <w:rsid w:val="7EFB67E9"/>
    <w:rsid w:val="7EFCFD05"/>
    <w:rsid w:val="7EFE0414"/>
    <w:rsid w:val="7EFE5281"/>
    <w:rsid w:val="7EFF1645"/>
    <w:rsid w:val="7EFF25C5"/>
    <w:rsid w:val="7EFF2774"/>
    <w:rsid w:val="7EFF516D"/>
    <w:rsid w:val="7EFF856C"/>
    <w:rsid w:val="7EFF8C02"/>
    <w:rsid w:val="7EFF8C82"/>
    <w:rsid w:val="7EFF9A95"/>
    <w:rsid w:val="7F0127D3"/>
    <w:rsid w:val="7F0D50B3"/>
    <w:rsid w:val="7F1B292B"/>
    <w:rsid w:val="7F1C748D"/>
    <w:rsid w:val="7F1D355C"/>
    <w:rsid w:val="7F30B9CF"/>
    <w:rsid w:val="7F32DFBD"/>
    <w:rsid w:val="7F394F89"/>
    <w:rsid w:val="7F398073"/>
    <w:rsid w:val="7F39B07D"/>
    <w:rsid w:val="7F39E13D"/>
    <w:rsid w:val="7F3DF481"/>
    <w:rsid w:val="7F3E599F"/>
    <w:rsid w:val="7F3F1690"/>
    <w:rsid w:val="7F3F2030"/>
    <w:rsid w:val="7F3F7CD8"/>
    <w:rsid w:val="7F4DAEF8"/>
    <w:rsid w:val="7F4F93D1"/>
    <w:rsid w:val="7F574267"/>
    <w:rsid w:val="7F57B430"/>
    <w:rsid w:val="7F59808A"/>
    <w:rsid w:val="7F5D349B"/>
    <w:rsid w:val="7F5F1690"/>
    <w:rsid w:val="7F5F2A3B"/>
    <w:rsid w:val="7F5F9EE2"/>
    <w:rsid w:val="7F690034"/>
    <w:rsid w:val="7F693A7A"/>
    <w:rsid w:val="7F6E2AF6"/>
    <w:rsid w:val="7F7184B1"/>
    <w:rsid w:val="7F727CB3"/>
    <w:rsid w:val="7F72C84A"/>
    <w:rsid w:val="7F7341E1"/>
    <w:rsid w:val="7F74745B"/>
    <w:rsid w:val="7F76554B"/>
    <w:rsid w:val="7F767DE0"/>
    <w:rsid w:val="7F7683C9"/>
    <w:rsid w:val="7F774F8B"/>
    <w:rsid w:val="7F791E63"/>
    <w:rsid w:val="7F7B27E2"/>
    <w:rsid w:val="7F7C2CEE"/>
    <w:rsid w:val="7F7C8153"/>
    <w:rsid w:val="7F7D1CA3"/>
    <w:rsid w:val="7F7D58EC"/>
    <w:rsid w:val="7F7D7F23"/>
    <w:rsid w:val="7F7DDD1D"/>
    <w:rsid w:val="7F7F3AC1"/>
    <w:rsid w:val="7F7F8B5A"/>
    <w:rsid w:val="7F7FA104"/>
    <w:rsid w:val="7F7FAD43"/>
    <w:rsid w:val="7F7FAE39"/>
    <w:rsid w:val="7F7FB051"/>
    <w:rsid w:val="7F7FC3BC"/>
    <w:rsid w:val="7F8333AA"/>
    <w:rsid w:val="7F8B8E4B"/>
    <w:rsid w:val="7F8F2900"/>
    <w:rsid w:val="7F936196"/>
    <w:rsid w:val="7F9BE0C6"/>
    <w:rsid w:val="7F9D44CA"/>
    <w:rsid w:val="7F9DF37F"/>
    <w:rsid w:val="7F9F0E83"/>
    <w:rsid w:val="7F9F1183"/>
    <w:rsid w:val="7F9F1C5B"/>
    <w:rsid w:val="7F9F88E1"/>
    <w:rsid w:val="7F9F91EF"/>
    <w:rsid w:val="7F9FA493"/>
    <w:rsid w:val="7F9FD621"/>
    <w:rsid w:val="7F9FFAE2"/>
    <w:rsid w:val="7FA22FF0"/>
    <w:rsid w:val="7FA691C4"/>
    <w:rsid w:val="7FA7F0B2"/>
    <w:rsid w:val="7FA91B8D"/>
    <w:rsid w:val="7FABC8EF"/>
    <w:rsid w:val="7FAD6409"/>
    <w:rsid w:val="7FAECF8E"/>
    <w:rsid w:val="7FAF5760"/>
    <w:rsid w:val="7FB33A25"/>
    <w:rsid w:val="7FB358F5"/>
    <w:rsid w:val="7FB3D3AA"/>
    <w:rsid w:val="7FB503C6"/>
    <w:rsid w:val="7FB63FBA"/>
    <w:rsid w:val="7FB741D2"/>
    <w:rsid w:val="7FB755A8"/>
    <w:rsid w:val="7FB7C67E"/>
    <w:rsid w:val="7FBA95BC"/>
    <w:rsid w:val="7FBAB7C6"/>
    <w:rsid w:val="7FBACDEF"/>
    <w:rsid w:val="7FBB33E7"/>
    <w:rsid w:val="7FBB5155"/>
    <w:rsid w:val="7FBBB6B5"/>
    <w:rsid w:val="7FBBE68C"/>
    <w:rsid w:val="7FBCA90A"/>
    <w:rsid w:val="7FBD4ED5"/>
    <w:rsid w:val="7FBDE25F"/>
    <w:rsid w:val="7FBE06D4"/>
    <w:rsid w:val="7FBEA926"/>
    <w:rsid w:val="7FBEF600"/>
    <w:rsid w:val="7FBF075B"/>
    <w:rsid w:val="7FBF82CD"/>
    <w:rsid w:val="7FBFE3C5"/>
    <w:rsid w:val="7FC5E823"/>
    <w:rsid w:val="7FCDD59D"/>
    <w:rsid w:val="7FCF7001"/>
    <w:rsid w:val="7FCF8D5A"/>
    <w:rsid w:val="7FD1D9FE"/>
    <w:rsid w:val="7FD3CBA1"/>
    <w:rsid w:val="7FD428D3"/>
    <w:rsid w:val="7FD5D0FC"/>
    <w:rsid w:val="7FD63050"/>
    <w:rsid w:val="7FD67984"/>
    <w:rsid w:val="7FD70B78"/>
    <w:rsid w:val="7FD7C5B4"/>
    <w:rsid w:val="7FD7E313"/>
    <w:rsid w:val="7FD90228"/>
    <w:rsid w:val="7FDAD95B"/>
    <w:rsid w:val="7FDB33F2"/>
    <w:rsid w:val="7FDB6C93"/>
    <w:rsid w:val="7FDB7609"/>
    <w:rsid w:val="7FDDA20D"/>
    <w:rsid w:val="7FDE79B6"/>
    <w:rsid w:val="7FDE8833"/>
    <w:rsid w:val="7FDF101A"/>
    <w:rsid w:val="7FDF3256"/>
    <w:rsid w:val="7FDF8CC3"/>
    <w:rsid w:val="7FDF9089"/>
    <w:rsid w:val="7FDF9411"/>
    <w:rsid w:val="7FDFBF81"/>
    <w:rsid w:val="7FDFD25B"/>
    <w:rsid w:val="7FE2962A"/>
    <w:rsid w:val="7FE3453C"/>
    <w:rsid w:val="7FE59DA4"/>
    <w:rsid w:val="7FE7884D"/>
    <w:rsid w:val="7FEB796C"/>
    <w:rsid w:val="7FECF174"/>
    <w:rsid w:val="7FEE19D7"/>
    <w:rsid w:val="7FEE6494"/>
    <w:rsid w:val="7FEF0171"/>
    <w:rsid w:val="7FEF050A"/>
    <w:rsid w:val="7FEF20D7"/>
    <w:rsid w:val="7FEF4CA5"/>
    <w:rsid w:val="7FEF5CCA"/>
    <w:rsid w:val="7FEFAED4"/>
    <w:rsid w:val="7FEFCD70"/>
    <w:rsid w:val="7FEFFABB"/>
    <w:rsid w:val="7FF36A36"/>
    <w:rsid w:val="7FF4D3C4"/>
    <w:rsid w:val="7FF63B8A"/>
    <w:rsid w:val="7FF669EA"/>
    <w:rsid w:val="7FF6EDB5"/>
    <w:rsid w:val="7FF77A78"/>
    <w:rsid w:val="7FF7A3C2"/>
    <w:rsid w:val="7FF86EFE"/>
    <w:rsid w:val="7FFA165B"/>
    <w:rsid w:val="7FFBBB3A"/>
    <w:rsid w:val="7FFD1AF4"/>
    <w:rsid w:val="7FFD48D7"/>
    <w:rsid w:val="7FFD69F6"/>
    <w:rsid w:val="7FFD7D49"/>
    <w:rsid w:val="7FFD93C2"/>
    <w:rsid w:val="7FFDA098"/>
    <w:rsid w:val="7FFDAA0F"/>
    <w:rsid w:val="7FFDB1F9"/>
    <w:rsid w:val="7FFDB240"/>
    <w:rsid w:val="7FFE22BB"/>
    <w:rsid w:val="7FFE5F41"/>
    <w:rsid w:val="7FFE6691"/>
    <w:rsid w:val="7FFE8DAD"/>
    <w:rsid w:val="7FFE8F70"/>
    <w:rsid w:val="7FFEE3EB"/>
    <w:rsid w:val="7FFEEFBA"/>
    <w:rsid w:val="7FFF013A"/>
    <w:rsid w:val="7FFF2397"/>
    <w:rsid w:val="7FFF27BE"/>
    <w:rsid w:val="7FFF3929"/>
    <w:rsid w:val="7FFF3B7C"/>
    <w:rsid w:val="7FFF3F10"/>
    <w:rsid w:val="7FFF57C3"/>
    <w:rsid w:val="7FFF7387"/>
    <w:rsid w:val="7FFF7765"/>
    <w:rsid w:val="7FFF8121"/>
    <w:rsid w:val="7FFF9372"/>
    <w:rsid w:val="7FFF9ABB"/>
    <w:rsid w:val="7FFF9EE1"/>
    <w:rsid w:val="7FFFA32C"/>
    <w:rsid w:val="7FFFB28B"/>
    <w:rsid w:val="7FFFB63D"/>
    <w:rsid w:val="7FFFC24E"/>
    <w:rsid w:val="7FFFC373"/>
    <w:rsid w:val="7FFFDC65"/>
    <w:rsid w:val="7FFFE870"/>
    <w:rsid w:val="82BE7BA4"/>
    <w:rsid w:val="82EE6DDB"/>
    <w:rsid w:val="83DCF837"/>
    <w:rsid w:val="86CF44F5"/>
    <w:rsid w:val="86DEA36F"/>
    <w:rsid w:val="86FD2F39"/>
    <w:rsid w:val="873F2367"/>
    <w:rsid w:val="87DF5C18"/>
    <w:rsid w:val="8B1F5827"/>
    <w:rsid w:val="8B7F8FB2"/>
    <w:rsid w:val="8BB9F74B"/>
    <w:rsid w:val="8C6F0053"/>
    <w:rsid w:val="8D0DC9CA"/>
    <w:rsid w:val="8D5F2586"/>
    <w:rsid w:val="8D7F0B0D"/>
    <w:rsid w:val="8DE953E2"/>
    <w:rsid w:val="8EB7D2D2"/>
    <w:rsid w:val="8EEF3DE9"/>
    <w:rsid w:val="8FA71FEE"/>
    <w:rsid w:val="8FE13743"/>
    <w:rsid w:val="8FEBAA4B"/>
    <w:rsid w:val="8FF63518"/>
    <w:rsid w:val="8FFABF4A"/>
    <w:rsid w:val="8FFE8669"/>
    <w:rsid w:val="8FFF934C"/>
    <w:rsid w:val="93C65EC1"/>
    <w:rsid w:val="93F3BDBC"/>
    <w:rsid w:val="93F7C860"/>
    <w:rsid w:val="93FFD4EB"/>
    <w:rsid w:val="95B93A31"/>
    <w:rsid w:val="95F6800E"/>
    <w:rsid w:val="95FBA389"/>
    <w:rsid w:val="965E3EE3"/>
    <w:rsid w:val="967E0C1F"/>
    <w:rsid w:val="96BBE294"/>
    <w:rsid w:val="96E78E20"/>
    <w:rsid w:val="96FB4A5D"/>
    <w:rsid w:val="96FFF7BB"/>
    <w:rsid w:val="97374067"/>
    <w:rsid w:val="977E2B8E"/>
    <w:rsid w:val="97CFBA1B"/>
    <w:rsid w:val="97DB63FC"/>
    <w:rsid w:val="97EFAB1D"/>
    <w:rsid w:val="97FEFFAA"/>
    <w:rsid w:val="97FF041A"/>
    <w:rsid w:val="999F6B20"/>
    <w:rsid w:val="99F39B3B"/>
    <w:rsid w:val="9ACB5B80"/>
    <w:rsid w:val="9AE72A04"/>
    <w:rsid w:val="9B3B3C89"/>
    <w:rsid w:val="9B598FB0"/>
    <w:rsid w:val="9BDDA0BC"/>
    <w:rsid w:val="9BED4C18"/>
    <w:rsid w:val="9BFF2794"/>
    <w:rsid w:val="9BFF3634"/>
    <w:rsid w:val="9D4B5CFF"/>
    <w:rsid w:val="9D8B0FDD"/>
    <w:rsid w:val="9DB7D91B"/>
    <w:rsid w:val="9DEA1BB2"/>
    <w:rsid w:val="9DED28D6"/>
    <w:rsid w:val="9E1DDE32"/>
    <w:rsid w:val="9E374D8C"/>
    <w:rsid w:val="9E3785E6"/>
    <w:rsid w:val="9E7E0F8B"/>
    <w:rsid w:val="9EEC043B"/>
    <w:rsid w:val="9EFDC765"/>
    <w:rsid w:val="9EFE0D10"/>
    <w:rsid w:val="9F5B760F"/>
    <w:rsid w:val="9F5E3E92"/>
    <w:rsid w:val="9F73E5AA"/>
    <w:rsid w:val="9F76C231"/>
    <w:rsid w:val="9F7715DE"/>
    <w:rsid w:val="9F7FFE10"/>
    <w:rsid w:val="9FBE3E16"/>
    <w:rsid w:val="9FC9A782"/>
    <w:rsid w:val="9FDF9C81"/>
    <w:rsid w:val="9FF85F4D"/>
    <w:rsid w:val="9FFAA8D6"/>
    <w:rsid w:val="9FFF1208"/>
    <w:rsid w:val="9FFF291A"/>
    <w:rsid w:val="9FFFCB76"/>
    <w:rsid w:val="A133D5F2"/>
    <w:rsid w:val="A2A7CEDA"/>
    <w:rsid w:val="A3B9E522"/>
    <w:rsid w:val="A3CCDFB4"/>
    <w:rsid w:val="A5BFB3BA"/>
    <w:rsid w:val="A5F58BDB"/>
    <w:rsid w:val="A6FB8718"/>
    <w:rsid w:val="A7AF0F66"/>
    <w:rsid w:val="A7BD3FF5"/>
    <w:rsid w:val="A7D33CB7"/>
    <w:rsid w:val="A7F13DD1"/>
    <w:rsid w:val="A7FF856C"/>
    <w:rsid w:val="A86FB26D"/>
    <w:rsid w:val="A939AA1D"/>
    <w:rsid w:val="A951EB42"/>
    <w:rsid w:val="A9B5D793"/>
    <w:rsid w:val="A9DA1521"/>
    <w:rsid w:val="A9DD26AC"/>
    <w:rsid w:val="AA66596F"/>
    <w:rsid w:val="AADFC0F5"/>
    <w:rsid w:val="AB6B60BE"/>
    <w:rsid w:val="ABA966D0"/>
    <w:rsid w:val="ABBDFA64"/>
    <w:rsid w:val="ABF3AD9F"/>
    <w:rsid w:val="ABF9A248"/>
    <w:rsid w:val="ABFBCE53"/>
    <w:rsid w:val="ABFBDF10"/>
    <w:rsid w:val="ABFD1317"/>
    <w:rsid w:val="ABFDA1A4"/>
    <w:rsid w:val="ABFF5F75"/>
    <w:rsid w:val="AD326EFC"/>
    <w:rsid w:val="AD5F5AE9"/>
    <w:rsid w:val="AD5F9F2C"/>
    <w:rsid w:val="AD7BA25D"/>
    <w:rsid w:val="AD8E9C2D"/>
    <w:rsid w:val="ADAFFBAB"/>
    <w:rsid w:val="ADBF2209"/>
    <w:rsid w:val="ADD607CD"/>
    <w:rsid w:val="ADF4B554"/>
    <w:rsid w:val="ADF56D7A"/>
    <w:rsid w:val="ADFF6808"/>
    <w:rsid w:val="AE5FE946"/>
    <w:rsid w:val="AE7FADBA"/>
    <w:rsid w:val="AEF66CBE"/>
    <w:rsid w:val="AEF73CD2"/>
    <w:rsid w:val="AF574486"/>
    <w:rsid w:val="AF723CCC"/>
    <w:rsid w:val="AF7B19F7"/>
    <w:rsid w:val="AF8FE622"/>
    <w:rsid w:val="AF9BDCBC"/>
    <w:rsid w:val="AFA7140E"/>
    <w:rsid w:val="AFBEC98A"/>
    <w:rsid w:val="AFC7F8C2"/>
    <w:rsid w:val="AFCB3BEF"/>
    <w:rsid w:val="AFD91C61"/>
    <w:rsid w:val="AFDBA861"/>
    <w:rsid w:val="AFDC2C70"/>
    <w:rsid w:val="AFDF1E7E"/>
    <w:rsid w:val="AFF41980"/>
    <w:rsid w:val="AFF7A778"/>
    <w:rsid w:val="AFFF0223"/>
    <w:rsid w:val="AFFF05AC"/>
    <w:rsid w:val="AFFFEE39"/>
    <w:rsid w:val="B14DE52E"/>
    <w:rsid w:val="B1FFE05F"/>
    <w:rsid w:val="B25B1638"/>
    <w:rsid w:val="B2F54DD5"/>
    <w:rsid w:val="B32F83CD"/>
    <w:rsid w:val="B35DC781"/>
    <w:rsid w:val="B39667AF"/>
    <w:rsid w:val="B3BFD9B9"/>
    <w:rsid w:val="B3DFF630"/>
    <w:rsid w:val="B3F90CED"/>
    <w:rsid w:val="B3FADE04"/>
    <w:rsid w:val="B3FBE494"/>
    <w:rsid w:val="B3FBEB0E"/>
    <w:rsid w:val="B3FE42C8"/>
    <w:rsid w:val="B3FF2505"/>
    <w:rsid w:val="B3FF8062"/>
    <w:rsid w:val="B3FFDD6B"/>
    <w:rsid w:val="B42FB2E6"/>
    <w:rsid w:val="B4DFA393"/>
    <w:rsid w:val="B527E667"/>
    <w:rsid w:val="B52C448F"/>
    <w:rsid w:val="B57A7C73"/>
    <w:rsid w:val="B59ADBB6"/>
    <w:rsid w:val="B5BD111A"/>
    <w:rsid w:val="B5BFF69E"/>
    <w:rsid w:val="B5EF6C6F"/>
    <w:rsid w:val="B5F4FCAD"/>
    <w:rsid w:val="B5FAB0BE"/>
    <w:rsid w:val="B5FD1B9E"/>
    <w:rsid w:val="B5FDB98C"/>
    <w:rsid w:val="B5FEE63E"/>
    <w:rsid w:val="B64F0301"/>
    <w:rsid w:val="B65F3648"/>
    <w:rsid w:val="B679664D"/>
    <w:rsid w:val="B67EC19F"/>
    <w:rsid w:val="B691C88B"/>
    <w:rsid w:val="B6BFDD56"/>
    <w:rsid w:val="B6D7D4C7"/>
    <w:rsid w:val="B6DF4016"/>
    <w:rsid w:val="B6ED5510"/>
    <w:rsid w:val="B6FF7E3E"/>
    <w:rsid w:val="B6FFA584"/>
    <w:rsid w:val="B73B9D13"/>
    <w:rsid w:val="B765B473"/>
    <w:rsid w:val="B76D6764"/>
    <w:rsid w:val="B7772010"/>
    <w:rsid w:val="B77BC2D9"/>
    <w:rsid w:val="B77D7542"/>
    <w:rsid w:val="B77ECA7D"/>
    <w:rsid w:val="B7B7975E"/>
    <w:rsid w:val="B7B8968B"/>
    <w:rsid w:val="B7BF5059"/>
    <w:rsid w:val="B7CF9B23"/>
    <w:rsid w:val="B7D73E52"/>
    <w:rsid w:val="B7D74CEC"/>
    <w:rsid w:val="B7DB1E5F"/>
    <w:rsid w:val="B7DDCC36"/>
    <w:rsid w:val="B7EFF89F"/>
    <w:rsid w:val="B7F37654"/>
    <w:rsid w:val="B7FAA949"/>
    <w:rsid w:val="B7FD2345"/>
    <w:rsid w:val="B7FDF787"/>
    <w:rsid w:val="B7FF7C36"/>
    <w:rsid w:val="B7FFBAEF"/>
    <w:rsid w:val="B7FFF01A"/>
    <w:rsid w:val="B8F3301F"/>
    <w:rsid w:val="B8FF2B02"/>
    <w:rsid w:val="B96E5317"/>
    <w:rsid w:val="B97C7C99"/>
    <w:rsid w:val="B97F2378"/>
    <w:rsid w:val="B9B7C522"/>
    <w:rsid w:val="B9F7592A"/>
    <w:rsid w:val="BA7B23C6"/>
    <w:rsid w:val="BAAD9923"/>
    <w:rsid w:val="BABE46C7"/>
    <w:rsid w:val="BADF48DF"/>
    <w:rsid w:val="BAF78BDB"/>
    <w:rsid w:val="BAF7C079"/>
    <w:rsid w:val="BAFFE92A"/>
    <w:rsid w:val="BB4FC92D"/>
    <w:rsid w:val="BB5F82C5"/>
    <w:rsid w:val="BB6E92BB"/>
    <w:rsid w:val="BB734B90"/>
    <w:rsid w:val="BB75768A"/>
    <w:rsid w:val="BB7F38D9"/>
    <w:rsid w:val="BB7FE465"/>
    <w:rsid w:val="BB8DC00A"/>
    <w:rsid w:val="BBB3AA8B"/>
    <w:rsid w:val="BBBA773E"/>
    <w:rsid w:val="BBCEA8BA"/>
    <w:rsid w:val="BBD97534"/>
    <w:rsid w:val="BBE6A81B"/>
    <w:rsid w:val="BBE75906"/>
    <w:rsid w:val="BBE90CF7"/>
    <w:rsid w:val="BBEECC3C"/>
    <w:rsid w:val="BBF29224"/>
    <w:rsid w:val="BBF40650"/>
    <w:rsid w:val="BBF7E91D"/>
    <w:rsid w:val="BBF8EBF1"/>
    <w:rsid w:val="BBF98552"/>
    <w:rsid w:val="BBFB48CC"/>
    <w:rsid w:val="BBFB92EB"/>
    <w:rsid w:val="BBFD9053"/>
    <w:rsid w:val="BBFE4209"/>
    <w:rsid w:val="BBFF331D"/>
    <w:rsid w:val="BBFF778A"/>
    <w:rsid w:val="BBFF87C7"/>
    <w:rsid w:val="BBFFAD77"/>
    <w:rsid w:val="BC3DF13B"/>
    <w:rsid w:val="BC5ED262"/>
    <w:rsid w:val="BC6F4CF0"/>
    <w:rsid w:val="BCBFE4A7"/>
    <w:rsid w:val="BCD82B06"/>
    <w:rsid w:val="BCEBDA61"/>
    <w:rsid w:val="BD5B638B"/>
    <w:rsid w:val="BD775164"/>
    <w:rsid w:val="BDAC2D46"/>
    <w:rsid w:val="BDAEAA19"/>
    <w:rsid w:val="BDBA1EE6"/>
    <w:rsid w:val="BDBB344B"/>
    <w:rsid w:val="BDBDF8CC"/>
    <w:rsid w:val="BDCE87F5"/>
    <w:rsid w:val="BDD756CB"/>
    <w:rsid w:val="BDDE2825"/>
    <w:rsid w:val="BDEE3E13"/>
    <w:rsid w:val="BDEF14FE"/>
    <w:rsid w:val="BDEF33D3"/>
    <w:rsid w:val="BDF52B85"/>
    <w:rsid w:val="BDF99C2A"/>
    <w:rsid w:val="BDFCAA1E"/>
    <w:rsid w:val="BDFD2D5D"/>
    <w:rsid w:val="BDFD46BC"/>
    <w:rsid w:val="BDFD90F4"/>
    <w:rsid w:val="BE0FB269"/>
    <w:rsid w:val="BE353981"/>
    <w:rsid w:val="BE6304AF"/>
    <w:rsid w:val="BE6797B5"/>
    <w:rsid w:val="BEA6B462"/>
    <w:rsid w:val="BEAA0CA5"/>
    <w:rsid w:val="BEADB582"/>
    <w:rsid w:val="BEAFBAE4"/>
    <w:rsid w:val="BEBA115A"/>
    <w:rsid w:val="BEBB675B"/>
    <w:rsid w:val="BEBD2ADF"/>
    <w:rsid w:val="BEBF79C0"/>
    <w:rsid w:val="BEDB7E62"/>
    <w:rsid w:val="BEDE1598"/>
    <w:rsid w:val="BEE5E134"/>
    <w:rsid w:val="BEEF63D0"/>
    <w:rsid w:val="BEEFB567"/>
    <w:rsid w:val="BEEFE964"/>
    <w:rsid w:val="BEEFFFD2"/>
    <w:rsid w:val="BEF76259"/>
    <w:rsid w:val="BEF89806"/>
    <w:rsid w:val="BEFD88F9"/>
    <w:rsid w:val="BEFDF277"/>
    <w:rsid w:val="BEFE1AA1"/>
    <w:rsid w:val="BEFEF63C"/>
    <w:rsid w:val="BEFF395E"/>
    <w:rsid w:val="BEFF3E42"/>
    <w:rsid w:val="BEFF5377"/>
    <w:rsid w:val="BEFF7671"/>
    <w:rsid w:val="BF22C08B"/>
    <w:rsid w:val="BF3FCB3C"/>
    <w:rsid w:val="BF5FD23F"/>
    <w:rsid w:val="BF626613"/>
    <w:rsid w:val="BF63C187"/>
    <w:rsid w:val="BF68B816"/>
    <w:rsid w:val="BF6F0BFD"/>
    <w:rsid w:val="BF6F2CC0"/>
    <w:rsid w:val="BF791642"/>
    <w:rsid w:val="BF7BF287"/>
    <w:rsid w:val="BF7C691C"/>
    <w:rsid w:val="BF7F3772"/>
    <w:rsid w:val="BF7F42A0"/>
    <w:rsid w:val="BF7F705B"/>
    <w:rsid w:val="BF97B133"/>
    <w:rsid w:val="BFB33936"/>
    <w:rsid w:val="BFB7D813"/>
    <w:rsid w:val="BFBA19E0"/>
    <w:rsid w:val="BFBFD886"/>
    <w:rsid w:val="BFC7A811"/>
    <w:rsid w:val="BFC7B36E"/>
    <w:rsid w:val="BFC9CCCC"/>
    <w:rsid w:val="BFD602E2"/>
    <w:rsid w:val="BFD785D9"/>
    <w:rsid w:val="BFDB7234"/>
    <w:rsid w:val="BFDC1BC6"/>
    <w:rsid w:val="BFDE115C"/>
    <w:rsid w:val="BFDEB37E"/>
    <w:rsid w:val="BFDED5F5"/>
    <w:rsid w:val="BFDF334D"/>
    <w:rsid w:val="BFDFA717"/>
    <w:rsid w:val="BFDFB5FE"/>
    <w:rsid w:val="BFE13BB9"/>
    <w:rsid w:val="BFE74D9F"/>
    <w:rsid w:val="BFEAC333"/>
    <w:rsid w:val="BFEC72F6"/>
    <w:rsid w:val="BFEDC8AC"/>
    <w:rsid w:val="BFEFBE8A"/>
    <w:rsid w:val="BFEFC76F"/>
    <w:rsid w:val="BFEFD025"/>
    <w:rsid w:val="BFEFD17D"/>
    <w:rsid w:val="BFF38D54"/>
    <w:rsid w:val="BFF3B64D"/>
    <w:rsid w:val="BFF686EC"/>
    <w:rsid w:val="BFF73AC2"/>
    <w:rsid w:val="BFF769DF"/>
    <w:rsid w:val="BFF7E4AE"/>
    <w:rsid w:val="BFF7F870"/>
    <w:rsid w:val="BFFAED5D"/>
    <w:rsid w:val="BFFB206E"/>
    <w:rsid w:val="BFFB2CC0"/>
    <w:rsid w:val="BFFB6932"/>
    <w:rsid w:val="BFFB8C7B"/>
    <w:rsid w:val="BFFBC467"/>
    <w:rsid w:val="BFFC1A8E"/>
    <w:rsid w:val="BFFD29ED"/>
    <w:rsid w:val="BFFD4408"/>
    <w:rsid w:val="BFFD6214"/>
    <w:rsid w:val="BFFD8F3E"/>
    <w:rsid w:val="BFFEAEC3"/>
    <w:rsid w:val="BFFF5379"/>
    <w:rsid w:val="BFFF6066"/>
    <w:rsid w:val="BFFFAC74"/>
    <w:rsid w:val="BFFFC674"/>
    <w:rsid w:val="BFFFE969"/>
    <w:rsid w:val="C2671006"/>
    <w:rsid w:val="C2FD5657"/>
    <w:rsid w:val="C37E1696"/>
    <w:rsid w:val="C3FF9965"/>
    <w:rsid w:val="C5EFA79E"/>
    <w:rsid w:val="C5FD97BD"/>
    <w:rsid w:val="C6931E81"/>
    <w:rsid w:val="C6DC1D68"/>
    <w:rsid w:val="C77C64AE"/>
    <w:rsid w:val="C77F490A"/>
    <w:rsid w:val="C77F56B8"/>
    <w:rsid w:val="C7D256D6"/>
    <w:rsid w:val="C7E07743"/>
    <w:rsid w:val="C7FF23BB"/>
    <w:rsid w:val="C83966AA"/>
    <w:rsid w:val="C95D6A92"/>
    <w:rsid w:val="C9730E9E"/>
    <w:rsid w:val="C9F51285"/>
    <w:rsid w:val="CAABAB37"/>
    <w:rsid w:val="CABF861C"/>
    <w:rsid w:val="CAC77840"/>
    <w:rsid w:val="CB5D2212"/>
    <w:rsid w:val="CB7D7134"/>
    <w:rsid w:val="CB7F89B8"/>
    <w:rsid w:val="CB7FC0BE"/>
    <w:rsid w:val="CBAF65F1"/>
    <w:rsid w:val="CBB3B5F9"/>
    <w:rsid w:val="CBF71F34"/>
    <w:rsid w:val="CC571A4C"/>
    <w:rsid w:val="CC5FA5B2"/>
    <w:rsid w:val="CCFD34AE"/>
    <w:rsid w:val="CD138065"/>
    <w:rsid w:val="CDBB7B8A"/>
    <w:rsid w:val="CDCFCFF0"/>
    <w:rsid w:val="CDEDDFFC"/>
    <w:rsid w:val="CDFBFFD1"/>
    <w:rsid w:val="CDFC1BD2"/>
    <w:rsid w:val="CDFC7BB1"/>
    <w:rsid w:val="CDFD22A9"/>
    <w:rsid w:val="CDFF359C"/>
    <w:rsid w:val="CE6E3DEC"/>
    <w:rsid w:val="CEB78504"/>
    <w:rsid w:val="CEBD3429"/>
    <w:rsid w:val="CED4AC97"/>
    <w:rsid w:val="CEE90977"/>
    <w:rsid w:val="CEFF20BF"/>
    <w:rsid w:val="CEFF31F5"/>
    <w:rsid w:val="CEFF8424"/>
    <w:rsid w:val="CF34B0F3"/>
    <w:rsid w:val="CF3F684F"/>
    <w:rsid w:val="CF5CE36E"/>
    <w:rsid w:val="CFAF9F50"/>
    <w:rsid w:val="CFBBE722"/>
    <w:rsid w:val="CFCF0CA7"/>
    <w:rsid w:val="CFDE93D6"/>
    <w:rsid w:val="CFEE73EA"/>
    <w:rsid w:val="CFEF7069"/>
    <w:rsid w:val="CFF6FB5B"/>
    <w:rsid w:val="CFFA6DE1"/>
    <w:rsid w:val="CFFB5F47"/>
    <w:rsid w:val="CFFB8493"/>
    <w:rsid w:val="CFFD4EA7"/>
    <w:rsid w:val="CFFDFAA6"/>
    <w:rsid w:val="CFFE8901"/>
    <w:rsid w:val="CFFF944B"/>
    <w:rsid w:val="D0E362F8"/>
    <w:rsid w:val="D0FF1010"/>
    <w:rsid w:val="D15FF2E8"/>
    <w:rsid w:val="D1A71876"/>
    <w:rsid w:val="D1AB85FC"/>
    <w:rsid w:val="D1F2E0A7"/>
    <w:rsid w:val="D2AA5B9A"/>
    <w:rsid w:val="D37E177A"/>
    <w:rsid w:val="D3DF0411"/>
    <w:rsid w:val="D3F1C5A0"/>
    <w:rsid w:val="D4D27DBC"/>
    <w:rsid w:val="D57561C6"/>
    <w:rsid w:val="D57E260D"/>
    <w:rsid w:val="D58F454C"/>
    <w:rsid w:val="D5DBF3F1"/>
    <w:rsid w:val="D5F33C48"/>
    <w:rsid w:val="D5F6EAB9"/>
    <w:rsid w:val="D5FECE3C"/>
    <w:rsid w:val="D65F5D95"/>
    <w:rsid w:val="D67C42A4"/>
    <w:rsid w:val="D6EF1C88"/>
    <w:rsid w:val="D6F7CE9C"/>
    <w:rsid w:val="D70FECB2"/>
    <w:rsid w:val="D74FC500"/>
    <w:rsid w:val="D76C1F2F"/>
    <w:rsid w:val="D777E5F9"/>
    <w:rsid w:val="D7AB6352"/>
    <w:rsid w:val="D7AD8671"/>
    <w:rsid w:val="D7AF29E7"/>
    <w:rsid w:val="D7B36889"/>
    <w:rsid w:val="D7B5DB08"/>
    <w:rsid w:val="D7BF3778"/>
    <w:rsid w:val="D7C791F6"/>
    <w:rsid w:val="D7CDBB4F"/>
    <w:rsid w:val="D7D5C9BB"/>
    <w:rsid w:val="D7D77992"/>
    <w:rsid w:val="D7D7C88D"/>
    <w:rsid w:val="D7DA44AE"/>
    <w:rsid w:val="D7DA9C45"/>
    <w:rsid w:val="D7DE97B3"/>
    <w:rsid w:val="D7DF36C6"/>
    <w:rsid w:val="D7DF9874"/>
    <w:rsid w:val="D7F61A29"/>
    <w:rsid w:val="D7F717F3"/>
    <w:rsid w:val="D7F787E6"/>
    <w:rsid w:val="D7FD27FA"/>
    <w:rsid w:val="D7FF1B60"/>
    <w:rsid w:val="D7FF4332"/>
    <w:rsid w:val="D7FFC913"/>
    <w:rsid w:val="D7FFDF46"/>
    <w:rsid w:val="D84C154B"/>
    <w:rsid w:val="D85FAB96"/>
    <w:rsid w:val="D8A62423"/>
    <w:rsid w:val="D8D5F5FA"/>
    <w:rsid w:val="D8F3FC05"/>
    <w:rsid w:val="D8FF1C1F"/>
    <w:rsid w:val="D94D414B"/>
    <w:rsid w:val="D96D8548"/>
    <w:rsid w:val="D9CFA6EA"/>
    <w:rsid w:val="D9E84839"/>
    <w:rsid w:val="D9EF8C28"/>
    <w:rsid w:val="D9F723E4"/>
    <w:rsid w:val="D9FD304C"/>
    <w:rsid w:val="DA4EB5A9"/>
    <w:rsid w:val="DA4F1751"/>
    <w:rsid w:val="DA7F2AD9"/>
    <w:rsid w:val="DABBE490"/>
    <w:rsid w:val="DAF5370C"/>
    <w:rsid w:val="DAFB0FA0"/>
    <w:rsid w:val="DAFF4F27"/>
    <w:rsid w:val="DB1B0922"/>
    <w:rsid w:val="DB3F27F7"/>
    <w:rsid w:val="DB4E8FBF"/>
    <w:rsid w:val="DB6BE567"/>
    <w:rsid w:val="DB7B234B"/>
    <w:rsid w:val="DB7B6382"/>
    <w:rsid w:val="DB7FF5D1"/>
    <w:rsid w:val="DBA3C1A8"/>
    <w:rsid w:val="DBAF41D7"/>
    <w:rsid w:val="DBCF10EC"/>
    <w:rsid w:val="DBED22DE"/>
    <w:rsid w:val="DBF70A35"/>
    <w:rsid w:val="DBF76EB9"/>
    <w:rsid w:val="DBF7E857"/>
    <w:rsid w:val="DBFC3501"/>
    <w:rsid w:val="DBFD8266"/>
    <w:rsid w:val="DBFF5960"/>
    <w:rsid w:val="DBFFA0C9"/>
    <w:rsid w:val="DBFFE4DE"/>
    <w:rsid w:val="DCAFF10D"/>
    <w:rsid w:val="DCEA0339"/>
    <w:rsid w:val="DCFDF718"/>
    <w:rsid w:val="DCFF7015"/>
    <w:rsid w:val="DCFF98F9"/>
    <w:rsid w:val="DD37B89B"/>
    <w:rsid w:val="DD398997"/>
    <w:rsid w:val="DD87643B"/>
    <w:rsid w:val="DD9F03D1"/>
    <w:rsid w:val="DDB264E3"/>
    <w:rsid w:val="DDBF12BB"/>
    <w:rsid w:val="DDBFA004"/>
    <w:rsid w:val="DDBFB18E"/>
    <w:rsid w:val="DDD7AF9C"/>
    <w:rsid w:val="DDDADFED"/>
    <w:rsid w:val="DDDD717E"/>
    <w:rsid w:val="DDEE9AA7"/>
    <w:rsid w:val="DDEF0AA0"/>
    <w:rsid w:val="DDF6AA86"/>
    <w:rsid w:val="DDF7D586"/>
    <w:rsid w:val="DDFA2BCA"/>
    <w:rsid w:val="DDFE52EB"/>
    <w:rsid w:val="DDFF50B4"/>
    <w:rsid w:val="DDFFB171"/>
    <w:rsid w:val="DE330624"/>
    <w:rsid w:val="DE35DD71"/>
    <w:rsid w:val="DE5F5A3F"/>
    <w:rsid w:val="DE6760EF"/>
    <w:rsid w:val="DE7345D9"/>
    <w:rsid w:val="DE77A0E8"/>
    <w:rsid w:val="DE7CA3AF"/>
    <w:rsid w:val="DE7EB614"/>
    <w:rsid w:val="DE7F0E43"/>
    <w:rsid w:val="DE7FDAE3"/>
    <w:rsid w:val="DE99F2FA"/>
    <w:rsid w:val="DEB7E0D0"/>
    <w:rsid w:val="DEBF66CD"/>
    <w:rsid w:val="DEC3132A"/>
    <w:rsid w:val="DEC63E39"/>
    <w:rsid w:val="DEDE67D3"/>
    <w:rsid w:val="DEDFA080"/>
    <w:rsid w:val="DEE1EADA"/>
    <w:rsid w:val="DEED6F57"/>
    <w:rsid w:val="DEEE4889"/>
    <w:rsid w:val="DEEF6D8E"/>
    <w:rsid w:val="DEFBA264"/>
    <w:rsid w:val="DEFE7E40"/>
    <w:rsid w:val="DF2F34CD"/>
    <w:rsid w:val="DF3B9281"/>
    <w:rsid w:val="DF3DFFAF"/>
    <w:rsid w:val="DF4F0CB8"/>
    <w:rsid w:val="DF5D14B0"/>
    <w:rsid w:val="DF5EC5CB"/>
    <w:rsid w:val="DF69C7CA"/>
    <w:rsid w:val="DF6F0370"/>
    <w:rsid w:val="DF6FE930"/>
    <w:rsid w:val="DF72381B"/>
    <w:rsid w:val="DF7ADF43"/>
    <w:rsid w:val="DF7D30F1"/>
    <w:rsid w:val="DF7D333A"/>
    <w:rsid w:val="DF7F4D84"/>
    <w:rsid w:val="DF7FE5EF"/>
    <w:rsid w:val="DF893946"/>
    <w:rsid w:val="DF8EC69C"/>
    <w:rsid w:val="DF9B89D7"/>
    <w:rsid w:val="DF9F4F19"/>
    <w:rsid w:val="DFA3C51E"/>
    <w:rsid w:val="DFA552FE"/>
    <w:rsid w:val="DFA5B30D"/>
    <w:rsid w:val="DFAF6427"/>
    <w:rsid w:val="DFB585B0"/>
    <w:rsid w:val="DFB6748A"/>
    <w:rsid w:val="DFBBAD7D"/>
    <w:rsid w:val="DFBF1F47"/>
    <w:rsid w:val="DFBF5ABC"/>
    <w:rsid w:val="DFCA6831"/>
    <w:rsid w:val="DFCB3E38"/>
    <w:rsid w:val="DFCCE09B"/>
    <w:rsid w:val="DFCE51E8"/>
    <w:rsid w:val="DFCEEEB9"/>
    <w:rsid w:val="DFCF6389"/>
    <w:rsid w:val="DFD63546"/>
    <w:rsid w:val="DFD76C9B"/>
    <w:rsid w:val="DFD7720B"/>
    <w:rsid w:val="DFD94428"/>
    <w:rsid w:val="DFDF16E6"/>
    <w:rsid w:val="DFDF56F7"/>
    <w:rsid w:val="DFDF6348"/>
    <w:rsid w:val="DFDFBC66"/>
    <w:rsid w:val="DFE72B43"/>
    <w:rsid w:val="DFE7E151"/>
    <w:rsid w:val="DFEB53A7"/>
    <w:rsid w:val="DFEDFD80"/>
    <w:rsid w:val="DFEF5BD4"/>
    <w:rsid w:val="DFEFE32F"/>
    <w:rsid w:val="DFEFFE0C"/>
    <w:rsid w:val="DFF17B98"/>
    <w:rsid w:val="DFF2287D"/>
    <w:rsid w:val="DFF37328"/>
    <w:rsid w:val="DFF388DF"/>
    <w:rsid w:val="DFF4945E"/>
    <w:rsid w:val="DFF56A72"/>
    <w:rsid w:val="DFF60E79"/>
    <w:rsid w:val="DFFA7FA7"/>
    <w:rsid w:val="DFFB0D38"/>
    <w:rsid w:val="DFFB5F29"/>
    <w:rsid w:val="DFFB9978"/>
    <w:rsid w:val="DFFB9FB8"/>
    <w:rsid w:val="DFFBE7B5"/>
    <w:rsid w:val="DFFCCCAF"/>
    <w:rsid w:val="DFFE55FD"/>
    <w:rsid w:val="DFFEE868"/>
    <w:rsid w:val="DFFEEAAB"/>
    <w:rsid w:val="DFFF011C"/>
    <w:rsid w:val="DFFF0C94"/>
    <w:rsid w:val="DFFF2A13"/>
    <w:rsid w:val="DFFF6DD8"/>
    <w:rsid w:val="DFFFA3E9"/>
    <w:rsid w:val="DFFFA567"/>
    <w:rsid w:val="DFFFB540"/>
    <w:rsid w:val="DFFFE354"/>
    <w:rsid w:val="DFFFF304"/>
    <w:rsid w:val="E0AFFAE6"/>
    <w:rsid w:val="E0FBD0B4"/>
    <w:rsid w:val="E0FEE1BE"/>
    <w:rsid w:val="E17E9005"/>
    <w:rsid w:val="E19A3725"/>
    <w:rsid w:val="E1DDA806"/>
    <w:rsid w:val="E1ED082B"/>
    <w:rsid w:val="E1EE4223"/>
    <w:rsid w:val="E27BED60"/>
    <w:rsid w:val="E2993E41"/>
    <w:rsid w:val="E2D75743"/>
    <w:rsid w:val="E2DF8842"/>
    <w:rsid w:val="E2DF9940"/>
    <w:rsid w:val="E2DFE897"/>
    <w:rsid w:val="E2E3D3E0"/>
    <w:rsid w:val="E31F1B1B"/>
    <w:rsid w:val="E33DAA7A"/>
    <w:rsid w:val="E3799F0C"/>
    <w:rsid w:val="E37FF471"/>
    <w:rsid w:val="E39F45D8"/>
    <w:rsid w:val="E3BFB296"/>
    <w:rsid w:val="E3DB2BA9"/>
    <w:rsid w:val="E3E68530"/>
    <w:rsid w:val="E3EE5738"/>
    <w:rsid w:val="E3F3C752"/>
    <w:rsid w:val="E3F776C2"/>
    <w:rsid w:val="E3FFBD9E"/>
    <w:rsid w:val="E4FB7C25"/>
    <w:rsid w:val="E55F790C"/>
    <w:rsid w:val="E59770A9"/>
    <w:rsid w:val="E5E93317"/>
    <w:rsid w:val="E5EF2B58"/>
    <w:rsid w:val="E67D55EC"/>
    <w:rsid w:val="E6CFB5CE"/>
    <w:rsid w:val="E6FF9B5B"/>
    <w:rsid w:val="E6FFFA61"/>
    <w:rsid w:val="E75B49FB"/>
    <w:rsid w:val="E76370AA"/>
    <w:rsid w:val="E76C099C"/>
    <w:rsid w:val="E77B3BD5"/>
    <w:rsid w:val="E77F2E05"/>
    <w:rsid w:val="E77F64D4"/>
    <w:rsid w:val="E7971534"/>
    <w:rsid w:val="E79FDC3A"/>
    <w:rsid w:val="E7A73F71"/>
    <w:rsid w:val="E7AF86A8"/>
    <w:rsid w:val="E7B7524D"/>
    <w:rsid w:val="E7BF00D5"/>
    <w:rsid w:val="E7BF25C1"/>
    <w:rsid w:val="E7D84D41"/>
    <w:rsid w:val="E7E244BA"/>
    <w:rsid w:val="E7F5CBAC"/>
    <w:rsid w:val="E7F7F101"/>
    <w:rsid w:val="E7F9F938"/>
    <w:rsid w:val="E7FB0B52"/>
    <w:rsid w:val="E7FD95BD"/>
    <w:rsid w:val="E7FF4E2E"/>
    <w:rsid w:val="E85BAF48"/>
    <w:rsid w:val="E8FF6317"/>
    <w:rsid w:val="E9727FA6"/>
    <w:rsid w:val="E99F7071"/>
    <w:rsid w:val="E9BD8909"/>
    <w:rsid w:val="E9BFB063"/>
    <w:rsid w:val="E9D75FC6"/>
    <w:rsid w:val="E9EF1B16"/>
    <w:rsid w:val="E9EFA7A1"/>
    <w:rsid w:val="E9FB2F63"/>
    <w:rsid w:val="E9FB6E43"/>
    <w:rsid w:val="E9FD0C51"/>
    <w:rsid w:val="E9FE41FA"/>
    <w:rsid w:val="E9FF9509"/>
    <w:rsid w:val="E9FFC8A0"/>
    <w:rsid w:val="EB3F9951"/>
    <w:rsid w:val="EB669B77"/>
    <w:rsid w:val="EB6FCBD1"/>
    <w:rsid w:val="EBA50F82"/>
    <w:rsid w:val="EBB3A91D"/>
    <w:rsid w:val="EBB74E74"/>
    <w:rsid w:val="EBBB2A81"/>
    <w:rsid w:val="EBBEB699"/>
    <w:rsid w:val="EBBFE5BC"/>
    <w:rsid w:val="EBCB4018"/>
    <w:rsid w:val="EBCF3FF2"/>
    <w:rsid w:val="EBDA87A2"/>
    <w:rsid w:val="EBDE5942"/>
    <w:rsid w:val="EBDF41F8"/>
    <w:rsid w:val="EBE97B95"/>
    <w:rsid w:val="EBFA7A69"/>
    <w:rsid w:val="EBFB315B"/>
    <w:rsid w:val="EBFF70CA"/>
    <w:rsid w:val="EBFF8DAA"/>
    <w:rsid w:val="EBFFACF1"/>
    <w:rsid w:val="EBFFDF09"/>
    <w:rsid w:val="EC6FBD53"/>
    <w:rsid w:val="EC7E8CFB"/>
    <w:rsid w:val="EC7F1A5F"/>
    <w:rsid w:val="ECBD1CF5"/>
    <w:rsid w:val="ECBE2D6F"/>
    <w:rsid w:val="ECBFFA4C"/>
    <w:rsid w:val="ECD3C095"/>
    <w:rsid w:val="ECFF93F9"/>
    <w:rsid w:val="ED2BA5CF"/>
    <w:rsid w:val="ED3C7113"/>
    <w:rsid w:val="ED3EEE72"/>
    <w:rsid w:val="ED6FBCB1"/>
    <w:rsid w:val="ED7D5B0C"/>
    <w:rsid w:val="ED7FA27B"/>
    <w:rsid w:val="ED8F766D"/>
    <w:rsid w:val="ED9F24AE"/>
    <w:rsid w:val="EDBB0690"/>
    <w:rsid w:val="EDBFFD10"/>
    <w:rsid w:val="EDCA839D"/>
    <w:rsid w:val="EDCE1C46"/>
    <w:rsid w:val="EDDC02C1"/>
    <w:rsid w:val="EDEDD4E9"/>
    <w:rsid w:val="EDEF792C"/>
    <w:rsid w:val="EDF20939"/>
    <w:rsid w:val="EDFAF819"/>
    <w:rsid w:val="EE554E92"/>
    <w:rsid w:val="EE69C557"/>
    <w:rsid w:val="EE6B69D6"/>
    <w:rsid w:val="EE73FCA6"/>
    <w:rsid w:val="EE9EAD45"/>
    <w:rsid w:val="EEC7EC5F"/>
    <w:rsid w:val="EEC9ACFC"/>
    <w:rsid w:val="EED7750A"/>
    <w:rsid w:val="EEDB7722"/>
    <w:rsid w:val="EEF16E2B"/>
    <w:rsid w:val="EEF52C04"/>
    <w:rsid w:val="EEF6243B"/>
    <w:rsid w:val="EEF6DF70"/>
    <w:rsid w:val="EEF710C5"/>
    <w:rsid w:val="EEF7601C"/>
    <w:rsid w:val="EEFB0391"/>
    <w:rsid w:val="EEFB180E"/>
    <w:rsid w:val="EEFB99D4"/>
    <w:rsid w:val="EEFE6D84"/>
    <w:rsid w:val="EEFF13BB"/>
    <w:rsid w:val="EEFF45C5"/>
    <w:rsid w:val="EEFF8E3A"/>
    <w:rsid w:val="EF2F7BFD"/>
    <w:rsid w:val="EF2FAC96"/>
    <w:rsid w:val="EF37C0C1"/>
    <w:rsid w:val="EF3F9948"/>
    <w:rsid w:val="EF5EC2DA"/>
    <w:rsid w:val="EF7D52E1"/>
    <w:rsid w:val="EF7E848E"/>
    <w:rsid w:val="EF7F3748"/>
    <w:rsid w:val="EF7F51AA"/>
    <w:rsid w:val="EF7F8A59"/>
    <w:rsid w:val="EF8331E9"/>
    <w:rsid w:val="EF83744E"/>
    <w:rsid w:val="EF8D93D3"/>
    <w:rsid w:val="EF9737A4"/>
    <w:rsid w:val="EF98A6E5"/>
    <w:rsid w:val="EF9B0CCF"/>
    <w:rsid w:val="EF9B91F0"/>
    <w:rsid w:val="EFA91B84"/>
    <w:rsid w:val="EFAB4311"/>
    <w:rsid w:val="EFABD3D3"/>
    <w:rsid w:val="EFB14648"/>
    <w:rsid w:val="EFB3413C"/>
    <w:rsid w:val="EFB3FBCB"/>
    <w:rsid w:val="EFBBFC2E"/>
    <w:rsid w:val="EFBDF3C4"/>
    <w:rsid w:val="EFBF66E5"/>
    <w:rsid w:val="EFC3A3B5"/>
    <w:rsid w:val="EFCE4E88"/>
    <w:rsid w:val="EFCFBE9A"/>
    <w:rsid w:val="EFCFDD9D"/>
    <w:rsid w:val="EFD10EFE"/>
    <w:rsid w:val="EFD142C2"/>
    <w:rsid w:val="EFD1F60E"/>
    <w:rsid w:val="EFD4B0D2"/>
    <w:rsid w:val="EFDD5CB3"/>
    <w:rsid w:val="EFDF8BF3"/>
    <w:rsid w:val="EFDFC4ED"/>
    <w:rsid w:val="EFDFE3DE"/>
    <w:rsid w:val="EFEB3419"/>
    <w:rsid w:val="EFEB762B"/>
    <w:rsid w:val="EFEBFA6D"/>
    <w:rsid w:val="EFED2DA5"/>
    <w:rsid w:val="EFEEB6A8"/>
    <w:rsid w:val="EFEEB9AC"/>
    <w:rsid w:val="EFEF5372"/>
    <w:rsid w:val="EFEF6075"/>
    <w:rsid w:val="EFEFAC06"/>
    <w:rsid w:val="EFEFB8C2"/>
    <w:rsid w:val="EFEFDF22"/>
    <w:rsid w:val="EFF768E1"/>
    <w:rsid w:val="EFF90AB1"/>
    <w:rsid w:val="EFFB9758"/>
    <w:rsid w:val="EFFBD74C"/>
    <w:rsid w:val="EFFC3940"/>
    <w:rsid w:val="EFFCBF0A"/>
    <w:rsid w:val="EFFD1496"/>
    <w:rsid w:val="EFFE37E2"/>
    <w:rsid w:val="EFFE8276"/>
    <w:rsid w:val="EFFF447D"/>
    <w:rsid w:val="EFFFAFA2"/>
    <w:rsid w:val="EFFFC0F3"/>
    <w:rsid w:val="EFFFC131"/>
    <w:rsid w:val="F0AF59DC"/>
    <w:rsid w:val="F0FD849B"/>
    <w:rsid w:val="F17CDAC0"/>
    <w:rsid w:val="F17FCF03"/>
    <w:rsid w:val="F19C47AA"/>
    <w:rsid w:val="F1CF902B"/>
    <w:rsid w:val="F1D9E6C7"/>
    <w:rsid w:val="F1DF7E02"/>
    <w:rsid w:val="F1E7B4C0"/>
    <w:rsid w:val="F1FD09C3"/>
    <w:rsid w:val="F25FD2E9"/>
    <w:rsid w:val="F29DF27B"/>
    <w:rsid w:val="F2A76797"/>
    <w:rsid w:val="F2EF2E95"/>
    <w:rsid w:val="F2EFDFC3"/>
    <w:rsid w:val="F2F6AF06"/>
    <w:rsid w:val="F2F77CA9"/>
    <w:rsid w:val="F2FB726C"/>
    <w:rsid w:val="F2FFBA9A"/>
    <w:rsid w:val="F326D86F"/>
    <w:rsid w:val="F32FA1D6"/>
    <w:rsid w:val="F357C47D"/>
    <w:rsid w:val="F35C7D9F"/>
    <w:rsid w:val="F36E4870"/>
    <w:rsid w:val="F36FAE75"/>
    <w:rsid w:val="F375BDF3"/>
    <w:rsid w:val="F3856B5E"/>
    <w:rsid w:val="F38D895D"/>
    <w:rsid w:val="F39CF98F"/>
    <w:rsid w:val="F39F6FB4"/>
    <w:rsid w:val="F3BF3606"/>
    <w:rsid w:val="F3C3DD05"/>
    <w:rsid w:val="F3D3B971"/>
    <w:rsid w:val="F3D453B3"/>
    <w:rsid w:val="F3DB4C00"/>
    <w:rsid w:val="F3DE3F32"/>
    <w:rsid w:val="F3DE4679"/>
    <w:rsid w:val="F3DF319E"/>
    <w:rsid w:val="F3DFC3B2"/>
    <w:rsid w:val="F3E31252"/>
    <w:rsid w:val="F3EB9AD6"/>
    <w:rsid w:val="F3EEFAF3"/>
    <w:rsid w:val="F3F44125"/>
    <w:rsid w:val="F3FBDA77"/>
    <w:rsid w:val="F3FCF79B"/>
    <w:rsid w:val="F45FB739"/>
    <w:rsid w:val="F4622E62"/>
    <w:rsid w:val="F4A7C83E"/>
    <w:rsid w:val="F4D156E1"/>
    <w:rsid w:val="F4E73B98"/>
    <w:rsid w:val="F4FFF9E6"/>
    <w:rsid w:val="F4FFFA28"/>
    <w:rsid w:val="F5134623"/>
    <w:rsid w:val="F57865C9"/>
    <w:rsid w:val="F5790C63"/>
    <w:rsid w:val="F57FA923"/>
    <w:rsid w:val="F58DC109"/>
    <w:rsid w:val="F5BCE5E1"/>
    <w:rsid w:val="F5BE39EB"/>
    <w:rsid w:val="F5BEF9E6"/>
    <w:rsid w:val="F5CB6C4E"/>
    <w:rsid w:val="F5D5FA14"/>
    <w:rsid w:val="F5D7B020"/>
    <w:rsid w:val="F5DBE381"/>
    <w:rsid w:val="F5DEF538"/>
    <w:rsid w:val="F5DF87F2"/>
    <w:rsid w:val="F5EB0A8B"/>
    <w:rsid w:val="F5EE5A2E"/>
    <w:rsid w:val="F5F6F171"/>
    <w:rsid w:val="F5F7313D"/>
    <w:rsid w:val="F5F924DE"/>
    <w:rsid w:val="F5FB45B2"/>
    <w:rsid w:val="F5FC9FD5"/>
    <w:rsid w:val="F5FEDCA4"/>
    <w:rsid w:val="F5FFB45D"/>
    <w:rsid w:val="F62B160A"/>
    <w:rsid w:val="F6376E39"/>
    <w:rsid w:val="F63FB761"/>
    <w:rsid w:val="F663301B"/>
    <w:rsid w:val="F66741C1"/>
    <w:rsid w:val="F67F29F8"/>
    <w:rsid w:val="F69F4BCA"/>
    <w:rsid w:val="F6AE039C"/>
    <w:rsid w:val="F6BE961F"/>
    <w:rsid w:val="F6BFA1F5"/>
    <w:rsid w:val="F6D58577"/>
    <w:rsid w:val="F6DF71DA"/>
    <w:rsid w:val="F6DFCB2E"/>
    <w:rsid w:val="F6EF3297"/>
    <w:rsid w:val="F6EFC7CC"/>
    <w:rsid w:val="F6F73296"/>
    <w:rsid w:val="F6F77E40"/>
    <w:rsid w:val="F6F7B5D0"/>
    <w:rsid w:val="F6FDCE1A"/>
    <w:rsid w:val="F6FECA85"/>
    <w:rsid w:val="F6FEF454"/>
    <w:rsid w:val="F71CA1EB"/>
    <w:rsid w:val="F71F5DCD"/>
    <w:rsid w:val="F73706FF"/>
    <w:rsid w:val="F73DF1DC"/>
    <w:rsid w:val="F73E5ECB"/>
    <w:rsid w:val="F74EAF76"/>
    <w:rsid w:val="F74F5EB3"/>
    <w:rsid w:val="F75A89B6"/>
    <w:rsid w:val="F75E7626"/>
    <w:rsid w:val="F7674B65"/>
    <w:rsid w:val="F76BA3C0"/>
    <w:rsid w:val="F76BBAA7"/>
    <w:rsid w:val="F76F12C9"/>
    <w:rsid w:val="F77976AE"/>
    <w:rsid w:val="F77B0397"/>
    <w:rsid w:val="F77B64A5"/>
    <w:rsid w:val="F77E3A05"/>
    <w:rsid w:val="F77E7FC1"/>
    <w:rsid w:val="F77F3E06"/>
    <w:rsid w:val="F77F6D70"/>
    <w:rsid w:val="F77F8E1D"/>
    <w:rsid w:val="F79645E4"/>
    <w:rsid w:val="F7A6B333"/>
    <w:rsid w:val="F7AFE7F4"/>
    <w:rsid w:val="F7B68BD5"/>
    <w:rsid w:val="F7BA8227"/>
    <w:rsid w:val="F7BB3D87"/>
    <w:rsid w:val="F7BF4F20"/>
    <w:rsid w:val="F7CDE756"/>
    <w:rsid w:val="F7CEFD3E"/>
    <w:rsid w:val="F7D7DCC5"/>
    <w:rsid w:val="F7DD5603"/>
    <w:rsid w:val="F7DD7F8D"/>
    <w:rsid w:val="F7DF8AFA"/>
    <w:rsid w:val="F7DFC8F9"/>
    <w:rsid w:val="F7DFFDEF"/>
    <w:rsid w:val="F7E6946F"/>
    <w:rsid w:val="F7EBB60E"/>
    <w:rsid w:val="F7EF1027"/>
    <w:rsid w:val="F7EFA8BF"/>
    <w:rsid w:val="F7F33A11"/>
    <w:rsid w:val="F7F3936A"/>
    <w:rsid w:val="F7F39C6C"/>
    <w:rsid w:val="F7F5657C"/>
    <w:rsid w:val="F7F6E6FF"/>
    <w:rsid w:val="F7F76408"/>
    <w:rsid w:val="F7F78C22"/>
    <w:rsid w:val="F7F7CB6B"/>
    <w:rsid w:val="F7FA8CAB"/>
    <w:rsid w:val="F7FACA6C"/>
    <w:rsid w:val="F7FCE632"/>
    <w:rsid w:val="F7FD23B7"/>
    <w:rsid w:val="F7FE1FA3"/>
    <w:rsid w:val="F7FE433A"/>
    <w:rsid w:val="F7FEDE7E"/>
    <w:rsid w:val="F7FF35EB"/>
    <w:rsid w:val="F7FF5118"/>
    <w:rsid w:val="F7FF596E"/>
    <w:rsid w:val="F7FF5AE8"/>
    <w:rsid w:val="F7FF6019"/>
    <w:rsid w:val="F7FF7D39"/>
    <w:rsid w:val="F7FFC36F"/>
    <w:rsid w:val="F8371E2D"/>
    <w:rsid w:val="F877095A"/>
    <w:rsid w:val="F87B8B40"/>
    <w:rsid w:val="F8DC8F60"/>
    <w:rsid w:val="F8EEB6BF"/>
    <w:rsid w:val="F8FFF1F6"/>
    <w:rsid w:val="F937F945"/>
    <w:rsid w:val="F938A327"/>
    <w:rsid w:val="F977C776"/>
    <w:rsid w:val="F97F59ED"/>
    <w:rsid w:val="F98B91AA"/>
    <w:rsid w:val="F9A49BA7"/>
    <w:rsid w:val="F9B5AD9A"/>
    <w:rsid w:val="F9B74EDA"/>
    <w:rsid w:val="F9BB081A"/>
    <w:rsid w:val="F9BE0A9A"/>
    <w:rsid w:val="F9BF144C"/>
    <w:rsid w:val="F9CF8CB2"/>
    <w:rsid w:val="F9CFCE18"/>
    <w:rsid w:val="F9DF2ECC"/>
    <w:rsid w:val="F9ED2C82"/>
    <w:rsid w:val="F9EDBB30"/>
    <w:rsid w:val="F9EF7B31"/>
    <w:rsid w:val="F9F54821"/>
    <w:rsid w:val="F9F77957"/>
    <w:rsid w:val="F9FD135E"/>
    <w:rsid w:val="F9FD77F3"/>
    <w:rsid w:val="F9FE4632"/>
    <w:rsid w:val="F9FF27A8"/>
    <w:rsid w:val="F9FF4F38"/>
    <w:rsid w:val="F9FFA42A"/>
    <w:rsid w:val="F9FFA7A9"/>
    <w:rsid w:val="FA33135D"/>
    <w:rsid w:val="FA5DA317"/>
    <w:rsid w:val="FA7BD30B"/>
    <w:rsid w:val="FA7F863A"/>
    <w:rsid w:val="FA830DF7"/>
    <w:rsid w:val="FA97CD5F"/>
    <w:rsid w:val="FA9FAEBE"/>
    <w:rsid w:val="FAAB18D8"/>
    <w:rsid w:val="FAB93817"/>
    <w:rsid w:val="FAD17EEB"/>
    <w:rsid w:val="FAEB4360"/>
    <w:rsid w:val="FAEF04DB"/>
    <w:rsid w:val="FAF3F287"/>
    <w:rsid w:val="FAF5B973"/>
    <w:rsid w:val="FAFBCFC6"/>
    <w:rsid w:val="FAFCAB36"/>
    <w:rsid w:val="FAFE554C"/>
    <w:rsid w:val="FAFF34D1"/>
    <w:rsid w:val="FAFF39C5"/>
    <w:rsid w:val="FAFF6643"/>
    <w:rsid w:val="FAFFBC80"/>
    <w:rsid w:val="FB1BCDB7"/>
    <w:rsid w:val="FB2F0C26"/>
    <w:rsid w:val="FB3BD7B7"/>
    <w:rsid w:val="FB3F9A42"/>
    <w:rsid w:val="FB5B22AE"/>
    <w:rsid w:val="FB5F0CC8"/>
    <w:rsid w:val="FB6D07B1"/>
    <w:rsid w:val="FB6E079A"/>
    <w:rsid w:val="FB75B973"/>
    <w:rsid w:val="FB785EA6"/>
    <w:rsid w:val="FB7D0DC5"/>
    <w:rsid w:val="FB7D8242"/>
    <w:rsid w:val="FB7DB737"/>
    <w:rsid w:val="FB86F364"/>
    <w:rsid w:val="FB9F56B7"/>
    <w:rsid w:val="FB9F83A7"/>
    <w:rsid w:val="FBA8F65F"/>
    <w:rsid w:val="FBB24FAE"/>
    <w:rsid w:val="FBB65B40"/>
    <w:rsid w:val="FBB7271A"/>
    <w:rsid w:val="FBBBCE2A"/>
    <w:rsid w:val="FBBD2523"/>
    <w:rsid w:val="FBBD60C3"/>
    <w:rsid w:val="FBBE4E38"/>
    <w:rsid w:val="FBBEF676"/>
    <w:rsid w:val="FBBFAE5F"/>
    <w:rsid w:val="FBCB0659"/>
    <w:rsid w:val="FBCB34DB"/>
    <w:rsid w:val="FBCF1E8C"/>
    <w:rsid w:val="FBCFA00A"/>
    <w:rsid w:val="FBD6A88F"/>
    <w:rsid w:val="FBD73B74"/>
    <w:rsid w:val="FBDAD45C"/>
    <w:rsid w:val="FBDC2D94"/>
    <w:rsid w:val="FBDE9DDB"/>
    <w:rsid w:val="FBDEC341"/>
    <w:rsid w:val="FBDEEDE0"/>
    <w:rsid w:val="FBDF0F2E"/>
    <w:rsid w:val="FBDF6650"/>
    <w:rsid w:val="FBDFB904"/>
    <w:rsid w:val="FBE52097"/>
    <w:rsid w:val="FBE95737"/>
    <w:rsid w:val="FBEB35A4"/>
    <w:rsid w:val="FBEFD0D8"/>
    <w:rsid w:val="FBF3A3FE"/>
    <w:rsid w:val="FBF507C3"/>
    <w:rsid w:val="FBF51823"/>
    <w:rsid w:val="FBF54C26"/>
    <w:rsid w:val="FBF99AC1"/>
    <w:rsid w:val="FBF9E170"/>
    <w:rsid w:val="FBFAAC20"/>
    <w:rsid w:val="FBFBD45E"/>
    <w:rsid w:val="FBFC4DCB"/>
    <w:rsid w:val="FBFCCF4A"/>
    <w:rsid w:val="FBFD5F6D"/>
    <w:rsid w:val="FBFD9468"/>
    <w:rsid w:val="FBFD9B33"/>
    <w:rsid w:val="FBFE24E2"/>
    <w:rsid w:val="FBFE3E34"/>
    <w:rsid w:val="FBFE578E"/>
    <w:rsid w:val="FBFE842A"/>
    <w:rsid w:val="FBFE9C44"/>
    <w:rsid w:val="FBFED2D2"/>
    <w:rsid w:val="FBFF04A8"/>
    <w:rsid w:val="FBFF1A6B"/>
    <w:rsid w:val="FBFF205F"/>
    <w:rsid w:val="FBFF521F"/>
    <w:rsid w:val="FBFF615B"/>
    <w:rsid w:val="FBFF95B1"/>
    <w:rsid w:val="FBFFCF71"/>
    <w:rsid w:val="FC0FFBEC"/>
    <w:rsid w:val="FC1B159E"/>
    <w:rsid w:val="FC1D9130"/>
    <w:rsid w:val="FC4F9E5A"/>
    <w:rsid w:val="FC5F8B25"/>
    <w:rsid w:val="FC5F9DF2"/>
    <w:rsid w:val="FC6F8271"/>
    <w:rsid w:val="FC7F40A2"/>
    <w:rsid w:val="FC9CDAB2"/>
    <w:rsid w:val="FCA7B09B"/>
    <w:rsid w:val="FCAB64F7"/>
    <w:rsid w:val="FCAF8FF5"/>
    <w:rsid w:val="FCBBD996"/>
    <w:rsid w:val="FCBBE536"/>
    <w:rsid w:val="FCBFBDFA"/>
    <w:rsid w:val="FCDBEAEE"/>
    <w:rsid w:val="FCDFDD3E"/>
    <w:rsid w:val="FCEE2A59"/>
    <w:rsid w:val="FCF3657E"/>
    <w:rsid w:val="FCF3DC53"/>
    <w:rsid w:val="FCFB2B76"/>
    <w:rsid w:val="FCFC8227"/>
    <w:rsid w:val="FCFD2A69"/>
    <w:rsid w:val="FCFD58EB"/>
    <w:rsid w:val="FCFD6422"/>
    <w:rsid w:val="FCFE0310"/>
    <w:rsid w:val="FCFEE5D6"/>
    <w:rsid w:val="FCFF2504"/>
    <w:rsid w:val="FCFF4F9C"/>
    <w:rsid w:val="FCFF631A"/>
    <w:rsid w:val="FD0F614B"/>
    <w:rsid w:val="FD1E0B1B"/>
    <w:rsid w:val="FD27F75B"/>
    <w:rsid w:val="FD351C9D"/>
    <w:rsid w:val="FD375646"/>
    <w:rsid w:val="FD3A7C0D"/>
    <w:rsid w:val="FD3E731B"/>
    <w:rsid w:val="FD3F1950"/>
    <w:rsid w:val="FD3F50FE"/>
    <w:rsid w:val="FD566A4A"/>
    <w:rsid w:val="FD5F822F"/>
    <w:rsid w:val="FD5FCE6B"/>
    <w:rsid w:val="FD672801"/>
    <w:rsid w:val="FD69243D"/>
    <w:rsid w:val="FD6BDBD7"/>
    <w:rsid w:val="FD6DD2EB"/>
    <w:rsid w:val="FD712AFB"/>
    <w:rsid w:val="FD7573D4"/>
    <w:rsid w:val="FD778215"/>
    <w:rsid w:val="FD77852F"/>
    <w:rsid w:val="FD7C1BD6"/>
    <w:rsid w:val="FD7D4ED1"/>
    <w:rsid w:val="FD7DBC47"/>
    <w:rsid w:val="FD7E3235"/>
    <w:rsid w:val="FD9562A9"/>
    <w:rsid w:val="FD9AE031"/>
    <w:rsid w:val="FD9F5077"/>
    <w:rsid w:val="FD9F5CDF"/>
    <w:rsid w:val="FDA5F1B7"/>
    <w:rsid w:val="FDA71D66"/>
    <w:rsid w:val="FDA7C321"/>
    <w:rsid w:val="FDAB5D56"/>
    <w:rsid w:val="FDABA8D4"/>
    <w:rsid w:val="FDAF9914"/>
    <w:rsid w:val="FDB392AC"/>
    <w:rsid w:val="FDB70314"/>
    <w:rsid w:val="FDB79D74"/>
    <w:rsid w:val="FDB7DE6C"/>
    <w:rsid w:val="FDBA3723"/>
    <w:rsid w:val="FDBD6BBF"/>
    <w:rsid w:val="FDBF4BC5"/>
    <w:rsid w:val="FDBF6382"/>
    <w:rsid w:val="FDBFD65B"/>
    <w:rsid w:val="FDC72445"/>
    <w:rsid w:val="FDC76430"/>
    <w:rsid w:val="FDC76C56"/>
    <w:rsid w:val="FDCB8197"/>
    <w:rsid w:val="FDCF5E37"/>
    <w:rsid w:val="FDDA224F"/>
    <w:rsid w:val="FDDD29D2"/>
    <w:rsid w:val="FDDF0454"/>
    <w:rsid w:val="FDDF5DF0"/>
    <w:rsid w:val="FDDFBE5A"/>
    <w:rsid w:val="FDE3D820"/>
    <w:rsid w:val="FDE57ADD"/>
    <w:rsid w:val="FDE681A8"/>
    <w:rsid w:val="FDE745E7"/>
    <w:rsid w:val="FDE7A90D"/>
    <w:rsid w:val="FDEA2A97"/>
    <w:rsid w:val="FDEDBF0E"/>
    <w:rsid w:val="FDEE300C"/>
    <w:rsid w:val="FDEF7601"/>
    <w:rsid w:val="FDF2B510"/>
    <w:rsid w:val="FDF679AB"/>
    <w:rsid w:val="FDF681DB"/>
    <w:rsid w:val="FDF78E6F"/>
    <w:rsid w:val="FDF7E35A"/>
    <w:rsid w:val="FDF7F1C8"/>
    <w:rsid w:val="FDF896DF"/>
    <w:rsid w:val="FDF9657E"/>
    <w:rsid w:val="FDFB6E2C"/>
    <w:rsid w:val="FDFC40AF"/>
    <w:rsid w:val="FDFC85EA"/>
    <w:rsid w:val="FDFD0B2F"/>
    <w:rsid w:val="FDFDC8E1"/>
    <w:rsid w:val="FDFDFD23"/>
    <w:rsid w:val="FDFE6BCC"/>
    <w:rsid w:val="FDFF37F4"/>
    <w:rsid w:val="FDFF5045"/>
    <w:rsid w:val="FDFF517A"/>
    <w:rsid w:val="FDFFA47E"/>
    <w:rsid w:val="FDFFA7EF"/>
    <w:rsid w:val="FDFFB5F2"/>
    <w:rsid w:val="FDFFBBD0"/>
    <w:rsid w:val="FDFFBD87"/>
    <w:rsid w:val="FDFFC754"/>
    <w:rsid w:val="FDFFE72F"/>
    <w:rsid w:val="FDFFF8E1"/>
    <w:rsid w:val="FE2AF248"/>
    <w:rsid w:val="FE34D0D3"/>
    <w:rsid w:val="FE366F0F"/>
    <w:rsid w:val="FE3F8365"/>
    <w:rsid w:val="FE3FD753"/>
    <w:rsid w:val="FE4CB239"/>
    <w:rsid w:val="FE5F6FF0"/>
    <w:rsid w:val="FE5F8F8D"/>
    <w:rsid w:val="FE5FE17E"/>
    <w:rsid w:val="FE6F2CF8"/>
    <w:rsid w:val="FE6FB1EA"/>
    <w:rsid w:val="FE71E54A"/>
    <w:rsid w:val="FE734873"/>
    <w:rsid w:val="FE76D704"/>
    <w:rsid w:val="FE77FB83"/>
    <w:rsid w:val="FE7B1A53"/>
    <w:rsid w:val="FE7D1598"/>
    <w:rsid w:val="FE7E755C"/>
    <w:rsid w:val="FE7F0800"/>
    <w:rsid w:val="FE7FA4EA"/>
    <w:rsid w:val="FE8F0E06"/>
    <w:rsid w:val="FE8F451C"/>
    <w:rsid w:val="FEA36971"/>
    <w:rsid w:val="FEA51D65"/>
    <w:rsid w:val="FEAE7CB4"/>
    <w:rsid w:val="FEAF8448"/>
    <w:rsid w:val="FEAFBFDB"/>
    <w:rsid w:val="FEBEAAC5"/>
    <w:rsid w:val="FEBF81E5"/>
    <w:rsid w:val="FEBFE0F9"/>
    <w:rsid w:val="FECE1C29"/>
    <w:rsid w:val="FECFFE45"/>
    <w:rsid w:val="FED16186"/>
    <w:rsid w:val="FED716E3"/>
    <w:rsid w:val="FED75F6E"/>
    <w:rsid w:val="FED7CCFD"/>
    <w:rsid w:val="FED7F131"/>
    <w:rsid w:val="FEDB7A47"/>
    <w:rsid w:val="FEDFA378"/>
    <w:rsid w:val="FEDFAAE7"/>
    <w:rsid w:val="FEE7BA90"/>
    <w:rsid w:val="FEEE85C6"/>
    <w:rsid w:val="FEEF6472"/>
    <w:rsid w:val="FEEFDDDC"/>
    <w:rsid w:val="FEF04BEE"/>
    <w:rsid w:val="FEF04C5B"/>
    <w:rsid w:val="FEF17D86"/>
    <w:rsid w:val="FEF6CF06"/>
    <w:rsid w:val="FEF6E35E"/>
    <w:rsid w:val="FEF7D61A"/>
    <w:rsid w:val="FEF9836A"/>
    <w:rsid w:val="FEF9BB26"/>
    <w:rsid w:val="FEFA0D5A"/>
    <w:rsid w:val="FEFB1D7B"/>
    <w:rsid w:val="FEFB5AC5"/>
    <w:rsid w:val="FEFBE047"/>
    <w:rsid w:val="FEFD2096"/>
    <w:rsid w:val="FEFD3FCA"/>
    <w:rsid w:val="FEFD48AF"/>
    <w:rsid w:val="FEFD5ACD"/>
    <w:rsid w:val="FEFDE4E7"/>
    <w:rsid w:val="FEFE54BE"/>
    <w:rsid w:val="FEFF3268"/>
    <w:rsid w:val="FEFF7242"/>
    <w:rsid w:val="FEFF9E4E"/>
    <w:rsid w:val="FEFFBFB3"/>
    <w:rsid w:val="FEFFCA64"/>
    <w:rsid w:val="FEFFDC86"/>
    <w:rsid w:val="FF19E20C"/>
    <w:rsid w:val="FF1BD9A6"/>
    <w:rsid w:val="FF1FAC57"/>
    <w:rsid w:val="FF2582FB"/>
    <w:rsid w:val="FF2FB2A1"/>
    <w:rsid w:val="FF33B7FC"/>
    <w:rsid w:val="FF36DDC4"/>
    <w:rsid w:val="FF3703FF"/>
    <w:rsid w:val="FF373FCC"/>
    <w:rsid w:val="FF3B8C3B"/>
    <w:rsid w:val="FF3DFDA1"/>
    <w:rsid w:val="FF3E8CFC"/>
    <w:rsid w:val="FF4A1B6C"/>
    <w:rsid w:val="FF4DD8CC"/>
    <w:rsid w:val="FF4EF36E"/>
    <w:rsid w:val="FF4F7B14"/>
    <w:rsid w:val="FF5327ED"/>
    <w:rsid w:val="FF535C9C"/>
    <w:rsid w:val="FF56340F"/>
    <w:rsid w:val="FF56C3EF"/>
    <w:rsid w:val="FF57B4CE"/>
    <w:rsid w:val="FF5A98DC"/>
    <w:rsid w:val="FF5F1416"/>
    <w:rsid w:val="FF5F4DBE"/>
    <w:rsid w:val="FF5F6384"/>
    <w:rsid w:val="FF5F80F6"/>
    <w:rsid w:val="FF5F89FA"/>
    <w:rsid w:val="FF67A98D"/>
    <w:rsid w:val="FF6AC46C"/>
    <w:rsid w:val="FF6B446A"/>
    <w:rsid w:val="FF6C937C"/>
    <w:rsid w:val="FF6DE306"/>
    <w:rsid w:val="FF6DFD16"/>
    <w:rsid w:val="FF6F4ABC"/>
    <w:rsid w:val="FF731282"/>
    <w:rsid w:val="FF7797AD"/>
    <w:rsid w:val="FF77A319"/>
    <w:rsid w:val="FF7987CA"/>
    <w:rsid w:val="FF7A747F"/>
    <w:rsid w:val="FF7AB05E"/>
    <w:rsid w:val="FF7B15F4"/>
    <w:rsid w:val="FF7B6B57"/>
    <w:rsid w:val="FF7C44F0"/>
    <w:rsid w:val="FF7D0BB4"/>
    <w:rsid w:val="FF7D57DC"/>
    <w:rsid w:val="FF7DC5C9"/>
    <w:rsid w:val="FF7E2992"/>
    <w:rsid w:val="FF7E3B62"/>
    <w:rsid w:val="FF7F1D3F"/>
    <w:rsid w:val="FF7F3655"/>
    <w:rsid w:val="FF7F374B"/>
    <w:rsid w:val="FF7F5247"/>
    <w:rsid w:val="FF7F82F9"/>
    <w:rsid w:val="FF7FD25F"/>
    <w:rsid w:val="FF7FFD93"/>
    <w:rsid w:val="FF8DF996"/>
    <w:rsid w:val="FF9700AB"/>
    <w:rsid w:val="FF9704A5"/>
    <w:rsid w:val="FF9F0BDC"/>
    <w:rsid w:val="FF9F3F62"/>
    <w:rsid w:val="FF9FF360"/>
    <w:rsid w:val="FFA7E9AD"/>
    <w:rsid w:val="FFAA0A18"/>
    <w:rsid w:val="FFACA38F"/>
    <w:rsid w:val="FFAE6914"/>
    <w:rsid w:val="FFAE962D"/>
    <w:rsid w:val="FFAF0C4D"/>
    <w:rsid w:val="FFAF9192"/>
    <w:rsid w:val="FFB2E662"/>
    <w:rsid w:val="FFB38C66"/>
    <w:rsid w:val="FFB419C2"/>
    <w:rsid w:val="FFB929BA"/>
    <w:rsid w:val="FFBA614A"/>
    <w:rsid w:val="FFBA73BD"/>
    <w:rsid w:val="FFBB61F7"/>
    <w:rsid w:val="FFBB9210"/>
    <w:rsid w:val="FFBBFF46"/>
    <w:rsid w:val="FFBD0319"/>
    <w:rsid w:val="FFBE42CA"/>
    <w:rsid w:val="FFBE5645"/>
    <w:rsid w:val="FFBE5ABE"/>
    <w:rsid w:val="FFBED1A5"/>
    <w:rsid w:val="FFBF41FA"/>
    <w:rsid w:val="FFBF675C"/>
    <w:rsid w:val="FFBF6BBA"/>
    <w:rsid w:val="FFBF92C4"/>
    <w:rsid w:val="FFBF96CD"/>
    <w:rsid w:val="FFBFA02A"/>
    <w:rsid w:val="FFBFA360"/>
    <w:rsid w:val="FFBFB24B"/>
    <w:rsid w:val="FFBFCB3D"/>
    <w:rsid w:val="FFBFD3CF"/>
    <w:rsid w:val="FFBFE6BD"/>
    <w:rsid w:val="FFC65850"/>
    <w:rsid w:val="FFC8E34B"/>
    <w:rsid w:val="FFC9894D"/>
    <w:rsid w:val="FFCB2B57"/>
    <w:rsid w:val="FFCFAB0C"/>
    <w:rsid w:val="FFCFBA80"/>
    <w:rsid w:val="FFCFDCEB"/>
    <w:rsid w:val="FFCFF5A6"/>
    <w:rsid w:val="FFD1B68B"/>
    <w:rsid w:val="FFD375ED"/>
    <w:rsid w:val="FFD41133"/>
    <w:rsid w:val="FFD7D725"/>
    <w:rsid w:val="FFD9FFB7"/>
    <w:rsid w:val="FFDBB8A9"/>
    <w:rsid w:val="FFDBDE25"/>
    <w:rsid w:val="FFDC7E42"/>
    <w:rsid w:val="FFDCDF6C"/>
    <w:rsid w:val="FFDD08CF"/>
    <w:rsid w:val="FFDF0D33"/>
    <w:rsid w:val="FFDF30B9"/>
    <w:rsid w:val="FFDF3AA2"/>
    <w:rsid w:val="FFDF3C48"/>
    <w:rsid w:val="FFDF49D7"/>
    <w:rsid w:val="FFDF4FCB"/>
    <w:rsid w:val="FFDF541B"/>
    <w:rsid w:val="FFDFA735"/>
    <w:rsid w:val="FFE51F92"/>
    <w:rsid w:val="FFE6170C"/>
    <w:rsid w:val="FFE6917E"/>
    <w:rsid w:val="FFE7D486"/>
    <w:rsid w:val="FFEA6000"/>
    <w:rsid w:val="FFEB0D36"/>
    <w:rsid w:val="FFEB4E36"/>
    <w:rsid w:val="FFEBBEBD"/>
    <w:rsid w:val="FFEBF6BD"/>
    <w:rsid w:val="FFECA72A"/>
    <w:rsid w:val="FFECF5B3"/>
    <w:rsid w:val="FFED759B"/>
    <w:rsid w:val="FFEDC6E2"/>
    <w:rsid w:val="FFEDF088"/>
    <w:rsid w:val="FFEE0BAC"/>
    <w:rsid w:val="FFEE93B0"/>
    <w:rsid w:val="FFEEEB39"/>
    <w:rsid w:val="FFEF0102"/>
    <w:rsid w:val="FFEF3AFC"/>
    <w:rsid w:val="FFEF9560"/>
    <w:rsid w:val="FFEFBEF9"/>
    <w:rsid w:val="FFEFC8C6"/>
    <w:rsid w:val="FFF48819"/>
    <w:rsid w:val="FFF4C462"/>
    <w:rsid w:val="FFF53B23"/>
    <w:rsid w:val="FFF56013"/>
    <w:rsid w:val="FFF58359"/>
    <w:rsid w:val="FFF58402"/>
    <w:rsid w:val="FFF6083C"/>
    <w:rsid w:val="FFF62A38"/>
    <w:rsid w:val="FFF63DD9"/>
    <w:rsid w:val="FFF68FA9"/>
    <w:rsid w:val="FFF6DB42"/>
    <w:rsid w:val="FFF734E5"/>
    <w:rsid w:val="FFF73BF2"/>
    <w:rsid w:val="FFF749C2"/>
    <w:rsid w:val="FFF7A47F"/>
    <w:rsid w:val="FFF7E001"/>
    <w:rsid w:val="FFF7F9D7"/>
    <w:rsid w:val="FFF82264"/>
    <w:rsid w:val="FFF911E0"/>
    <w:rsid w:val="FFF922ED"/>
    <w:rsid w:val="FFF97A27"/>
    <w:rsid w:val="FFF98EDD"/>
    <w:rsid w:val="FFF9A54A"/>
    <w:rsid w:val="FFF9E634"/>
    <w:rsid w:val="FFFA7D67"/>
    <w:rsid w:val="FFFAB24D"/>
    <w:rsid w:val="FFFB3186"/>
    <w:rsid w:val="FFFB805A"/>
    <w:rsid w:val="FFFB977A"/>
    <w:rsid w:val="FFFBA189"/>
    <w:rsid w:val="FFFBB8CE"/>
    <w:rsid w:val="FFFBD622"/>
    <w:rsid w:val="FFFC4DB5"/>
    <w:rsid w:val="FFFC62C2"/>
    <w:rsid w:val="FFFC887D"/>
    <w:rsid w:val="FFFD1915"/>
    <w:rsid w:val="FFFD7A7D"/>
    <w:rsid w:val="FFFDB2B9"/>
    <w:rsid w:val="FFFE1E1A"/>
    <w:rsid w:val="FFFE3731"/>
    <w:rsid w:val="FFFE66E0"/>
    <w:rsid w:val="FFFE6AF9"/>
    <w:rsid w:val="FFFE848F"/>
    <w:rsid w:val="FFFEA4C2"/>
    <w:rsid w:val="FFFEEC60"/>
    <w:rsid w:val="FFFF1EDA"/>
    <w:rsid w:val="FFFF3916"/>
    <w:rsid w:val="FFFF473D"/>
    <w:rsid w:val="FFFF9BFF"/>
    <w:rsid w:val="FFFFA06A"/>
    <w:rsid w:val="FFFFB1C8"/>
    <w:rsid w:val="FFFFBAFC"/>
    <w:rsid w:val="FFFFDABA"/>
    <w:rsid w:val="FFFFF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1"/>
    <w:qFormat/>
    <w:uiPriority w:val="0"/>
    <w:rPr>
      <w:rFonts w:eastAsia="文星仿宋"/>
      <w:sz w:val="32"/>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uiPriority w:val="0"/>
    <w:rPr>
      <w:color w:val="0000FF"/>
      <w:u w:val="single"/>
    </w:rPr>
  </w:style>
  <w:style w:type="character" w:customStyle="1" w:styleId="11">
    <w:name w:val="正文文本 Char"/>
    <w:link w:val="2"/>
    <w:qFormat/>
    <w:uiPriority w:val="0"/>
    <w:rPr>
      <w:rFonts w:eastAsia="文星仿宋"/>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11</Pages>
  <Words>4660</Words>
  <Characters>4689</Characters>
  <Lines>33</Lines>
  <Paragraphs>9</Paragraphs>
  <TotalTime>29</TotalTime>
  <ScaleCrop>false</ScaleCrop>
  <LinksUpToDate>false</LinksUpToDate>
  <CharactersWithSpaces>4701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2014-06-20T08:51:00Z</dcterms:created>
  <dc:creator>jsj</dc:creator>
  <cp:lastModifiedBy>茶_末香</cp:lastModifiedBy>
  <cp:lastPrinted>2021-01-06T09:46:00Z</cp:lastPrinted>
  <dcterms:modified xsi:type="dcterms:W3CDTF">2026-06-25T01:44:24Z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52244DC9AE4143AE97C4DC372DBE0260_13</vt:lpwstr>
  </property>
  <property fmtid="{D5CDD505-2E9C-101B-9397-08002B2CF9AE}" pid="4" name="KSOTemplateDocerSaveRecord">
    <vt:lpwstr>eyJoZGlkIjoiYTNkYmJjMjk5ZDUzYjRkMjNiNTE4YzU5YTRlNTM3MmQiLCJ1c2VySWQiOiI1NDcyODA4MDMifQ==</vt:lpwstr>
  </property>
</Properties>
</file>