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hint="eastAsia"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天津市人民政府驻北京办事处</w:t>
      </w:r>
    </w:p>
    <w:p>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spacing w:line="600" w:lineRule="exact"/>
        <w:jc w:val="center"/>
      </w:pPr>
      <w:r>
        <w:rPr>
          <w:rFonts w:hint="eastAsia" w:ascii="黑体" w:eastAsia="黑体"/>
          <w:sz w:val="44"/>
          <w:szCs w:val="44"/>
        </w:rPr>
        <w:t>目录</w:t>
      </w:r>
    </w:p>
    <w:p>
      <w:pPr>
        <w:pStyle w:val="9"/>
        <w:tabs>
          <w:tab w:val="right" w:leader="dot" w:pos="8306"/>
          <w:tab w:val="clear" w:pos="8296"/>
        </w:tabs>
        <w:rPr>
          <w:rFonts w:cs="黑体"/>
          <w:sz w:val="30"/>
          <w:szCs w:val="30"/>
        </w:rPr>
      </w:pPr>
      <w:r>
        <w:rPr>
          <w:rFonts w:hint="eastAsia" w:cs="黑体"/>
          <w:sz w:val="30"/>
          <w:szCs w:val="30"/>
        </w:rPr>
        <w:t>第一部分  概 况</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pPr>
        <w:pStyle w:val="9"/>
        <w:tabs>
          <w:tab w:val="right" w:leader="dot" w:pos="8306"/>
          <w:tab w:val="clear" w:pos="8296"/>
        </w:tabs>
        <w:rPr>
          <w:rFonts w:cs="黑体"/>
          <w:sz w:val="30"/>
          <w:szCs w:val="30"/>
        </w:rPr>
      </w:pPr>
      <w:r>
        <w:rPr>
          <w:rFonts w:hint="eastAsia" w:cs="黑体"/>
          <w:sz w:val="30"/>
          <w:szCs w:val="30"/>
        </w:rPr>
        <w:t>第二部分  2024年度部门决算表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pPr>
        <w:pStyle w:val="9"/>
        <w:tabs>
          <w:tab w:val="right" w:leader="dot" w:pos="8306"/>
          <w:tab w:val="clear" w:pos="8296"/>
        </w:tabs>
        <w:rPr>
          <w:rFonts w:cs="黑体"/>
          <w:sz w:val="30"/>
          <w:szCs w:val="30"/>
        </w:rPr>
      </w:pPr>
      <w:r>
        <w:rPr>
          <w:rFonts w:hint="eastAsia" w:cs="黑体"/>
          <w:sz w:val="30"/>
          <w:szCs w:val="30"/>
        </w:rPr>
        <w:t>第三部分 2024年度部门决算情况说明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pPr>
        <w:pStyle w:val="9"/>
        <w:tabs>
          <w:tab w:val="right" w:leader="dot" w:pos="8306"/>
          <w:tab w:val="clear" w:pos="8296"/>
        </w:tabs>
        <w:rPr>
          <w:rFonts w:cs="黑体"/>
          <w:sz w:val="30"/>
          <w:szCs w:val="30"/>
        </w:rPr>
      </w:pPr>
      <w:r>
        <w:rPr>
          <w:rFonts w:hint="eastAsia" w:cs="黑体"/>
          <w:sz w:val="30"/>
          <w:szCs w:val="30"/>
        </w:rPr>
        <w:t>第四部分  名词解释</w:t>
      </w:r>
    </w:p>
    <w:p>
      <w:pPr>
        <w:rPr>
          <w:rFonts w:eastAsia="仿宋"/>
          <w:b/>
          <w:szCs w:val="32"/>
        </w:rPr>
      </w:pPr>
    </w:p>
    <w:p>
      <w:pPr>
        <w:rPr>
          <w:rFonts w:eastAsia="仿宋"/>
          <w:b/>
          <w:szCs w:val="32"/>
        </w:rPr>
      </w:pPr>
    </w:p>
    <w:p>
      <w:pPr>
        <w:spacing w:line="700" w:lineRule="exact"/>
        <w:rPr>
          <w:rFonts w:eastAsia="仿宋"/>
          <w:sz w:val="30"/>
          <w:szCs w:val="32"/>
        </w:rPr>
      </w:pPr>
    </w:p>
    <w:p/>
    <w:p/>
    <w:p>
      <w:pPr>
        <w:sectPr>
          <w:footerReference r:id="rId11" w:type="default"/>
          <w:pgSz w:w="11906" w:h="16838"/>
          <w:pgMar w:top="1440" w:right="1800" w:bottom="1440" w:left="1800" w:header="851" w:footer="992" w:gutter="0"/>
          <w:pgNumType w:start="1"/>
          <w:cols w:space="720" w:num="1"/>
          <w:docGrid w:type="lines" w:linePitch="312" w:charSpace="0"/>
        </w:sectPr>
      </w:pPr>
    </w:p>
    <w:p>
      <w:pPr>
        <w:pStyle w:val="2"/>
        <w:spacing w:before="0" w:after="0" w:line="600" w:lineRule="exact"/>
        <w:jc w:val="center"/>
      </w:pPr>
      <w:bookmarkStart w:id="0" w:name="_Toc1214908849"/>
      <w:bookmarkStart w:id="1" w:name="_Toc1358716097"/>
      <w:bookmarkStart w:id="2" w:name="_Toc403062085"/>
      <w:bookmarkStart w:id="3" w:name="_Toc1198055373"/>
      <w:r>
        <w:rPr>
          <w:rFonts w:hint="eastAsia" w:ascii="方正小标宋简体" w:hAnsi="方正小标宋简体" w:eastAsia="方正小标宋简体" w:cs="方正小标宋简体"/>
          <w:b w:val="0"/>
        </w:rPr>
        <w:t>第一部分  概 况</w:t>
      </w:r>
      <w:bookmarkEnd w:id="0"/>
      <w:bookmarkEnd w:id="1"/>
      <w:bookmarkEnd w:id="2"/>
      <w:bookmarkEnd w:id="3"/>
    </w:p>
    <w:p>
      <w:pPr>
        <w:pStyle w:val="3"/>
        <w:spacing w:before="0" w:after="0" w:line="800" w:lineRule="exact"/>
        <w:ind w:firstLine="602" w:firstLineChars="200"/>
        <w:rPr>
          <w:rFonts w:ascii="黑体" w:hAnsi="黑体" w:eastAsia="黑体"/>
          <w:sz w:val="30"/>
          <w:szCs w:val="30"/>
        </w:rPr>
      </w:pPr>
      <w:bookmarkStart w:id="4" w:name="_Toc909979739"/>
      <w:bookmarkStart w:id="5" w:name="_Toc1747823728"/>
      <w:bookmarkStart w:id="6" w:name="_Toc698509467"/>
      <w:bookmarkStart w:id="7" w:name="_Toc1101039957"/>
      <w:r>
        <w:rPr>
          <w:rFonts w:hint="eastAsia" w:ascii="黑体" w:hAnsi="黑体" w:eastAsia="黑体"/>
          <w:sz w:val="30"/>
          <w:szCs w:val="30"/>
        </w:rPr>
        <w:t>一、主要职责</w:t>
      </w:r>
      <w:bookmarkEnd w:id="4"/>
      <w:bookmarkEnd w:id="5"/>
      <w:bookmarkEnd w:id="6"/>
      <w:bookmarkEnd w:id="7"/>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天津市人民政府驻北京办事处的主要职责是：</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1.承担市委、市政府委托的工作。承担市委、市政府在京政务活动的服务保障工作。</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2.服务京津冀协同发展有关工作。搭建资源对接平台，服务我市有关部门和各区承接北京非首都功能疏解工作。</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3.做好信息和调研工作。根据市委、市政府中心工作为有关部门提供信息服务。</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4.协调维护首都稳定工作。协调津京有关部门做好维护首都稳定的有关工作。</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5.强化公共服务和社会管理。为我市基层组织在京活动提供相关服务。</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6.承办中央、国家机关和北京有关部门交办事项。负责党中央、国务院各部委领导到津调研考察等在京政务接待服务工作。</w:t>
      </w:r>
    </w:p>
    <w:p>
      <w:pPr>
        <w:pStyle w:val="3"/>
        <w:spacing w:before="0" w:after="0" w:line="800" w:lineRule="exact"/>
        <w:ind w:firstLine="602" w:firstLineChars="200"/>
        <w:rPr>
          <w:rFonts w:ascii="黑体" w:hAnsi="黑体" w:eastAsia="黑体"/>
          <w:sz w:val="30"/>
          <w:szCs w:val="30"/>
        </w:rPr>
      </w:pPr>
      <w:bookmarkStart w:id="8" w:name="_Toc244589183"/>
      <w:bookmarkStart w:id="9" w:name="_Toc1702997367"/>
      <w:bookmarkStart w:id="10" w:name="_Toc311971100"/>
      <w:bookmarkStart w:id="11" w:name="_Toc1798423086"/>
      <w:r>
        <w:rPr>
          <w:rFonts w:hint="eastAsia" w:ascii="黑体" w:hAnsi="黑体" w:eastAsia="黑体"/>
          <w:sz w:val="30"/>
          <w:szCs w:val="30"/>
        </w:rPr>
        <w:t>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天津市人民政府驻北京办事处内设4个职能处室；纳入天津市人民政府驻北京办事处2024年度部门决算编制范围的单位包括：</w:t>
      </w:r>
    </w:p>
    <w:p>
      <w:pPr>
        <w:spacing w:line="600" w:lineRule="exact"/>
        <w:rPr>
          <w:rFonts w:ascii="仿宋_GB2312" w:eastAsia="仿宋_GB2312"/>
          <w:sz w:val="30"/>
          <w:szCs w:val="30"/>
        </w:rPr>
      </w:pPr>
      <w:r>
        <w:rPr>
          <w:rFonts w:hint="eastAsia" w:ascii="仿宋_GB2312" w:eastAsia="仿宋_GB2312"/>
          <w:sz w:val="30"/>
          <w:szCs w:val="30"/>
        </w:rPr>
        <w:t xml:space="preserve">    天津市人民政府驻北京办事处</w:t>
      </w:r>
    </w:p>
    <w:p>
      <w:pPr>
        <w:spacing w:line="580" w:lineRule="exact"/>
        <w:jc w:val="center"/>
        <w:rPr>
          <w:rFonts w:eastAsia="黑体"/>
          <w:w w:val="95"/>
          <w:sz w:val="44"/>
          <w:szCs w:val="44"/>
        </w:rPr>
      </w:pPr>
      <w:r>
        <w:br w:type="page"/>
      </w:r>
      <w:bookmarkStart w:id="12" w:name="_Toc264474877"/>
      <w:bookmarkStart w:id="13" w:name="_Toc526698323"/>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pPr>
        <w:spacing w:line="600" w:lineRule="exact"/>
        <w:jc w:val="center"/>
      </w:pPr>
    </w:p>
    <w:p>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17" w:name="_Toc984815664"/>
      <w:bookmarkStart w:id="18" w:name="_Toc291121727"/>
      <w:bookmarkStart w:id="19" w:name="_Toc1865768001"/>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单位：天津市人民政府驻北京办事处</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pPr>
              <w:snapToGrid w:val="0"/>
              <w:jc w:val="center"/>
            </w:pPr>
            <w:r>
              <w:rPr>
                <w:rFonts w:ascii="宋体" w:hAnsi="宋体" w:cs="宋体"/>
                <w:color w:val="000000"/>
                <w:sz w:val="23"/>
              </w:rPr>
              <w:t>收入</w:t>
            </w:r>
          </w:p>
        </w:tc>
        <w:tc>
          <w:tcPr>
            <w:tcW w:w="6618" w:type="dxa"/>
            <w:gridSpan w:val="2"/>
            <w:vAlign w:val="center"/>
          </w:tcPr>
          <w:p>
            <w:pPr>
              <w:snapToGrid w:val="0"/>
              <w:jc w:val="center"/>
            </w:pPr>
            <w:r>
              <w:rPr>
                <w:rFonts w:ascii="宋体" w:hAnsi="宋体" w:cs="宋体"/>
                <w:color w:val="000000"/>
                <w:sz w:val="2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cs="宋体"/>
                <w:color w:val="000000"/>
                <w:sz w:val="23"/>
              </w:rPr>
              <w:t>项    目</w:t>
            </w:r>
          </w:p>
        </w:tc>
        <w:tc>
          <w:tcPr>
            <w:tcW w:w="1980" w:type="dxa"/>
            <w:vAlign w:val="center"/>
          </w:tcPr>
          <w:p>
            <w:pPr>
              <w:snapToGrid w:val="0"/>
              <w:jc w:val="center"/>
            </w:pPr>
            <w:r>
              <w:rPr>
                <w:rFonts w:ascii="宋体" w:hAnsi="宋体" w:cs="宋体"/>
                <w:color w:val="000000"/>
                <w:sz w:val="23"/>
              </w:rPr>
              <w:t>金额</w:t>
            </w:r>
          </w:p>
        </w:tc>
        <w:tc>
          <w:tcPr>
            <w:tcW w:w="4640" w:type="dxa"/>
            <w:vAlign w:val="center"/>
          </w:tcPr>
          <w:p>
            <w:pPr>
              <w:snapToGrid w:val="0"/>
              <w:jc w:val="center"/>
            </w:pPr>
            <w:r>
              <w:rPr>
                <w:rFonts w:ascii="宋体" w:hAnsi="宋体" w:cs="宋体"/>
                <w:color w:val="000000"/>
                <w:sz w:val="23"/>
              </w:rPr>
              <w:t>项    目</w:t>
            </w:r>
          </w:p>
        </w:tc>
        <w:tc>
          <w:tcPr>
            <w:tcW w:w="1978" w:type="dxa"/>
            <w:vAlign w:val="center"/>
          </w:tcPr>
          <w:p>
            <w:pPr>
              <w:snapToGrid w:val="0"/>
              <w:jc w:val="center"/>
            </w:pPr>
            <w:r>
              <w:rPr>
                <w:rFonts w:ascii="宋体" w:hAnsi="宋体" w:cs="宋体"/>
                <w:color w:val="000000"/>
                <w:sz w:val="2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一、一般公共预算财政拨款收入</w:t>
            </w:r>
          </w:p>
        </w:tc>
        <w:tc>
          <w:tcPr>
            <w:tcW w:w="1980" w:type="dxa"/>
            <w:vAlign w:val="center"/>
          </w:tcPr>
          <w:p>
            <w:pPr>
              <w:snapToGrid w:val="0"/>
              <w:jc w:val="right"/>
            </w:pPr>
            <w:r>
              <w:rPr>
                <w:rFonts w:ascii="宋体" w:hAnsi="宋体" w:cs="宋体"/>
                <w:color w:val="000000"/>
                <w:sz w:val="23"/>
              </w:rPr>
              <w:t>21,376,838.00</w:t>
            </w:r>
          </w:p>
        </w:tc>
        <w:tc>
          <w:tcPr>
            <w:tcW w:w="4640" w:type="dxa"/>
            <w:vAlign w:val="center"/>
          </w:tcPr>
          <w:p>
            <w:pPr>
              <w:snapToGrid w:val="0"/>
            </w:pPr>
            <w:r>
              <w:rPr>
                <w:rFonts w:ascii="宋体" w:hAnsi="宋体" w:cs="宋体"/>
                <w:color w:val="000000"/>
                <w:sz w:val="23"/>
              </w:rPr>
              <w:t>一、一般公共服务支出</w:t>
            </w:r>
          </w:p>
        </w:tc>
        <w:tc>
          <w:tcPr>
            <w:tcW w:w="1978" w:type="dxa"/>
            <w:vAlign w:val="center"/>
          </w:tcPr>
          <w:p>
            <w:pPr>
              <w:snapToGrid w:val="0"/>
              <w:jc w:val="right"/>
            </w:pPr>
            <w:r>
              <w:rPr>
                <w:rFonts w:ascii="宋体" w:hAnsi="宋体" w:cs="宋体"/>
                <w:color w:val="000000"/>
                <w:sz w:val="23"/>
              </w:rPr>
              <w:t>19,446,211.11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二、政府性基金预算财政拨款收入</w:t>
            </w:r>
          </w:p>
        </w:tc>
        <w:tc>
          <w:tcPr>
            <w:tcW w:w="1980" w:type="dxa"/>
            <w:vAlign w:val="center"/>
          </w:tcPr>
          <w:p/>
        </w:tc>
        <w:tc>
          <w:tcPr>
            <w:tcW w:w="4640" w:type="dxa"/>
            <w:vAlign w:val="center"/>
          </w:tcPr>
          <w:p>
            <w:pPr>
              <w:snapToGrid w:val="0"/>
            </w:pPr>
            <w:r>
              <w:rPr>
                <w:rFonts w:ascii="宋体" w:hAnsi="宋体" w:cs="宋体"/>
                <w:color w:val="000000"/>
                <w:sz w:val="23"/>
              </w:rPr>
              <w:t>二、公共安全支出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三、国有资本经营预算财政拨款收入</w:t>
            </w:r>
          </w:p>
        </w:tc>
        <w:tc>
          <w:tcPr>
            <w:tcW w:w="1980" w:type="dxa"/>
            <w:vAlign w:val="center"/>
          </w:tcPr>
          <w:p/>
        </w:tc>
        <w:tc>
          <w:tcPr>
            <w:tcW w:w="4640" w:type="dxa"/>
            <w:vAlign w:val="center"/>
          </w:tcPr>
          <w:p>
            <w:pPr>
              <w:snapToGrid w:val="0"/>
            </w:pPr>
            <w:r>
              <w:rPr>
                <w:rFonts w:ascii="宋体" w:hAnsi="宋体" w:cs="宋体"/>
                <w:color w:val="000000"/>
                <w:sz w:val="23"/>
              </w:rPr>
              <w:t>三、教育支出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四、财政专户管理资金</w:t>
            </w:r>
          </w:p>
        </w:tc>
        <w:tc>
          <w:tcPr>
            <w:tcW w:w="1980" w:type="dxa"/>
            <w:vAlign w:val="center"/>
          </w:tcPr>
          <w:p/>
        </w:tc>
        <w:tc>
          <w:tcPr>
            <w:tcW w:w="4640" w:type="dxa"/>
            <w:vAlign w:val="center"/>
          </w:tcPr>
          <w:p>
            <w:pPr>
              <w:snapToGrid w:val="0"/>
            </w:pPr>
            <w:r>
              <w:rPr>
                <w:rFonts w:ascii="宋体" w:hAnsi="宋体" w:cs="宋体"/>
                <w:color w:val="000000"/>
                <w:sz w:val="23"/>
              </w:rPr>
              <w:t>四、科学技术支出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五、事业收入</w:t>
            </w:r>
          </w:p>
        </w:tc>
        <w:tc>
          <w:tcPr>
            <w:tcW w:w="1980" w:type="dxa"/>
            <w:vAlign w:val="center"/>
          </w:tcPr>
          <w:p/>
        </w:tc>
        <w:tc>
          <w:tcPr>
            <w:tcW w:w="4640" w:type="dxa"/>
            <w:vAlign w:val="center"/>
          </w:tcPr>
          <w:p>
            <w:pPr>
              <w:snapToGrid w:val="0"/>
            </w:pPr>
            <w:r>
              <w:rPr>
                <w:rFonts w:ascii="宋体" w:hAnsi="宋体" w:cs="宋体"/>
                <w:color w:val="000000"/>
                <w:sz w:val="23"/>
              </w:rPr>
              <w:t>五、文化旅游体育与传媒支出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六、事业单位经营收入</w:t>
            </w:r>
          </w:p>
        </w:tc>
        <w:tc>
          <w:tcPr>
            <w:tcW w:w="1980" w:type="dxa"/>
            <w:vAlign w:val="center"/>
          </w:tcPr>
          <w:p/>
        </w:tc>
        <w:tc>
          <w:tcPr>
            <w:tcW w:w="4640" w:type="dxa"/>
            <w:vAlign w:val="center"/>
          </w:tcPr>
          <w:p>
            <w:pPr>
              <w:snapToGrid w:val="0"/>
            </w:pPr>
            <w:r>
              <w:rPr>
                <w:rFonts w:ascii="宋体" w:hAnsi="宋体" w:cs="宋体"/>
                <w:color w:val="000000"/>
                <w:sz w:val="23"/>
              </w:rPr>
              <w:t>六、社会保障和就业支出</w:t>
            </w:r>
          </w:p>
        </w:tc>
        <w:tc>
          <w:tcPr>
            <w:tcW w:w="1978" w:type="dxa"/>
            <w:vAlign w:val="center"/>
          </w:tcPr>
          <w:p>
            <w:pPr>
              <w:snapToGrid w:val="0"/>
              <w:jc w:val="right"/>
            </w:pPr>
            <w:r>
              <w:rPr>
                <w:rFonts w:ascii="宋体" w:hAnsi="宋体" w:cs="宋体"/>
                <w:color w:val="000000"/>
                <w:sz w:val="23"/>
              </w:rPr>
              <w:t>994,017.60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七、上级补助收入</w:t>
            </w:r>
          </w:p>
        </w:tc>
        <w:tc>
          <w:tcPr>
            <w:tcW w:w="1980" w:type="dxa"/>
            <w:vAlign w:val="center"/>
          </w:tcPr>
          <w:p/>
        </w:tc>
        <w:tc>
          <w:tcPr>
            <w:tcW w:w="4640" w:type="dxa"/>
            <w:vAlign w:val="center"/>
          </w:tcPr>
          <w:p>
            <w:pPr>
              <w:snapToGrid w:val="0"/>
            </w:pPr>
            <w:r>
              <w:rPr>
                <w:rFonts w:ascii="宋体" w:hAnsi="宋体" w:cs="宋体"/>
                <w:color w:val="000000"/>
                <w:sz w:val="23"/>
              </w:rPr>
              <w:t>七、卫生健康支出</w:t>
            </w:r>
          </w:p>
        </w:tc>
        <w:tc>
          <w:tcPr>
            <w:tcW w:w="1978" w:type="dxa"/>
            <w:vAlign w:val="center"/>
          </w:tcPr>
          <w:p>
            <w:pPr>
              <w:snapToGrid w:val="0"/>
              <w:jc w:val="right"/>
            </w:pPr>
            <w:r>
              <w:rPr>
                <w:rFonts w:ascii="宋体" w:hAnsi="宋体" w:cs="宋体"/>
                <w:color w:val="000000"/>
                <w:sz w:val="23"/>
              </w:rPr>
              <w:t>497,010.12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八、附属单位上缴收入</w:t>
            </w:r>
          </w:p>
        </w:tc>
        <w:tc>
          <w:tcPr>
            <w:tcW w:w="1980" w:type="dxa"/>
            <w:vAlign w:val="center"/>
          </w:tcPr>
          <w:p/>
        </w:tc>
        <w:tc>
          <w:tcPr>
            <w:tcW w:w="4640" w:type="dxa"/>
            <w:vAlign w:val="center"/>
          </w:tcPr>
          <w:p>
            <w:pPr>
              <w:snapToGrid w:val="0"/>
            </w:pPr>
            <w:r>
              <w:rPr>
                <w:rFonts w:ascii="宋体" w:hAnsi="宋体" w:cs="宋体"/>
                <w:color w:val="000000"/>
                <w:sz w:val="23"/>
              </w:rPr>
              <w:t>八、节能环保支出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九、其他收入</w:t>
            </w:r>
          </w:p>
        </w:tc>
        <w:tc>
          <w:tcPr>
            <w:tcW w:w="1980" w:type="dxa"/>
            <w:vAlign w:val="center"/>
          </w:tcPr>
          <w:p>
            <w:pPr>
              <w:snapToGrid w:val="0"/>
              <w:jc w:val="right"/>
            </w:pPr>
            <w:r>
              <w:rPr>
                <w:rFonts w:ascii="宋体" w:hAnsi="宋体" w:cs="宋体"/>
                <w:color w:val="000000"/>
                <w:sz w:val="23"/>
              </w:rPr>
              <w:t>6,500.97</w:t>
            </w:r>
          </w:p>
        </w:tc>
        <w:tc>
          <w:tcPr>
            <w:tcW w:w="4640" w:type="dxa"/>
            <w:vAlign w:val="center"/>
          </w:tcPr>
          <w:p>
            <w:pPr>
              <w:snapToGrid w:val="0"/>
            </w:pPr>
            <w:r>
              <w:rPr>
                <w:rFonts w:ascii="宋体" w:hAnsi="宋体" w:cs="宋体"/>
                <w:color w:val="000000"/>
                <w:sz w:val="23"/>
              </w:rPr>
              <w:t>九、城乡社区支出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十、农林水支出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十一、交通运输支出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十二、资源勘探工业信息等支出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十三、商业服务业等支出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十四、金融支出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十五、援助其他地区支出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十六、自然资源海洋气象等支出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十七、住房保障支出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十八、粮油物资储备支出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十九、国有资本经营预算支出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二十、灾害防治及应急管理支出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二十一、其他支出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二十二、债务付息支出</w:t>
            </w:r>
          </w:p>
        </w:tc>
        <w:tc>
          <w:tcPr>
            <w:tcW w:w="1978" w:type="dxa"/>
            <w:vAlign w:val="center"/>
          </w:tcPr>
          <w:p>
            <w:pPr>
              <w:snapToGrid w:val="0"/>
              <w:jc w:val="right"/>
            </w:pPr>
            <w:r>
              <w:rPr>
                <w:rFonts w:ascii="宋体" w:hAnsi="宋体" w:cs="宋体"/>
                <w:color w:val="000000"/>
                <w:sz w:val="23"/>
              </w:rPr>
              <w:t>10,200.00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二十三、抗疫特别国债安排的支出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cs="宋体"/>
                <w:color w:val="000000"/>
                <w:sz w:val="23"/>
              </w:rPr>
              <w:t>本年收入合计</w:t>
            </w:r>
          </w:p>
        </w:tc>
        <w:tc>
          <w:tcPr>
            <w:tcW w:w="1980" w:type="dxa"/>
            <w:vAlign w:val="center"/>
          </w:tcPr>
          <w:p>
            <w:pPr>
              <w:snapToGrid w:val="0"/>
              <w:jc w:val="right"/>
            </w:pPr>
            <w:r>
              <w:rPr>
                <w:rFonts w:ascii="宋体" w:hAnsi="宋体" w:cs="宋体"/>
                <w:color w:val="000000"/>
                <w:sz w:val="23"/>
              </w:rPr>
              <w:t>21,383,338.97</w:t>
            </w:r>
          </w:p>
        </w:tc>
        <w:tc>
          <w:tcPr>
            <w:tcW w:w="4640" w:type="dxa"/>
            <w:vAlign w:val="center"/>
          </w:tcPr>
          <w:p>
            <w:pPr>
              <w:snapToGrid w:val="0"/>
              <w:jc w:val="center"/>
            </w:pPr>
            <w:r>
              <w:rPr>
                <w:rFonts w:ascii="宋体" w:hAnsi="宋体" w:cs="宋体"/>
                <w:color w:val="000000"/>
                <w:sz w:val="23"/>
              </w:rPr>
              <w:t>本年支出合计</w:t>
            </w:r>
          </w:p>
        </w:tc>
        <w:tc>
          <w:tcPr>
            <w:tcW w:w="1978" w:type="dxa"/>
            <w:vAlign w:val="center"/>
          </w:tcPr>
          <w:p>
            <w:pPr>
              <w:snapToGrid w:val="0"/>
              <w:jc w:val="right"/>
            </w:pPr>
            <w:r>
              <w:rPr>
                <w:rFonts w:ascii="宋体" w:hAnsi="宋体" w:cs="宋体"/>
                <w:color w:val="000000"/>
                <w:sz w:val="23"/>
              </w:rPr>
              <w:t>20,947,438.83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十、使用非财政拨款结余</w:t>
            </w:r>
          </w:p>
        </w:tc>
        <w:tc>
          <w:tcPr>
            <w:tcW w:w="1980" w:type="dxa"/>
            <w:vAlign w:val="center"/>
          </w:tcPr>
          <w:p/>
        </w:tc>
        <w:tc>
          <w:tcPr>
            <w:tcW w:w="4640" w:type="dxa"/>
            <w:vAlign w:val="center"/>
          </w:tcPr>
          <w:p>
            <w:pPr>
              <w:snapToGrid w:val="0"/>
            </w:pPr>
            <w:r>
              <w:rPr>
                <w:rFonts w:ascii="宋体" w:hAnsi="宋体" w:cs="宋体"/>
                <w:color w:val="000000"/>
                <w:sz w:val="23"/>
              </w:rPr>
              <w:t>二十四、结余分配</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十一、年初结转和结余</w:t>
            </w:r>
          </w:p>
        </w:tc>
        <w:tc>
          <w:tcPr>
            <w:tcW w:w="1980" w:type="dxa"/>
            <w:vAlign w:val="center"/>
          </w:tcPr>
          <w:p/>
        </w:tc>
        <w:tc>
          <w:tcPr>
            <w:tcW w:w="4640" w:type="dxa"/>
            <w:vAlign w:val="center"/>
          </w:tcPr>
          <w:p>
            <w:pPr>
              <w:snapToGrid w:val="0"/>
            </w:pPr>
            <w:r>
              <w:rPr>
                <w:rFonts w:ascii="宋体" w:hAnsi="宋体" w:cs="宋体"/>
                <w:color w:val="000000"/>
                <w:sz w:val="23"/>
              </w:rPr>
              <w:t>二十五、年末结转和结余</w:t>
            </w:r>
          </w:p>
        </w:tc>
        <w:tc>
          <w:tcPr>
            <w:tcW w:w="1978" w:type="dxa"/>
            <w:vAlign w:val="center"/>
          </w:tcPr>
          <w:p>
            <w:pPr>
              <w:snapToGrid w:val="0"/>
              <w:jc w:val="right"/>
            </w:pPr>
            <w:r>
              <w:rPr>
                <w:rFonts w:ascii="宋体" w:hAnsi="宋体" w:cs="宋体"/>
                <w:color w:val="000000"/>
                <w:sz w:val="23"/>
              </w:rPr>
              <w:t>435,900.14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 xml:space="preserve">           其他结转和结余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cs="宋体"/>
                <w:color w:val="000000"/>
                <w:sz w:val="23"/>
              </w:rPr>
              <w:t>收入总计</w:t>
            </w:r>
          </w:p>
        </w:tc>
        <w:tc>
          <w:tcPr>
            <w:tcW w:w="1980" w:type="dxa"/>
            <w:vAlign w:val="center"/>
          </w:tcPr>
          <w:p>
            <w:pPr>
              <w:snapToGrid w:val="0"/>
              <w:jc w:val="right"/>
            </w:pPr>
            <w:r>
              <w:rPr>
                <w:rFonts w:ascii="宋体" w:hAnsi="宋体" w:cs="宋体"/>
                <w:color w:val="000000"/>
                <w:sz w:val="23"/>
              </w:rPr>
              <w:t>21,383,338.97</w:t>
            </w:r>
          </w:p>
        </w:tc>
        <w:tc>
          <w:tcPr>
            <w:tcW w:w="4640" w:type="dxa"/>
            <w:vAlign w:val="center"/>
          </w:tcPr>
          <w:p>
            <w:pPr>
              <w:snapToGrid w:val="0"/>
              <w:jc w:val="center"/>
            </w:pPr>
            <w:r>
              <w:rPr>
                <w:rFonts w:ascii="宋体" w:hAnsi="宋体" w:cs="宋体"/>
                <w:color w:val="000000"/>
                <w:sz w:val="23"/>
              </w:rPr>
              <w:t>支出总计</w:t>
            </w:r>
          </w:p>
        </w:tc>
        <w:tc>
          <w:tcPr>
            <w:tcW w:w="1978" w:type="dxa"/>
            <w:vAlign w:val="center"/>
          </w:tcPr>
          <w:p>
            <w:pPr>
              <w:snapToGrid w:val="0"/>
              <w:jc w:val="right"/>
            </w:pPr>
            <w:r>
              <w:rPr>
                <w:rFonts w:ascii="宋体" w:hAnsi="宋体" w:cs="宋体"/>
                <w:color w:val="000000"/>
                <w:sz w:val="23"/>
              </w:rPr>
              <w:t>21,383,338.97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tcBorders>
            <w:vAlign w:val="center"/>
          </w:tcPr>
          <w:p>
            <w:pPr>
              <w:snapToGrid w:val="0"/>
            </w:pPr>
            <w:r>
              <w:rPr>
                <w:rFonts w:ascii="宋体" w:hAnsi="宋体" w:cs="宋体"/>
                <w:color w:val="000000"/>
                <w:sz w:val="23"/>
              </w:rPr>
              <w:t>注：本表反映本年度的总收支和年末结转结余情况。财政专户管理资金是指教育收费；事业收入不含教育收费。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单位：天津市人民政府驻北京办事处</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cs="宋体"/>
                <w:color w:val="000000"/>
                <w:sz w:val="14"/>
              </w:rPr>
              <w:t>项      目</w:t>
            </w:r>
          </w:p>
        </w:tc>
        <w:tc>
          <w:tcPr>
            <w:tcW w:w="1240" w:type="dxa"/>
            <w:vMerge w:val="restart"/>
            <w:vAlign w:val="center"/>
          </w:tcPr>
          <w:p>
            <w:pPr>
              <w:snapToGrid w:val="0"/>
              <w:jc w:val="center"/>
            </w:pPr>
            <w:r>
              <w:rPr>
                <w:rFonts w:ascii="宋体" w:hAnsi="宋体" w:cs="宋体"/>
                <w:color w:val="000000"/>
                <w:sz w:val="14"/>
              </w:rPr>
              <w:t>本年收入合计</w:t>
            </w:r>
          </w:p>
        </w:tc>
        <w:tc>
          <w:tcPr>
            <w:tcW w:w="1240" w:type="dxa"/>
            <w:vMerge w:val="restart"/>
            <w:vAlign w:val="center"/>
          </w:tcPr>
          <w:p>
            <w:pPr>
              <w:snapToGrid w:val="0"/>
              <w:jc w:val="center"/>
            </w:pPr>
            <w:r>
              <w:rPr>
                <w:rFonts w:ascii="宋体" w:hAnsi="宋体" w:cs="宋体"/>
                <w:color w:val="000000"/>
                <w:sz w:val="14"/>
              </w:rPr>
              <w:t>财政拨款收入</w:t>
            </w:r>
          </w:p>
        </w:tc>
        <w:tc>
          <w:tcPr>
            <w:tcW w:w="1240" w:type="dxa"/>
            <w:vMerge w:val="restart"/>
            <w:vAlign w:val="center"/>
          </w:tcPr>
          <w:p>
            <w:pPr>
              <w:snapToGrid w:val="0"/>
              <w:jc w:val="center"/>
            </w:pPr>
            <w:r>
              <w:rPr>
                <w:rFonts w:ascii="宋体" w:hAnsi="宋体" w:cs="宋体"/>
                <w:color w:val="000000"/>
                <w:sz w:val="14"/>
              </w:rPr>
              <w:t>上级补助收入</w:t>
            </w:r>
          </w:p>
        </w:tc>
        <w:tc>
          <w:tcPr>
            <w:tcW w:w="2480" w:type="dxa"/>
            <w:gridSpan w:val="2"/>
            <w:vAlign w:val="center"/>
          </w:tcPr>
          <w:p>
            <w:pPr>
              <w:snapToGrid w:val="0"/>
              <w:jc w:val="center"/>
            </w:pPr>
            <w:r>
              <w:rPr>
                <w:rFonts w:ascii="宋体" w:hAnsi="宋体" w:cs="宋体"/>
                <w:color w:val="000000"/>
                <w:sz w:val="14"/>
              </w:rPr>
              <w:t>事业收入</w:t>
            </w:r>
          </w:p>
        </w:tc>
        <w:tc>
          <w:tcPr>
            <w:tcW w:w="1240" w:type="dxa"/>
            <w:vMerge w:val="restart"/>
            <w:vAlign w:val="center"/>
          </w:tcPr>
          <w:p>
            <w:pPr>
              <w:snapToGrid w:val="0"/>
              <w:jc w:val="center"/>
            </w:pPr>
            <w:r>
              <w:rPr>
                <w:rFonts w:ascii="宋体" w:hAnsi="宋体" w:cs="宋体"/>
                <w:color w:val="000000"/>
                <w:sz w:val="14"/>
              </w:rPr>
              <w:t>经营收入</w:t>
            </w:r>
          </w:p>
        </w:tc>
        <w:tc>
          <w:tcPr>
            <w:tcW w:w="1240" w:type="dxa"/>
            <w:vMerge w:val="restart"/>
            <w:vAlign w:val="center"/>
          </w:tcPr>
          <w:p>
            <w:pPr>
              <w:snapToGrid w:val="0"/>
              <w:jc w:val="center"/>
            </w:pPr>
            <w:r>
              <w:rPr>
                <w:rFonts w:ascii="宋体" w:hAnsi="宋体" w:cs="宋体"/>
                <w:color w:val="000000"/>
                <w:sz w:val="14"/>
              </w:rPr>
              <w:t>附属单位上缴收入</w:t>
            </w:r>
          </w:p>
        </w:tc>
        <w:tc>
          <w:tcPr>
            <w:tcW w:w="1198" w:type="dxa"/>
            <w:vMerge w:val="restart"/>
            <w:vAlign w:val="center"/>
          </w:tcPr>
          <w:p>
            <w:pPr>
              <w:snapToGrid w:val="0"/>
              <w:jc w:val="center"/>
            </w:pPr>
            <w:r>
              <w:rPr>
                <w:rFonts w:ascii="宋体" w:hAnsi="宋体" w:cs="宋体"/>
                <w:color w:val="000000"/>
                <w:sz w:val="14"/>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center"/>
            </w:pPr>
            <w:r>
              <w:rPr>
                <w:rFonts w:ascii="宋体" w:hAnsi="宋体" w:cs="宋体"/>
                <w:color w:val="000000"/>
                <w:sz w:val="14"/>
              </w:rPr>
              <w:t>科目编码</w:t>
            </w:r>
          </w:p>
        </w:tc>
        <w:tc>
          <w:tcPr>
            <w:tcW w:w="2520" w:type="dxa"/>
            <w:vAlign w:val="center"/>
          </w:tcPr>
          <w:p>
            <w:pPr>
              <w:snapToGrid w:val="0"/>
              <w:jc w:val="center"/>
            </w:pPr>
            <w:r>
              <w:rPr>
                <w:rFonts w:ascii="宋体" w:hAnsi="宋体" w:cs="宋体"/>
                <w:color w:val="000000"/>
                <w:sz w:val="14"/>
              </w:rPr>
              <w:t>科目名称</w:t>
            </w: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Align w:val="center"/>
          </w:tcPr>
          <w:p>
            <w:pPr>
              <w:snapToGrid w:val="0"/>
              <w:jc w:val="center"/>
            </w:pPr>
            <w:r>
              <w:rPr>
                <w:rFonts w:ascii="宋体" w:hAnsi="宋体" w:cs="宋体"/>
                <w:color w:val="000000"/>
                <w:sz w:val="14"/>
              </w:rPr>
              <w:t>小计</w:t>
            </w:r>
          </w:p>
        </w:tc>
        <w:tc>
          <w:tcPr>
            <w:tcW w:w="1240" w:type="dxa"/>
            <w:vAlign w:val="center"/>
          </w:tcPr>
          <w:p>
            <w:pPr>
              <w:snapToGrid w:val="0"/>
              <w:jc w:val="center"/>
            </w:pPr>
            <w:r>
              <w:rPr>
                <w:rFonts w:ascii="宋体" w:hAnsi="宋体" w:cs="宋体"/>
                <w:color w:val="000000"/>
                <w:sz w:val="14"/>
              </w:rPr>
              <w:t>其中：教育收费</w:t>
            </w:r>
          </w:p>
        </w:tc>
        <w:tc>
          <w:tcPr>
            <w:tcW w:w="1240" w:type="dxa"/>
            <w:vMerge w:val="continue"/>
            <w:vAlign w:val="center"/>
          </w:tcPr>
          <w:p/>
        </w:tc>
        <w:tc>
          <w:tcPr>
            <w:tcW w:w="1240" w:type="dxa"/>
            <w:vMerge w:val="continue"/>
            <w:vAlign w:val="center"/>
          </w:tcP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cs="宋体"/>
                <w:color w:val="000000"/>
                <w:sz w:val="14"/>
              </w:rPr>
              <w:t>合计</w:t>
            </w:r>
          </w:p>
        </w:tc>
        <w:tc>
          <w:tcPr>
            <w:tcW w:w="1240" w:type="dxa"/>
            <w:vAlign w:val="center"/>
          </w:tcPr>
          <w:p>
            <w:pPr>
              <w:snapToGrid w:val="0"/>
              <w:jc w:val="right"/>
            </w:pPr>
            <w:r>
              <w:rPr>
                <w:rFonts w:ascii="宋体" w:hAnsi="宋体" w:cs="宋体"/>
                <w:color w:val="000000"/>
                <w:sz w:val="14"/>
              </w:rPr>
              <w:t>21,383,338.97</w:t>
            </w:r>
          </w:p>
        </w:tc>
        <w:tc>
          <w:tcPr>
            <w:tcW w:w="1240" w:type="dxa"/>
            <w:vAlign w:val="center"/>
          </w:tcPr>
          <w:p>
            <w:pPr>
              <w:snapToGrid w:val="0"/>
              <w:jc w:val="right"/>
            </w:pPr>
            <w:r>
              <w:rPr>
                <w:rFonts w:ascii="宋体" w:hAnsi="宋体" w:cs="宋体"/>
                <w:color w:val="000000"/>
                <w:sz w:val="14"/>
              </w:rPr>
              <w:t>21,376,838.00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cs="宋体"/>
                <w:color w:val="000000"/>
                <w:sz w:val="14"/>
              </w:rPr>
              <w:t>6,500.97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201</w:t>
            </w:r>
          </w:p>
        </w:tc>
        <w:tc>
          <w:tcPr>
            <w:tcW w:w="2520" w:type="dxa"/>
            <w:vAlign w:val="center"/>
          </w:tcPr>
          <w:p>
            <w:pPr>
              <w:snapToGrid w:val="0"/>
            </w:pPr>
            <w:r>
              <w:rPr>
                <w:rFonts w:ascii="宋体" w:hAnsi="宋体" w:cs="宋体"/>
                <w:color w:val="000000"/>
                <w:sz w:val="14"/>
              </w:rPr>
              <w:t>一般公共服务支出</w:t>
            </w:r>
          </w:p>
        </w:tc>
        <w:tc>
          <w:tcPr>
            <w:tcW w:w="1240" w:type="dxa"/>
            <w:vAlign w:val="center"/>
          </w:tcPr>
          <w:p>
            <w:pPr>
              <w:snapToGrid w:val="0"/>
              <w:jc w:val="right"/>
            </w:pPr>
            <w:r>
              <w:rPr>
                <w:rFonts w:ascii="宋体" w:hAnsi="宋体" w:cs="宋体"/>
                <w:color w:val="000000"/>
                <w:sz w:val="14"/>
              </w:rPr>
              <w:t>19,882,111.25</w:t>
            </w:r>
          </w:p>
        </w:tc>
        <w:tc>
          <w:tcPr>
            <w:tcW w:w="1240" w:type="dxa"/>
            <w:vAlign w:val="center"/>
          </w:tcPr>
          <w:p>
            <w:pPr>
              <w:snapToGrid w:val="0"/>
              <w:jc w:val="right"/>
            </w:pPr>
            <w:r>
              <w:rPr>
                <w:rFonts w:ascii="宋体" w:hAnsi="宋体" w:cs="宋体"/>
                <w:color w:val="000000"/>
                <w:sz w:val="14"/>
              </w:rPr>
              <w:t>19,875,610.28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cs="宋体"/>
                <w:color w:val="000000"/>
                <w:sz w:val="14"/>
              </w:rPr>
              <w:t>6,500.97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20103</w:t>
            </w:r>
          </w:p>
        </w:tc>
        <w:tc>
          <w:tcPr>
            <w:tcW w:w="2520" w:type="dxa"/>
            <w:vAlign w:val="center"/>
          </w:tcPr>
          <w:p>
            <w:pPr>
              <w:snapToGrid w:val="0"/>
            </w:pPr>
            <w:r>
              <w:rPr>
                <w:rFonts w:ascii="宋体" w:hAnsi="宋体" w:cs="宋体"/>
                <w:color w:val="000000"/>
                <w:sz w:val="14"/>
              </w:rPr>
              <w:t>政府办公厅（室）及相关机构事务</w:t>
            </w:r>
          </w:p>
        </w:tc>
        <w:tc>
          <w:tcPr>
            <w:tcW w:w="1240" w:type="dxa"/>
            <w:vAlign w:val="center"/>
          </w:tcPr>
          <w:p>
            <w:pPr>
              <w:snapToGrid w:val="0"/>
              <w:jc w:val="right"/>
            </w:pPr>
            <w:r>
              <w:rPr>
                <w:rFonts w:ascii="宋体" w:hAnsi="宋体" w:cs="宋体"/>
                <w:color w:val="000000"/>
                <w:sz w:val="14"/>
              </w:rPr>
              <w:t>19,882,111.25</w:t>
            </w:r>
          </w:p>
        </w:tc>
        <w:tc>
          <w:tcPr>
            <w:tcW w:w="1240" w:type="dxa"/>
            <w:vAlign w:val="center"/>
          </w:tcPr>
          <w:p>
            <w:pPr>
              <w:snapToGrid w:val="0"/>
              <w:jc w:val="right"/>
            </w:pPr>
            <w:r>
              <w:rPr>
                <w:rFonts w:ascii="宋体" w:hAnsi="宋体" w:cs="宋体"/>
                <w:color w:val="000000"/>
                <w:sz w:val="14"/>
              </w:rPr>
              <w:t>19,875,610.28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cs="宋体"/>
                <w:color w:val="000000"/>
                <w:sz w:val="14"/>
              </w:rPr>
              <w:t>6,500.97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2010301</w:t>
            </w:r>
          </w:p>
        </w:tc>
        <w:tc>
          <w:tcPr>
            <w:tcW w:w="2520" w:type="dxa"/>
            <w:vAlign w:val="center"/>
          </w:tcPr>
          <w:p>
            <w:pPr>
              <w:snapToGrid w:val="0"/>
            </w:pPr>
            <w:r>
              <w:rPr>
                <w:rFonts w:ascii="宋体" w:hAnsi="宋体" w:cs="宋体"/>
                <w:color w:val="000000"/>
                <w:sz w:val="14"/>
              </w:rPr>
              <w:t>行政运行</w:t>
            </w:r>
          </w:p>
        </w:tc>
        <w:tc>
          <w:tcPr>
            <w:tcW w:w="1240" w:type="dxa"/>
            <w:vAlign w:val="center"/>
          </w:tcPr>
          <w:p>
            <w:pPr>
              <w:snapToGrid w:val="0"/>
              <w:jc w:val="right"/>
            </w:pPr>
            <w:r>
              <w:rPr>
                <w:rFonts w:ascii="宋体" w:hAnsi="宋体" w:cs="宋体"/>
                <w:color w:val="000000"/>
                <w:sz w:val="14"/>
              </w:rPr>
              <w:t>13,942,029.41</w:t>
            </w:r>
          </w:p>
        </w:tc>
        <w:tc>
          <w:tcPr>
            <w:tcW w:w="1240" w:type="dxa"/>
            <w:vAlign w:val="center"/>
          </w:tcPr>
          <w:p>
            <w:pPr>
              <w:snapToGrid w:val="0"/>
              <w:jc w:val="right"/>
            </w:pPr>
            <w:r>
              <w:rPr>
                <w:rFonts w:ascii="宋体" w:hAnsi="宋体" w:cs="宋体"/>
                <w:color w:val="000000"/>
                <w:sz w:val="14"/>
              </w:rPr>
              <w:t>13,935,672.28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cs="宋体"/>
                <w:color w:val="000000"/>
                <w:sz w:val="14"/>
              </w:rPr>
              <w:t>6,357.13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2010302</w:t>
            </w:r>
          </w:p>
        </w:tc>
        <w:tc>
          <w:tcPr>
            <w:tcW w:w="2520" w:type="dxa"/>
            <w:vAlign w:val="center"/>
          </w:tcPr>
          <w:p>
            <w:pPr>
              <w:snapToGrid w:val="0"/>
            </w:pPr>
            <w:r>
              <w:rPr>
                <w:rFonts w:ascii="宋体" w:hAnsi="宋体" w:cs="宋体"/>
                <w:color w:val="000000"/>
                <w:sz w:val="14"/>
              </w:rPr>
              <w:t>一般行政管理事务</w:t>
            </w:r>
          </w:p>
        </w:tc>
        <w:tc>
          <w:tcPr>
            <w:tcW w:w="1240" w:type="dxa"/>
            <w:vAlign w:val="center"/>
          </w:tcPr>
          <w:p>
            <w:pPr>
              <w:snapToGrid w:val="0"/>
              <w:jc w:val="right"/>
            </w:pPr>
            <w:r>
              <w:rPr>
                <w:rFonts w:ascii="宋体" w:hAnsi="宋体" w:cs="宋体"/>
                <w:color w:val="000000"/>
                <w:sz w:val="14"/>
              </w:rPr>
              <w:t>5,757,423.84</w:t>
            </w:r>
          </w:p>
        </w:tc>
        <w:tc>
          <w:tcPr>
            <w:tcW w:w="1240" w:type="dxa"/>
            <w:vAlign w:val="center"/>
          </w:tcPr>
          <w:p>
            <w:pPr>
              <w:snapToGrid w:val="0"/>
              <w:jc w:val="right"/>
            </w:pPr>
            <w:r>
              <w:rPr>
                <w:rFonts w:ascii="宋体" w:hAnsi="宋体" w:cs="宋体"/>
                <w:color w:val="000000"/>
                <w:sz w:val="14"/>
              </w:rPr>
              <w:t>5,757,280.00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cs="宋体"/>
                <w:color w:val="000000"/>
                <w:sz w:val="14"/>
              </w:rPr>
              <w:t>143.84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2010399</w:t>
            </w:r>
          </w:p>
        </w:tc>
        <w:tc>
          <w:tcPr>
            <w:tcW w:w="2520" w:type="dxa"/>
            <w:vAlign w:val="center"/>
          </w:tcPr>
          <w:p>
            <w:pPr>
              <w:snapToGrid w:val="0"/>
            </w:pPr>
            <w:r>
              <w:rPr>
                <w:rFonts w:ascii="宋体" w:hAnsi="宋体" w:cs="宋体"/>
                <w:color w:val="000000"/>
                <w:sz w:val="14"/>
              </w:rPr>
              <w:t>其他政府办公厅（室）及相关机构事务支出</w:t>
            </w:r>
          </w:p>
        </w:tc>
        <w:tc>
          <w:tcPr>
            <w:tcW w:w="1240" w:type="dxa"/>
            <w:vAlign w:val="center"/>
          </w:tcPr>
          <w:p>
            <w:pPr>
              <w:snapToGrid w:val="0"/>
              <w:jc w:val="right"/>
            </w:pPr>
            <w:r>
              <w:rPr>
                <w:rFonts w:ascii="宋体" w:hAnsi="宋体" w:cs="宋体"/>
                <w:color w:val="000000"/>
                <w:sz w:val="14"/>
              </w:rPr>
              <w:t>182,658.00</w:t>
            </w:r>
          </w:p>
        </w:tc>
        <w:tc>
          <w:tcPr>
            <w:tcW w:w="1240" w:type="dxa"/>
            <w:vAlign w:val="center"/>
          </w:tcPr>
          <w:p>
            <w:pPr>
              <w:snapToGrid w:val="0"/>
              <w:jc w:val="right"/>
            </w:pPr>
            <w:r>
              <w:rPr>
                <w:rFonts w:ascii="宋体" w:hAnsi="宋体" w:cs="宋体"/>
                <w:color w:val="000000"/>
                <w:sz w:val="14"/>
              </w:rPr>
              <w:t>182,658.00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208</w:t>
            </w:r>
          </w:p>
        </w:tc>
        <w:tc>
          <w:tcPr>
            <w:tcW w:w="2520" w:type="dxa"/>
            <w:vAlign w:val="center"/>
          </w:tcPr>
          <w:p>
            <w:pPr>
              <w:snapToGrid w:val="0"/>
            </w:pPr>
            <w:r>
              <w:rPr>
                <w:rFonts w:ascii="宋体" w:hAnsi="宋体" w:cs="宋体"/>
                <w:color w:val="000000"/>
                <w:sz w:val="14"/>
              </w:rPr>
              <w:t>社会保障和就业支出</w:t>
            </w:r>
          </w:p>
        </w:tc>
        <w:tc>
          <w:tcPr>
            <w:tcW w:w="1240" w:type="dxa"/>
            <w:vAlign w:val="center"/>
          </w:tcPr>
          <w:p>
            <w:pPr>
              <w:snapToGrid w:val="0"/>
              <w:jc w:val="right"/>
            </w:pPr>
            <w:r>
              <w:rPr>
                <w:rFonts w:ascii="宋体" w:hAnsi="宋体" w:cs="宋体"/>
                <w:color w:val="000000"/>
                <w:sz w:val="14"/>
              </w:rPr>
              <w:t>994,017.60</w:t>
            </w:r>
          </w:p>
        </w:tc>
        <w:tc>
          <w:tcPr>
            <w:tcW w:w="1240" w:type="dxa"/>
            <w:vAlign w:val="center"/>
          </w:tcPr>
          <w:p>
            <w:pPr>
              <w:snapToGrid w:val="0"/>
              <w:jc w:val="right"/>
            </w:pPr>
            <w:r>
              <w:rPr>
                <w:rFonts w:ascii="宋体" w:hAnsi="宋体" w:cs="宋体"/>
                <w:color w:val="000000"/>
                <w:sz w:val="14"/>
              </w:rPr>
              <w:t>994,017.60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20805</w:t>
            </w:r>
          </w:p>
        </w:tc>
        <w:tc>
          <w:tcPr>
            <w:tcW w:w="2520" w:type="dxa"/>
            <w:vAlign w:val="center"/>
          </w:tcPr>
          <w:p>
            <w:pPr>
              <w:snapToGrid w:val="0"/>
            </w:pPr>
            <w:r>
              <w:rPr>
                <w:rFonts w:ascii="宋体" w:hAnsi="宋体" w:cs="宋体"/>
                <w:color w:val="000000"/>
                <w:sz w:val="14"/>
              </w:rPr>
              <w:t>行政事业单位养老支出</w:t>
            </w:r>
          </w:p>
        </w:tc>
        <w:tc>
          <w:tcPr>
            <w:tcW w:w="1240" w:type="dxa"/>
            <w:vAlign w:val="center"/>
          </w:tcPr>
          <w:p>
            <w:pPr>
              <w:snapToGrid w:val="0"/>
              <w:jc w:val="right"/>
            </w:pPr>
            <w:r>
              <w:rPr>
                <w:rFonts w:ascii="宋体" w:hAnsi="宋体" w:cs="宋体"/>
                <w:color w:val="000000"/>
                <w:sz w:val="14"/>
              </w:rPr>
              <w:t>994,017.60</w:t>
            </w:r>
          </w:p>
        </w:tc>
        <w:tc>
          <w:tcPr>
            <w:tcW w:w="1240" w:type="dxa"/>
            <w:vAlign w:val="center"/>
          </w:tcPr>
          <w:p>
            <w:pPr>
              <w:snapToGrid w:val="0"/>
              <w:jc w:val="right"/>
            </w:pPr>
            <w:r>
              <w:rPr>
                <w:rFonts w:ascii="宋体" w:hAnsi="宋体" w:cs="宋体"/>
                <w:color w:val="000000"/>
                <w:sz w:val="14"/>
              </w:rPr>
              <w:t>994,017.60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2080505</w:t>
            </w:r>
          </w:p>
        </w:tc>
        <w:tc>
          <w:tcPr>
            <w:tcW w:w="2520" w:type="dxa"/>
            <w:vAlign w:val="center"/>
          </w:tcPr>
          <w:p>
            <w:pPr>
              <w:snapToGrid w:val="0"/>
            </w:pPr>
            <w:r>
              <w:rPr>
                <w:rFonts w:ascii="宋体" w:hAnsi="宋体" w:cs="宋体"/>
                <w:color w:val="000000"/>
                <w:sz w:val="14"/>
              </w:rPr>
              <w:t>机关事业单位基本养老保险缴费支出</w:t>
            </w:r>
          </w:p>
        </w:tc>
        <w:tc>
          <w:tcPr>
            <w:tcW w:w="1240" w:type="dxa"/>
            <w:vAlign w:val="center"/>
          </w:tcPr>
          <w:p>
            <w:pPr>
              <w:snapToGrid w:val="0"/>
              <w:jc w:val="right"/>
            </w:pPr>
            <w:r>
              <w:rPr>
                <w:rFonts w:ascii="宋体" w:hAnsi="宋体" w:cs="宋体"/>
                <w:color w:val="000000"/>
                <w:sz w:val="14"/>
              </w:rPr>
              <w:t>662,678.40</w:t>
            </w:r>
          </w:p>
        </w:tc>
        <w:tc>
          <w:tcPr>
            <w:tcW w:w="1240" w:type="dxa"/>
            <w:vAlign w:val="center"/>
          </w:tcPr>
          <w:p>
            <w:pPr>
              <w:snapToGrid w:val="0"/>
              <w:jc w:val="right"/>
            </w:pPr>
            <w:r>
              <w:rPr>
                <w:rFonts w:ascii="宋体" w:hAnsi="宋体" w:cs="宋体"/>
                <w:color w:val="000000"/>
                <w:sz w:val="14"/>
              </w:rPr>
              <w:t>662,678.40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2080506</w:t>
            </w:r>
          </w:p>
        </w:tc>
        <w:tc>
          <w:tcPr>
            <w:tcW w:w="2520" w:type="dxa"/>
            <w:vAlign w:val="center"/>
          </w:tcPr>
          <w:p>
            <w:pPr>
              <w:snapToGrid w:val="0"/>
            </w:pPr>
            <w:r>
              <w:rPr>
                <w:rFonts w:ascii="宋体" w:hAnsi="宋体" w:cs="宋体"/>
                <w:color w:val="000000"/>
                <w:sz w:val="14"/>
              </w:rPr>
              <w:t>机关事业单位职业年金缴费支出</w:t>
            </w:r>
          </w:p>
        </w:tc>
        <w:tc>
          <w:tcPr>
            <w:tcW w:w="1240" w:type="dxa"/>
            <w:vAlign w:val="center"/>
          </w:tcPr>
          <w:p>
            <w:pPr>
              <w:snapToGrid w:val="0"/>
              <w:jc w:val="right"/>
            </w:pPr>
            <w:r>
              <w:rPr>
                <w:rFonts w:ascii="宋体" w:hAnsi="宋体" w:cs="宋体"/>
                <w:color w:val="000000"/>
                <w:sz w:val="14"/>
              </w:rPr>
              <w:t>331,339.20</w:t>
            </w:r>
          </w:p>
        </w:tc>
        <w:tc>
          <w:tcPr>
            <w:tcW w:w="1240" w:type="dxa"/>
            <w:vAlign w:val="center"/>
          </w:tcPr>
          <w:p>
            <w:pPr>
              <w:snapToGrid w:val="0"/>
              <w:jc w:val="right"/>
            </w:pPr>
            <w:r>
              <w:rPr>
                <w:rFonts w:ascii="宋体" w:hAnsi="宋体" w:cs="宋体"/>
                <w:color w:val="000000"/>
                <w:sz w:val="14"/>
              </w:rPr>
              <w:t>331,339.20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210</w:t>
            </w:r>
          </w:p>
        </w:tc>
        <w:tc>
          <w:tcPr>
            <w:tcW w:w="2520" w:type="dxa"/>
            <w:vAlign w:val="center"/>
          </w:tcPr>
          <w:p>
            <w:pPr>
              <w:snapToGrid w:val="0"/>
            </w:pPr>
            <w:r>
              <w:rPr>
                <w:rFonts w:ascii="宋体" w:hAnsi="宋体" w:cs="宋体"/>
                <w:color w:val="000000"/>
                <w:sz w:val="14"/>
              </w:rPr>
              <w:t>卫生健康支出</w:t>
            </w:r>
          </w:p>
        </w:tc>
        <w:tc>
          <w:tcPr>
            <w:tcW w:w="1240" w:type="dxa"/>
            <w:vAlign w:val="center"/>
          </w:tcPr>
          <w:p>
            <w:pPr>
              <w:snapToGrid w:val="0"/>
              <w:jc w:val="right"/>
            </w:pPr>
            <w:r>
              <w:rPr>
                <w:rFonts w:ascii="宋体" w:hAnsi="宋体" w:cs="宋体"/>
                <w:color w:val="000000"/>
                <w:sz w:val="14"/>
              </w:rPr>
              <w:t>497,010.12</w:t>
            </w:r>
          </w:p>
        </w:tc>
        <w:tc>
          <w:tcPr>
            <w:tcW w:w="1240" w:type="dxa"/>
            <w:vAlign w:val="center"/>
          </w:tcPr>
          <w:p>
            <w:pPr>
              <w:snapToGrid w:val="0"/>
              <w:jc w:val="right"/>
            </w:pPr>
            <w:r>
              <w:rPr>
                <w:rFonts w:ascii="宋体" w:hAnsi="宋体" w:cs="宋体"/>
                <w:color w:val="000000"/>
                <w:sz w:val="14"/>
              </w:rPr>
              <w:t>497,010.12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21011</w:t>
            </w:r>
          </w:p>
        </w:tc>
        <w:tc>
          <w:tcPr>
            <w:tcW w:w="2520" w:type="dxa"/>
            <w:vAlign w:val="center"/>
          </w:tcPr>
          <w:p>
            <w:pPr>
              <w:snapToGrid w:val="0"/>
            </w:pPr>
            <w:r>
              <w:rPr>
                <w:rFonts w:ascii="宋体" w:hAnsi="宋体" w:cs="宋体"/>
                <w:color w:val="000000"/>
                <w:sz w:val="14"/>
              </w:rPr>
              <w:t>行政事业单位医疗</w:t>
            </w:r>
          </w:p>
        </w:tc>
        <w:tc>
          <w:tcPr>
            <w:tcW w:w="1240" w:type="dxa"/>
            <w:vAlign w:val="center"/>
          </w:tcPr>
          <w:p>
            <w:pPr>
              <w:snapToGrid w:val="0"/>
              <w:jc w:val="right"/>
            </w:pPr>
            <w:r>
              <w:rPr>
                <w:rFonts w:ascii="宋体" w:hAnsi="宋体" w:cs="宋体"/>
                <w:color w:val="000000"/>
                <w:sz w:val="14"/>
              </w:rPr>
              <w:t>497,010.12</w:t>
            </w:r>
          </w:p>
        </w:tc>
        <w:tc>
          <w:tcPr>
            <w:tcW w:w="1240" w:type="dxa"/>
            <w:vAlign w:val="center"/>
          </w:tcPr>
          <w:p>
            <w:pPr>
              <w:snapToGrid w:val="0"/>
              <w:jc w:val="right"/>
            </w:pPr>
            <w:r>
              <w:rPr>
                <w:rFonts w:ascii="宋体" w:hAnsi="宋体" w:cs="宋体"/>
                <w:color w:val="000000"/>
                <w:sz w:val="14"/>
              </w:rPr>
              <w:t>497,010.12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2101101</w:t>
            </w:r>
          </w:p>
        </w:tc>
        <w:tc>
          <w:tcPr>
            <w:tcW w:w="2520" w:type="dxa"/>
            <w:vAlign w:val="center"/>
          </w:tcPr>
          <w:p>
            <w:pPr>
              <w:snapToGrid w:val="0"/>
            </w:pPr>
            <w:r>
              <w:rPr>
                <w:rFonts w:ascii="宋体" w:hAnsi="宋体" w:cs="宋体"/>
                <w:color w:val="000000"/>
                <w:sz w:val="14"/>
              </w:rPr>
              <w:t>行政单位医疗</w:t>
            </w:r>
          </w:p>
        </w:tc>
        <w:tc>
          <w:tcPr>
            <w:tcW w:w="1240" w:type="dxa"/>
            <w:vAlign w:val="center"/>
          </w:tcPr>
          <w:p>
            <w:pPr>
              <w:snapToGrid w:val="0"/>
              <w:jc w:val="right"/>
            </w:pPr>
            <w:r>
              <w:rPr>
                <w:rFonts w:ascii="宋体" w:hAnsi="宋体" w:cs="宋体"/>
                <w:color w:val="000000"/>
                <w:sz w:val="14"/>
              </w:rPr>
              <w:t>414,175.32</w:t>
            </w:r>
          </w:p>
        </w:tc>
        <w:tc>
          <w:tcPr>
            <w:tcW w:w="1240" w:type="dxa"/>
            <w:vAlign w:val="center"/>
          </w:tcPr>
          <w:p>
            <w:pPr>
              <w:snapToGrid w:val="0"/>
              <w:jc w:val="right"/>
            </w:pPr>
            <w:r>
              <w:rPr>
                <w:rFonts w:ascii="宋体" w:hAnsi="宋体" w:cs="宋体"/>
                <w:color w:val="000000"/>
                <w:sz w:val="14"/>
              </w:rPr>
              <w:t>414,175.32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2101103</w:t>
            </w:r>
          </w:p>
        </w:tc>
        <w:tc>
          <w:tcPr>
            <w:tcW w:w="2520" w:type="dxa"/>
            <w:vAlign w:val="center"/>
          </w:tcPr>
          <w:p>
            <w:pPr>
              <w:snapToGrid w:val="0"/>
            </w:pPr>
            <w:r>
              <w:rPr>
                <w:rFonts w:ascii="宋体" w:hAnsi="宋体" w:cs="宋体"/>
                <w:color w:val="000000"/>
                <w:sz w:val="14"/>
              </w:rPr>
              <w:t>公务员医疗补助</w:t>
            </w:r>
          </w:p>
        </w:tc>
        <w:tc>
          <w:tcPr>
            <w:tcW w:w="1240" w:type="dxa"/>
            <w:vAlign w:val="center"/>
          </w:tcPr>
          <w:p>
            <w:pPr>
              <w:snapToGrid w:val="0"/>
              <w:jc w:val="right"/>
            </w:pPr>
            <w:r>
              <w:rPr>
                <w:rFonts w:ascii="宋体" w:hAnsi="宋体" w:cs="宋体"/>
                <w:color w:val="000000"/>
                <w:sz w:val="14"/>
              </w:rPr>
              <w:t>82,834.80</w:t>
            </w:r>
          </w:p>
        </w:tc>
        <w:tc>
          <w:tcPr>
            <w:tcW w:w="1240" w:type="dxa"/>
            <w:vAlign w:val="center"/>
          </w:tcPr>
          <w:p>
            <w:pPr>
              <w:snapToGrid w:val="0"/>
              <w:jc w:val="right"/>
            </w:pPr>
            <w:r>
              <w:rPr>
                <w:rFonts w:ascii="宋体" w:hAnsi="宋体" w:cs="宋体"/>
                <w:color w:val="000000"/>
                <w:sz w:val="14"/>
              </w:rPr>
              <w:t>82,834.80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232</w:t>
            </w:r>
          </w:p>
        </w:tc>
        <w:tc>
          <w:tcPr>
            <w:tcW w:w="2520" w:type="dxa"/>
            <w:vAlign w:val="center"/>
          </w:tcPr>
          <w:p>
            <w:pPr>
              <w:snapToGrid w:val="0"/>
            </w:pPr>
            <w:r>
              <w:rPr>
                <w:rFonts w:ascii="宋体" w:hAnsi="宋体" w:cs="宋体"/>
                <w:color w:val="000000"/>
                <w:sz w:val="14"/>
              </w:rPr>
              <w:t>债务付息支出</w:t>
            </w:r>
          </w:p>
        </w:tc>
        <w:tc>
          <w:tcPr>
            <w:tcW w:w="1240" w:type="dxa"/>
            <w:vAlign w:val="center"/>
          </w:tcPr>
          <w:p>
            <w:pPr>
              <w:snapToGrid w:val="0"/>
              <w:jc w:val="right"/>
            </w:pPr>
            <w:r>
              <w:rPr>
                <w:rFonts w:ascii="宋体" w:hAnsi="宋体" w:cs="宋体"/>
                <w:color w:val="000000"/>
                <w:sz w:val="14"/>
              </w:rPr>
              <w:t>10,200.00</w:t>
            </w:r>
          </w:p>
        </w:tc>
        <w:tc>
          <w:tcPr>
            <w:tcW w:w="1240" w:type="dxa"/>
            <w:vAlign w:val="center"/>
          </w:tcPr>
          <w:p>
            <w:pPr>
              <w:snapToGrid w:val="0"/>
              <w:jc w:val="right"/>
            </w:pPr>
            <w:r>
              <w:rPr>
                <w:rFonts w:ascii="宋体" w:hAnsi="宋体" w:cs="宋体"/>
                <w:color w:val="000000"/>
                <w:sz w:val="14"/>
              </w:rPr>
              <w:t>10,200.00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23203</w:t>
            </w:r>
          </w:p>
        </w:tc>
        <w:tc>
          <w:tcPr>
            <w:tcW w:w="2520" w:type="dxa"/>
            <w:vAlign w:val="center"/>
          </w:tcPr>
          <w:p>
            <w:pPr>
              <w:snapToGrid w:val="0"/>
            </w:pPr>
            <w:r>
              <w:rPr>
                <w:rFonts w:ascii="宋体" w:hAnsi="宋体" w:cs="宋体"/>
                <w:color w:val="000000"/>
                <w:sz w:val="14"/>
              </w:rPr>
              <w:t>地方政府一般债务付息支出</w:t>
            </w:r>
          </w:p>
        </w:tc>
        <w:tc>
          <w:tcPr>
            <w:tcW w:w="1240" w:type="dxa"/>
            <w:vAlign w:val="center"/>
          </w:tcPr>
          <w:p>
            <w:pPr>
              <w:snapToGrid w:val="0"/>
              <w:jc w:val="right"/>
            </w:pPr>
            <w:r>
              <w:rPr>
                <w:rFonts w:ascii="宋体" w:hAnsi="宋体" w:cs="宋体"/>
                <w:color w:val="000000"/>
                <w:sz w:val="14"/>
              </w:rPr>
              <w:t>10,200.00</w:t>
            </w:r>
          </w:p>
        </w:tc>
        <w:tc>
          <w:tcPr>
            <w:tcW w:w="1240" w:type="dxa"/>
            <w:vAlign w:val="center"/>
          </w:tcPr>
          <w:p>
            <w:pPr>
              <w:snapToGrid w:val="0"/>
              <w:jc w:val="right"/>
            </w:pPr>
            <w:r>
              <w:rPr>
                <w:rFonts w:ascii="宋体" w:hAnsi="宋体" w:cs="宋体"/>
                <w:color w:val="000000"/>
                <w:sz w:val="14"/>
              </w:rPr>
              <w:t>10,200.00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2320301</w:t>
            </w:r>
          </w:p>
        </w:tc>
        <w:tc>
          <w:tcPr>
            <w:tcW w:w="2520" w:type="dxa"/>
            <w:vAlign w:val="center"/>
          </w:tcPr>
          <w:p>
            <w:pPr>
              <w:snapToGrid w:val="0"/>
            </w:pPr>
            <w:r>
              <w:rPr>
                <w:rFonts w:ascii="宋体" w:hAnsi="宋体" w:cs="宋体"/>
                <w:color w:val="000000"/>
                <w:sz w:val="14"/>
              </w:rPr>
              <w:t>地方政府一般债券付息支出</w:t>
            </w:r>
          </w:p>
        </w:tc>
        <w:tc>
          <w:tcPr>
            <w:tcW w:w="1240" w:type="dxa"/>
            <w:vAlign w:val="center"/>
          </w:tcPr>
          <w:p>
            <w:pPr>
              <w:snapToGrid w:val="0"/>
              <w:jc w:val="right"/>
            </w:pPr>
            <w:r>
              <w:rPr>
                <w:rFonts w:ascii="宋体" w:hAnsi="宋体" w:cs="宋体"/>
                <w:color w:val="000000"/>
                <w:sz w:val="14"/>
              </w:rPr>
              <w:t>10,200.00</w:t>
            </w:r>
          </w:p>
        </w:tc>
        <w:tc>
          <w:tcPr>
            <w:tcW w:w="1240" w:type="dxa"/>
            <w:vAlign w:val="center"/>
          </w:tcPr>
          <w:p>
            <w:pPr>
              <w:snapToGrid w:val="0"/>
              <w:jc w:val="right"/>
            </w:pPr>
            <w:r>
              <w:rPr>
                <w:rFonts w:ascii="宋体" w:hAnsi="宋体" w:cs="宋体"/>
                <w:color w:val="000000"/>
                <w:sz w:val="14"/>
              </w:rPr>
              <w:t>10,200.00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tcBorders>
            <w:vAlign w:val="center"/>
          </w:tcPr>
          <w:p>
            <w:pPr>
              <w:snapToGrid w:val="0"/>
            </w:pPr>
            <w:r>
              <w:rPr>
                <w:rFonts w:ascii="宋体" w:hAnsi="宋体" w:cs="宋体"/>
                <w:color w:val="000000"/>
                <w:sz w:val="14"/>
              </w:rPr>
              <w:t>注：本表反映本年度取得的各项收入情况。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单位：天津市人民政府驻北京办事处</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pPr>
              <w:snapToGrid w:val="0"/>
              <w:jc w:val="center"/>
            </w:pPr>
            <w:r>
              <w:rPr>
                <w:rFonts w:ascii="宋体" w:hAnsi="宋体" w:cs="宋体"/>
                <w:color w:val="000000"/>
                <w:sz w:val="9"/>
              </w:rPr>
              <w:t>部门（单位）代码</w:t>
            </w:r>
          </w:p>
        </w:tc>
        <w:tc>
          <w:tcPr>
            <w:tcW w:w="1520" w:type="dxa"/>
            <w:vMerge w:val="restart"/>
            <w:vAlign w:val="center"/>
          </w:tcPr>
          <w:p>
            <w:pPr>
              <w:snapToGrid w:val="0"/>
              <w:jc w:val="center"/>
            </w:pPr>
            <w:r>
              <w:rPr>
                <w:rFonts w:ascii="宋体" w:hAnsi="宋体" w:cs="宋体"/>
                <w:color w:val="000000"/>
                <w:sz w:val="9"/>
              </w:rPr>
              <w:t>部门（单位）名称</w:t>
            </w:r>
          </w:p>
        </w:tc>
        <w:tc>
          <w:tcPr>
            <w:tcW w:w="580" w:type="dxa"/>
            <w:vMerge w:val="restart"/>
            <w:vAlign w:val="center"/>
          </w:tcPr>
          <w:p>
            <w:pPr>
              <w:snapToGrid w:val="0"/>
              <w:jc w:val="center"/>
            </w:pPr>
            <w:r>
              <w:rPr>
                <w:rFonts w:ascii="宋体" w:hAnsi="宋体" w:cs="宋体"/>
                <w:color w:val="000000"/>
                <w:sz w:val="9"/>
              </w:rPr>
              <w:t>合计</w:t>
            </w:r>
          </w:p>
        </w:tc>
        <w:tc>
          <w:tcPr>
            <w:tcW w:w="5800" w:type="dxa"/>
            <w:gridSpan w:val="10"/>
            <w:vAlign w:val="center"/>
          </w:tcPr>
          <w:p>
            <w:pPr>
              <w:snapToGrid w:val="0"/>
              <w:jc w:val="center"/>
            </w:pPr>
            <w:r>
              <w:rPr>
                <w:rFonts w:ascii="宋体" w:hAnsi="宋体" w:cs="宋体"/>
                <w:color w:val="000000"/>
                <w:sz w:val="9"/>
              </w:rPr>
              <w:t>本年收入</w:t>
            </w:r>
          </w:p>
        </w:tc>
        <w:tc>
          <w:tcPr>
            <w:tcW w:w="4718" w:type="dxa"/>
            <w:gridSpan w:val="8"/>
            <w:vAlign w:val="center"/>
          </w:tcPr>
          <w:p>
            <w:pPr>
              <w:snapToGrid w:val="0"/>
              <w:jc w:val="center"/>
            </w:pPr>
            <w:r>
              <w:rPr>
                <w:rFonts w:ascii="宋体" w:hAnsi="宋体" w:cs="宋体"/>
                <w:color w:val="000000"/>
                <w:sz w:val="9"/>
              </w:rPr>
              <w:t>上年结转和结余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restart"/>
            <w:vAlign w:val="center"/>
          </w:tcPr>
          <w:p>
            <w:pPr>
              <w:snapToGrid w:val="0"/>
              <w:jc w:val="center"/>
            </w:pPr>
            <w:r>
              <w:rPr>
                <w:rFonts w:ascii="宋体" w:hAnsi="宋体" w:cs="宋体"/>
                <w:color w:val="000000"/>
                <w:sz w:val="9"/>
              </w:rPr>
              <w:t>小计</w:t>
            </w:r>
          </w:p>
        </w:tc>
        <w:tc>
          <w:tcPr>
            <w:tcW w:w="580" w:type="dxa"/>
            <w:vMerge w:val="restart"/>
            <w:vAlign w:val="center"/>
          </w:tcPr>
          <w:p>
            <w:pPr>
              <w:snapToGrid w:val="0"/>
              <w:jc w:val="center"/>
            </w:pPr>
            <w:r>
              <w:rPr>
                <w:rFonts w:ascii="宋体" w:hAnsi="宋体" w:cs="宋体"/>
                <w:color w:val="000000"/>
                <w:sz w:val="9"/>
              </w:rPr>
              <w:t>一般公共预算</w:t>
            </w:r>
          </w:p>
        </w:tc>
        <w:tc>
          <w:tcPr>
            <w:tcW w:w="580" w:type="dxa"/>
            <w:vMerge w:val="restart"/>
            <w:vAlign w:val="center"/>
          </w:tcPr>
          <w:p>
            <w:pPr>
              <w:snapToGrid w:val="0"/>
              <w:jc w:val="center"/>
            </w:pPr>
            <w:r>
              <w:rPr>
                <w:rFonts w:ascii="宋体" w:hAnsi="宋体" w:cs="宋体"/>
                <w:color w:val="000000"/>
                <w:sz w:val="9"/>
              </w:rPr>
              <w:t>政府性基金预算</w:t>
            </w:r>
          </w:p>
        </w:tc>
        <w:tc>
          <w:tcPr>
            <w:tcW w:w="580" w:type="dxa"/>
            <w:vMerge w:val="restart"/>
            <w:vAlign w:val="center"/>
          </w:tcPr>
          <w:p>
            <w:pPr>
              <w:snapToGrid w:val="0"/>
              <w:jc w:val="center"/>
            </w:pPr>
            <w:r>
              <w:rPr>
                <w:rFonts w:ascii="宋体" w:hAnsi="宋体" w:cs="宋体"/>
                <w:color w:val="000000"/>
                <w:sz w:val="9"/>
              </w:rPr>
              <w:t>国有资本经营预算</w:t>
            </w:r>
          </w:p>
        </w:tc>
        <w:tc>
          <w:tcPr>
            <w:tcW w:w="580" w:type="dxa"/>
            <w:vMerge w:val="restart"/>
            <w:vAlign w:val="center"/>
          </w:tcPr>
          <w:p>
            <w:pPr>
              <w:snapToGrid w:val="0"/>
              <w:jc w:val="center"/>
            </w:pPr>
            <w:r>
              <w:rPr>
                <w:rFonts w:ascii="宋体" w:hAnsi="宋体" w:cs="宋体"/>
                <w:color w:val="000000"/>
                <w:sz w:val="9"/>
              </w:rPr>
              <w:t>财政专户管理资金</w:t>
            </w:r>
          </w:p>
        </w:tc>
        <w:tc>
          <w:tcPr>
            <w:tcW w:w="580" w:type="dxa"/>
            <w:vMerge w:val="restart"/>
            <w:vAlign w:val="center"/>
          </w:tcPr>
          <w:p>
            <w:pPr>
              <w:snapToGrid w:val="0"/>
              <w:jc w:val="center"/>
            </w:pPr>
            <w:r>
              <w:rPr>
                <w:rFonts w:ascii="宋体" w:hAnsi="宋体" w:cs="宋体"/>
                <w:color w:val="000000"/>
                <w:sz w:val="9"/>
              </w:rPr>
              <w:t>事业收入</w:t>
            </w:r>
          </w:p>
        </w:tc>
        <w:tc>
          <w:tcPr>
            <w:tcW w:w="580" w:type="dxa"/>
            <w:vMerge w:val="restart"/>
            <w:vAlign w:val="center"/>
          </w:tcPr>
          <w:p>
            <w:pPr>
              <w:snapToGrid w:val="0"/>
              <w:jc w:val="center"/>
            </w:pPr>
            <w:r>
              <w:rPr>
                <w:rFonts w:ascii="宋体" w:hAnsi="宋体" w:cs="宋体"/>
                <w:color w:val="000000"/>
                <w:sz w:val="9"/>
              </w:rPr>
              <w:t>事业单位经营收入</w:t>
            </w:r>
          </w:p>
        </w:tc>
        <w:tc>
          <w:tcPr>
            <w:tcW w:w="580" w:type="dxa"/>
            <w:vMerge w:val="restart"/>
            <w:vAlign w:val="center"/>
          </w:tcPr>
          <w:p>
            <w:pPr>
              <w:snapToGrid w:val="0"/>
              <w:jc w:val="center"/>
            </w:pPr>
            <w:r>
              <w:rPr>
                <w:rFonts w:ascii="宋体" w:hAnsi="宋体" w:cs="宋体"/>
                <w:color w:val="000000"/>
                <w:sz w:val="9"/>
              </w:rPr>
              <w:t>上级补助收入</w:t>
            </w:r>
          </w:p>
        </w:tc>
        <w:tc>
          <w:tcPr>
            <w:tcW w:w="580" w:type="dxa"/>
            <w:vMerge w:val="restart"/>
            <w:vAlign w:val="center"/>
          </w:tcPr>
          <w:p>
            <w:pPr>
              <w:snapToGrid w:val="0"/>
              <w:jc w:val="center"/>
            </w:pPr>
            <w:r>
              <w:rPr>
                <w:rFonts w:ascii="宋体" w:hAnsi="宋体" w:cs="宋体"/>
                <w:color w:val="000000"/>
                <w:sz w:val="9"/>
              </w:rPr>
              <w:t>附属单位上缴收入</w:t>
            </w:r>
          </w:p>
        </w:tc>
        <w:tc>
          <w:tcPr>
            <w:tcW w:w="580" w:type="dxa"/>
            <w:vMerge w:val="restart"/>
            <w:vAlign w:val="center"/>
          </w:tcPr>
          <w:p>
            <w:pPr>
              <w:snapToGrid w:val="0"/>
              <w:jc w:val="center"/>
            </w:pPr>
            <w:r>
              <w:rPr>
                <w:rFonts w:ascii="宋体" w:hAnsi="宋体" w:cs="宋体"/>
                <w:color w:val="000000"/>
                <w:sz w:val="9"/>
              </w:rPr>
              <w:t>其他收入</w:t>
            </w:r>
          </w:p>
        </w:tc>
        <w:tc>
          <w:tcPr>
            <w:tcW w:w="580" w:type="dxa"/>
            <w:vMerge w:val="restart"/>
            <w:vAlign w:val="center"/>
          </w:tcPr>
          <w:p>
            <w:pPr>
              <w:snapToGrid w:val="0"/>
              <w:jc w:val="center"/>
            </w:pPr>
            <w:r>
              <w:rPr>
                <w:rFonts w:ascii="宋体" w:hAnsi="宋体" w:cs="宋体"/>
                <w:color w:val="000000"/>
                <w:sz w:val="9"/>
              </w:rPr>
              <w:t>小计</w:t>
            </w:r>
          </w:p>
        </w:tc>
        <w:tc>
          <w:tcPr>
            <w:tcW w:w="2320" w:type="dxa"/>
            <w:gridSpan w:val="4"/>
            <w:vAlign w:val="center"/>
          </w:tcPr>
          <w:p>
            <w:pPr>
              <w:snapToGrid w:val="0"/>
              <w:jc w:val="center"/>
            </w:pPr>
            <w:r>
              <w:rPr>
                <w:rFonts w:ascii="宋体" w:hAnsi="宋体" w:cs="宋体"/>
                <w:color w:val="000000"/>
                <w:sz w:val="9"/>
              </w:rPr>
              <w:t>财政拨款结转结余</w:t>
            </w:r>
          </w:p>
        </w:tc>
        <w:tc>
          <w:tcPr>
            <w:tcW w:w="1818" w:type="dxa"/>
            <w:gridSpan w:val="3"/>
            <w:vAlign w:val="center"/>
          </w:tcPr>
          <w:p>
            <w:pPr>
              <w:snapToGrid w:val="0"/>
              <w:jc w:val="center"/>
            </w:pPr>
            <w:r>
              <w:rPr>
                <w:rFonts w:ascii="宋体" w:hAnsi="宋体" w:cs="宋体"/>
                <w:color w:val="000000"/>
                <w:sz w:val="9"/>
              </w:rPr>
              <w:t>非财政拨款结转结余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Align w:val="center"/>
          </w:tcPr>
          <w:p>
            <w:pPr>
              <w:snapToGrid w:val="0"/>
              <w:jc w:val="center"/>
            </w:pPr>
            <w:r>
              <w:rPr>
                <w:rFonts w:ascii="宋体" w:hAnsi="宋体" w:cs="宋体"/>
                <w:color w:val="000000"/>
                <w:sz w:val="9"/>
              </w:rPr>
              <w:t>小计</w:t>
            </w:r>
          </w:p>
        </w:tc>
        <w:tc>
          <w:tcPr>
            <w:tcW w:w="580" w:type="dxa"/>
            <w:vAlign w:val="center"/>
          </w:tcPr>
          <w:p>
            <w:pPr>
              <w:snapToGrid w:val="0"/>
              <w:jc w:val="center"/>
            </w:pPr>
            <w:r>
              <w:rPr>
                <w:rFonts w:ascii="宋体" w:hAnsi="宋体" w:cs="宋体"/>
                <w:color w:val="000000"/>
                <w:sz w:val="9"/>
              </w:rPr>
              <w:t>一般公共预算</w:t>
            </w:r>
          </w:p>
        </w:tc>
        <w:tc>
          <w:tcPr>
            <w:tcW w:w="580" w:type="dxa"/>
            <w:vAlign w:val="center"/>
          </w:tcPr>
          <w:p>
            <w:pPr>
              <w:snapToGrid w:val="0"/>
              <w:jc w:val="center"/>
            </w:pPr>
            <w:r>
              <w:rPr>
                <w:rFonts w:ascii="宋体" w:hAnsi="宋体" w:cs="宋体"/>
                <w:color w:val="000000"/>
                <w:sz w:val="9"/>
              </w:rPr>
              <w:t>政府性基金预算</w:t>
            </w:r>
          </w:p>
        </w:tc>
        <w:tc>
          <w:tcPr>
            <w:tcW w:w="580" w:type="dxa"/>
            <w:vAlign w:val="center"/>
          </w:tcPr>
          <w:p>
            <w:pPr>
              <w:snapToGrid w:val="0"/>
              <w:jc w:val="center"/>
            </w:pPr>
            <w:r>
              <w:rPr>
                <w:rFonts w:ascii="宋体" w:hAnsi="宋体" w:cs="宋体"/>
                <w:color w:val="000000"/>
                <w:sz w:val="9"/>
              </w:rPr>
              <w:t>国有资本经营预算</w:t>
            </w:r>
          </w:p>
        </w:tc>
        <w:tc>
          <w:tcPr>
            <w:tcW w:w="580" w:type="dxa"/>
            <w:vAlign w:val="center"/>
          </w:tcPr>
          <w:p>
            <w:pPr>
              <w:snapToGrid w:val="0"/>
              <w:jc w:val="center"/>
            </w:pPr>
            <w:r>
              <w:rPr>
                <w:rFonts w:ascii="宋体" w:hAnsi="宋体" w:cs="宋体"/>
                <w:color w:val="000000"/>
                <w:sz w:val="9"/>
              </w:rPr>
              <w:t>小计</w:t>
            </w:r>
          </w:p>
        </w:tc>
        <w:tc>
          <w:tcPr>
            <w:tcW w:w="580" w:type="dxa"/>
            <w:vAlign w:val="center"/>
          </w:tcPr>
          <w:p>
            <w:pPr>
              <w:snapToGrid w:val="0"/>
              <w:jc w:val="center"/>
            </w:pPr>
            <w:r>
              <w:rPr>
                <w:rFonts w:ascii="宋体" w:hAnsi="宋体" w:cs="宋体"/>
                <w:color w:val="000000"/>
                <w:sz w:val="9"/>
              </w:rPr>
              <w:t>财政专户管理资金</w:t>
            </w:r>
          </w:p>
        </w:tc>
        <w:tc>
          <w:tcPr>
            <w:tcW w:w="658" w:type="dxa"/>
            <w:vAlign w:val="center"/>
          </w:tcPr>
          <w:p>
            <w:pPr>
              <w:snapToGrid w:val="0"/>
              <w:jc w:val="center"/>
            </w:pPr>
            <w:r>
              <w:rPr>
                <w:rFonts w:ascii="宋体" w:hAnsi="宋体" w:cs="宋体"/>
                <w:color w:val="000000"/>
                <w:sz w:val="9"/>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pPr>
              <w:snapToGrid w:val="0"/>
              <w:jc w:val="center"/>
            </w:pPr>
            <w:r>
              <w:rPr>
                <w:rFonts w:ascii="宋体" w:hAnsi="宋体" w:cs="宋体"/>
                <w:color w:val="000000"/>
                <w:sz w:val="9"/>
              </w:rPr>
              <w:t>合计</w:t>
            </w:r>
          </w:p>
        </w:tc>
        <w:tc>
          <w:tcPr>
            <w:tcW w:w="580" w:type="dxa"/>
            <w:vAlign w:val="center"/>
          </w:tcPr>
          <w:p>
            <w:pPr>
              <w:snapToGrid w:val="0"/>
              <w:jc w:val="right"/>
            </w:pPr>
            <w:r>
              <w:rPr>
                <w:rFonts w:ascii="宋体" w:hAnsi="宋体" w:cs="宋体"/>
                <w:color w:val="000000"/>
                <w:sz w:val="9"/>
              </w:rPr>
              <w:t>21,383,338.97</w:t>
            </w:r>
          </w:p>
        </w:tc>
        <w:tc>
          <w:tcPr>
            <w:tcW w:w="580" w:type="dxa"/>
            <w:vAlign w:val="center"/>
          </w:tcPr>
          <w:p>
            <w:pPr>
              <w:snapToGrid w:val="0"/>
              <w:jc w:val="right"/>
            </w:pPr>
            <w:r>
              <w:rPr>
                <w:rFonts w:ascii="宋体" w:hAnsi="宋体" w:cs="宋体"/>
                <w:color w:val="000000"/>
                <w:sz w:val="9"/>
              </w:rPr>
              <w:t>21,383,338.97</w:t>
            </w:r>
          </w:p>
        </w:tc>
        <w:tc>
          <w:tcPr>
            <w:tcW w:w="580" w:type="dxa"/>
            <w:vAlign w:val="center"/>
          </w:tcPr>
          <w:p>
            <w:pPr>
              <w:snapToGrid w:val="0"/>
              <w:jc w:val="right"/>
            </w:pPr>
            <w:r>
              <w:rPr>
                <w:rFonts w:ascii="宋体" w:hAnsi="宋体" w:cs="宋体"/>
                <w:color w:val="000000"/>
                <w:sz w:val="9"/>
              </w:rPr>
              <w:t>21,376,838.00</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cs="宋体"/>
                <w:color w:val="000000"/>
                <w:sz w:val="9"/>
              </w:rPr>
              <w:t>6,500.97</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cs="宋体"/>
                <w:color w:val="000000"/>
                <w:sz w:val="9"/>
              </w:rPr>
              <w:t>301102</w:t>
            </w:r>
          </w:p>
        </w:tc>
        <w:tc>
          <w:tcPr>
            <w:tcW w:w="1520" w:type="dxa"/>
            <w:vAlign w:val="center"/>
          </w:tcPr>
          <w:p>
            <w:pPr>
              <w:snapToGrid w:val="0"/>
              <w:jc w:val="center"/>
            </w:pPr>
            <w:r>
              <w:rPr>
                <w:rFonts w:ascii="宋体" w:hAnsi="宋体" w:cs="宋体"/>
                <w:color w:val="000000"/>
                <w:sz w:val="9"/>
              </w:rPr>
              <w:t>天津市人民政府驻北京办事处</w:t>
            </w:r>
          </w:p>
        </w:tc>
        <w:tc>
          <w:tcPr>
            <w:tcW w:w="580" w:type="dxa"/>
            <w:vAlign w:val="center"/>
          </w:tcPr>
          <w:p>
            <w:pPr>
              <w:snapToGrid w:val="0"/>
              <w:jc w:val="right"/>
            </w:pPr>
            <w:r>
              <w:rPr>
                <w:rFonts w:ascii="宋体" w:hAnsi="宋体" w:cs="宋体"/>
                <w:color w:val="000000"/>
                <w:sz w:val="9"/>
              </w:rPr>
              <w:t>21,383,338.97</w:t>
            </w:r>
          </w:p>
        </w:tc>
        <w:tc>
          <w:tcPr>
            <w:tcW w:w="580" w:type="dxa"/>
            <w:vAlign w:val="center"/>
          </w:tcPr>
          <w:p>
            <w:pPr>
              <w:snapToGrid w:val="0"/>
              <w:jc w:val="right"/>
            </w:pPr>
            <w:r>
              <w:rPr>
                <w:rFonts w:ascii="宋体" w:hAnsi="宋体" w:cs="宋体"/>
                <w:color w:val="000000"/>
                <w:sz w:val="9"/>
              </w:rPr>
              <w:t>21,383,338.97</w:t>
            </w:r>
          </w:p>
        </w:tc>
        <w:tc>
          <w:tcPr>
            <w:tcW w:w="580" w:type="dxa"/>
            <w:vAlign w:val="center"/>
          </w:tcPr>
          <w:p>
            <w:pPr>
              <w:snapToGrid w:val="0"/>
              <w:jc w:val="right"/>
            </w:pPr>
            <w:r>
              <w:rPr>
                <w:rFonts w:ascii="宋体" w:hAnsi="宋体" w:cs="宋体"/>
                <w:color w:val="000000"/>
                <w:sz w:val="9"/>
              </w:rPr>
              <w:t>21,376,838.00</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cs="宋体"/>
                <w:color w:val="000000"/>
                <w:sz w:val="9"/>
              </w:rPr>
              <w:t>6,500.97</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tcBorders>
            <w:vAlign w:val="center"/>
          </w:tcPr>
          <w:p>
            <w:pPr>
              <w:snapToGrid w:val="0"/>
            </w:pPr>
            <w:r>
              <w:rPr>
                <w:rFonts w:ascii="宋体" w:hAnsi="宋体" w:cs="宋体"/>
                <w:color w:val="000000"/>
                <w:sz w:val="9"/>
              </w:rPr>
              <w:t>注：本表反映本年度取得的各项收入情况。财政专户管理资金是指教育收费；事业收入不含教育收费。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单位：天津市人民政府驻北京办事处</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cs="宋体"/>
                <w:color w:val="000000"/>
                <w:sz w:val="15"/>
              </w:rPr>
              <w:t>支出功能分类科目</w:t>
            </w:r>
          </w:p>
        </w:tc>
        <w:tc>
          <w:tcPr>
            <w:tcW w:w="1320" w:type="dxa"/>
            <w:vMerge w:val="restart"/>
            <w:vAlign w:val="center"/>
          </w:tcPr>
          <w:p>
            <w:pPr>
              <w:snapToGrid w:val="0"/>
              <w:jc w:val="center"/>
            </w:pPr>
            <w:r>
              <w:rPr>
                <w:rFonts w:ascii="宋体" w:hAnsi="宋体" w:cs="宋体"/>
                <w:color w:val="000000"/>
                <w:sz w:val="15"/>
              </w:rPr>
              <w:t>本年支出合计</w:t>
            </w:r>
          </w:p>
        </w:tc>
        <w:tc>
          <w:tcPr>
            <w:tcW w:w="1320" w:type="dxa"/>
            <w:vMerge w:val="restart"/>
            <w:vAlign w:val="center"/>
          </w:tcPr>
          <w:p>
            <w:pPr>
              <w:snapToGrid w:val="0"/>
              <w:jc w:val="center"/>
            </w:pPr>
            <w:r>
              <w:rPr>
                <w:rFonts w:ascii="宋体" w:hAnsi="宋体" w:cs="宋体"/>
                <w:color w:val="000000"/>
                <w:sz w:val="15"/>
              </w:rPr>
              <w:t>基本支出</w:t>
            </w:r>
          </w:p>
        </w:tc>
        <w:tc>
          <w:tcPr>
            <w:tcW w:w="1320" w:type="dxa"/>
            <w:vMerge w:val="restart"/>
            <w:vAlign w:val="center"/>
          </w:tcPr>
          <w:p>
            <w:pPr>
              <w:snapToGrid w:val="0"/>
              <w:jc w:val="center"/>
            </w:pPr>
            <w:r>
              <w:rPr>
                <w:rFonts w:ascii="宋体" w:hAnsi="宋体" w:cs="宋体"/>
                <w:color w:val="000000"/>
                <w:sz w:val="15"/>
              </w:rPr>
              <w:t>项目支出</w:t>
            </w:r>
          </w:p>
        </w:tc>
        <w:tc>
          <w:tcPr>
            <w:tcW w:w="1320" w:type="dxa"/>
            <w:vMerge w:val="restart"/>
            <w:vAlign w:val="center"/>
          </w:tcPr>
          <w:p>
            <w:pPr>
              <w:snapToGrid w:val="0"/>
              <w:jc w:val="center"/>
            </w:pPr>
            <w:r>
              <w:rPr>
                <w:rFonts w:ascii="宋体" w:hAnsi="宋体" w:cs="宋体"/>
                <w:color w:val="000000"/>
                <w:sz w:val="15"/>
              </w:rPr>
              <w:t>上缴上级支出</w:t>
            </w:r>
          </w:p>
        </w:tc>
        <w:tc>
          <w:tcPr>
            <w:tcW w:w="1320" w:type="dxa"/>
            <w:vMerge w:val="restart"/>
            <w:vAlign w:val="center"/>
          </w:tcPr>
          <w:p>
            <w:pPr>
              <w:snapToGrid w:val="0"/>
              <w:jc w:val="center"/>
            </w:pPr>
            <w:r>
              <w:rPr>
                <w:rFonts w:ascii="宋体" w:hAnsi="宋体" w:cs="宋体"/>
                <w:color w:val="000000"/>
                <w:sz w:val="15"/>
              </w:rPr>
              <w:t>经营支出</w:t>
            </w:r>
          </w:p>
        </w:tc>
        <w:tc>
          <w:tcPr>
            <w:tcW w:w="1338" w:type="dxa"/>
            <w:vMerge w:val="restart"/>
            <w:vAlign w:val="center"/>
          </w:tcPr>
          <w:p>
            <w:pPr>
              <w:snapToGrid w:val="0"/>
              <w:jc w:val="center"/>
            </w:pPr>
            <w:r>
              <w:rPr>
                <w:rFonts w:ascii="宋体" w:hAnsi="宋体" w:cs="宋体"/>
                <w:color w:val="000000"/>
                <w:sz w:val="15"/>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center"/>
            </w:pPr>
            <w:r>
              <w:rPr>
                <w:rFonts w:ascii="宋体" w:hAnsi="宋体" w:cs="宋体"/>
                <w:color w:val="000000"/>
                <w:sz w:val="15"/>
              </w:rPr>
              <w:t>科目编码</w:t>
            </w:r>
          </w:p>
        </w:tc>
        <w:tc>
          <w:tcPr>
            <w:tcW w:w="4400" w:type="dxa"/>
            <w:vAlign w:val="center"/>
          </w:tcPr>
          <w:p>
            <w:pPr>
              <w:snapToGrid w:val="0"/>
              <w:jc w:val="center"/>
            </w:pPr>
            <w:r>
              <w:rPr>
                <w:rFonts w:ascii="宋体" w:hAnsi="宋体" w:cs="宋体"/>
                <w:color w:val="000000"/>
                <w:sz w:val="15"/>
              </w:rPr>
              <w:t>科目名称</w:t>
            </w: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cs="宋体"/>
                <w:color w:val="000000"/>
                <w:sz w:val="15"/>
              </w:rPr>
              <w:t>合计</w:t>
            </w:r>
          </w:p>
        </w:tc>
        <w:tc>
          <w:tcPr>
            <w:tcW w:w="1320" w:type="dxa"/>
            <w:vAlign w:val="center"/>
          </w:tcPr>
          <w:p>
            <w:pPr>
              <w:snapToGrid w:val="0"/>
              <w:jc w:val="right"/>
            </w:pPr>
            <w:r>
              <w:rPr>
                <w:rFonts w:ascii="宋体" w:hAnsi="宋体" w:cs="宋体"/>
                <w:color w:val="000000"/>
                <w:sz w:val="15"/>
              </w:rPr>
              <w:t>20,947,438.83</w:t>
            </w:r>
          </w:p>
        </w:tc>
        <w:tc>
          <w:tcPr>
            <w:tcW w:w="1320" w:type="dxa"/>
            <w:vAlign w:val="center"/>
          </w:tcPr>
          <w:p>
            <w:pPr>
              <w:snapToGrid w:val="0"/>
              <w:jc w:val="right"/>
            </w:pPr>
            <w:r>
              <w:rPr>
                <w:rFonts w:ascii="宋体" w:hAnsi="宋体" w:cs="宋体"/>
                <w:color w:val="000000"/>
                <w:sz w:val="15"/>
              </w:rPr>
              <w:t>15,262,874.69</w:t>
            </w:r>
          </w:p>
        </w:tc>
        <w:tc>
          <w:tcPr>
            <w:tcW w:w="1320" w:type="dxa"/>
            <w:vAlign w:val="center"/>
          </w:tcPr>
          <w:p>
            <w:pPr>
              <w:snapToGrid w:val="0"/>
              <w:jc w:val="right"/>
            </w:pPr>
            <w:r>
              <w:rPr>
                <w:rFonts w:ascii="宋体" w:hAnsi="宋体" w:cs="宋体"/>
                <w:color w:val="000000"/>
                <w:sz w:val="15"/>
              </w:rPr>
              <w:t>5,684,564.14</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201</w:t>
            </w:r>
          </w:p>
        </w:tc>
        <w:tc>
          <w:tcPr>
            <w:tcW w:w="4400" w:type="dxa"/>
            <w:vAlign w:val="center"/>
          </w:tcPr>
          <w:p>
            <w:pPr>
              <w:snapToGrid w:val="0"/>
            </w:pPr>
            <w:r>
              <w:rPr>
                <w:rFonts w:ascii="宋体" w:hAnsi="宋体" w:cs="宋体"/>
                <w:color w:val="000000"/>
                <w:sz w:val="15"/>
              </w:rPr>
              <w:t>一般公共服务支出</w:t>
            </w:r>
          </w:p>
        </w:tc>
        <w:tc>
          <w:tcPr>
            <w:tcW w:w="1320" w:type="dxa"/>
            <w:vAlign w:val="center"/>
          </w:tcPr>
          <w:p>
            <w:pPr>
              <w:snapToGrid w:val="0"/>
              <w:jc w:val="right"/>
            </w:pPr>
            <w:r>
              <w:rPr>
                <w:rFonts w:ascii="宋体" w:hAnsi="宋体" w:cs="宋体"/>
                <w:color w:val="000000"/>
                <w:sz w:val="15"/>
              </w:rPr>
              <w:t>19,446,211.11</w:t>
            </w:r>
          </w:p>
        </w:tc>
        <w:tc>
          <w:tcPr>
            <w:tcW w:w="1320" w:type="dxa"/>
            <w:vAlign w:val="center"/>
          </w:tcPr>
          <w:p>
            <w:pPr>
              <w:snapToGrid w:val="0"/>
              <w:jc w:val="right"/>
            </w:pPr>
            <w:r>
              <w:rPr>
                <w:rFonts w:ascii="宋体" w:hAnsi="宋体" w:cs="宋体"/>
                <w:color w:val="000000"/>
                <w:sz w:val="15"/>
              </w:rPr>
              <w:t>13,771,846.97</w:t>
            </w:r>
          </w:p>
        </w:tc>
        <w:tc>
          <w:tcPr>
            <w:tcW w:w="1320" w:type="dxa"/>
            <w:vAlign w:val="center"/>
          </w:tcPr>
          <w:p>
            <w:pPr>
              <w:snapToGrid w:val="0"/>
              <w:jc w:val="right"/>
            </w:pPr>
            <w:r>
              <w:rPr>
                <w:rFonts w:ascii="宋体" w:hAnsi="宋体" w:cs="宋体"/>
                <w:color w:val="000000"/>
                <w:sz w:val="15"/>
              </w:rPr>
              <w:t>5,674,364.14</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20103</w:t>
            </w:r>
          </w:p>
        </w:tc>
        <w:tc>
          <w:tcPr>
            <w:tcW w:w="4400" w:type="dxa"/>
            <w:vAlign w:val="center"/>
          </w:tcPr>
          <w:p>
            <w:pPr>
              <w:snapToGrid w:val="0"/>
            </w:pPr>
            <w:r>
              <w:rPr>
                <w:rFonts w:ascii="宋体" w:hAnsi="宋体" w:cs="宋体"/>
                <w:color w:val="000000"/>
                <w:sz w:val="15"/>
              </w:rPr>
              <w:t>政府办公厅（室）及相关机构事务</w:t>
            </w:r>
          </w:p>
        </w:tc>
        <w:tc>
          <w:tcPr>
            <w:tcW w:w="1320" w:type="dxa"/>
            <w:vAlign w:val="center"/>
          </w:tcPr>
          <w:p>
            <w:pPr>
              <w:snapToGrid w:val="0"/>
              <w:jc w:val="right"/>
            </w:pPr>
            <w:r>
              <w:rPr>
                <w:rFonts w:ascii="宋体" w:hAnsi="宋体" w:cs="宋体"/>
                <w:color w:val="000000"/>
                <w:sz w:val="15"/>
              </w:rPr>
              <w:t>19,446,211.11</w:t>
            </w:r>
          </w:p>
        </w:tc>
        <w:tc>
          <w:tcPr>
            <w:tcW w:w="1320" w:type="dxa"/>
            <w:vAlign w:val="center"/>
          </w:tcPr>
          <w:p>
            <w:pPr>
              <w:snapToGrid w:val="0"/>
              <w:jc w:val="right"/>
            </w:pPr>
            <w:r>
              <w:rPr>
                <w:rFonts w:ascii="宋体" w:hAnsi="宋体" w:cs="宋体"/>
                <w:color w:val="000000"/>
                <w:sz w:val="15"/>
              </w:rPr>
              <w:t>13,771,846.97</w:t>
            </w:r>
          </w:p>
        </w:tc>
        <w:tc>
          <w:tcPr>
            <w:tcW w:w="1320" w:type="dxa"/>
            <w:vAlign w:val="center"/>
          </w:tcPr>
          <w:p>
            <w:pPr>
              <w:snapToGrid w:val="0"/>
              <w:jc w:val="right"/>
            </w:pPr>
            <w:r>
              <w:rPr>
                <w:rFonts w:ascii="宋体" w:hAnsi="宋体" w:cs="宋体"/>
                <w:color w:val="000000"/>
                <w:sz w:val="15"/>
              </w:rPr>
              <w:t>5,674,364.14</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2010301</w:t>
            </w:r>
          </w:p>
        </w:tc>
        <w:tc>
          <w:tcPr>
            <w:tcW w:w="4400" w:type="dxa"/>
            <w:vAlign w:val="center"/>
          </w:tcPr>
          <w:p>
            <w:pPr>
              <w:snapToGrid w:val="0"/>
            </w:pPr>
            <w:r>
              <w:rPr>
                <w:rFonts w:ascii="宋体" w:hAnsi="宋体" w:cs="宋体"/>
                <w:color w:val="000000"/>
                <w:sz w:val="15"/>
              </w:rPr>
              <w:t>行政运行</w:t>
            </w:r>
          </w:p>
        </w:tc>
        <w:tc>
          <w:tcPr>
            <w:tcW w:w="1320" w:type="dxa"/>
            <w:vAlign w:val="center"/>
          </w:tcPr>
          <w:p>
            <w:pPr>
              <w:snapToGrid w:val="0"/>
              <w:jc w:val="right"/>
            </w:pPr>
            <w:r>
              <w:rPr>
                <w:rFonts w:ascii="宋体" w:hAnsi="宋体" w:cs="宋体"/>
                <w:color w:val="000000"/>
                <w:sz w:val="15"/>
              </w:rPr>
              <w:t>13,771,846.97</w:t>
            </w:r>
          </w:p>
        </w:tc>
        <w:tc>
          <w:tcPr>
            <w:tcW w:w="1320" w:type="dxa"/>
            <w:vAlign w:val="center"/>
          </w:tcPr>
          <w:p>
            <w:pPr>
              <w:snapToGrid w:val="0"/>
              <w:jc w:val="right"/>
            </w:pPr>
            <w:r>
              <w:rPr>
                <w:rFonts w:ascii="宋体" w:hAnsi="宋体" w:cs="宋体"/>
                <w:color w:val="000000"/>
                <w:sz w:val="15"/>
              </w:rPr>
              <w:t>13,771,846.97</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2010302</w:t>
            </w:r>
          </w:p>
        </w:tc>
        <w:tc>
          <w:tcPr>
            <w:tcW w:w="4400" w:type="dxa"/>
            <w:vAlign w:val="center"/>
          </w:tcPr>
          <w:p>
            <w:pPr>
              <w:snapToGrid w:val="0"/>
            </w:pPr>
            <w:r>
              <w:rPr>
                <w:rFonts w:ascii="宋体" w:hAnsi="宋体" w:cs="宋体"/>
                <w:color w:val="000000"/>
                <w:sz w:val="15"/>
              </w:rPr>
              <w:t>一般行政管理事务</w:t>
            </w:r>
          </w:p>
        </w:tc>
        <w:tc>
          <w:tcPr>
            <w:tcW w:w="1320" w:type="dxa"/>
            <w:vAlign w:val="center"/>
          </w:tcPr>
          <w:p>
            <w:pPr>
              <w:snapToGrid w:val="0"/>
              <w:jc w:val="right"/>
            </w:pPr>
            <w:r>
              <w:rPr>
                <w:rFonts w:ascii="宋体" w:hAnsi="宋体" w:cs="宋体"/>
                <w:color w:val="000000"/>
                <w:sz w:val="15"/>
              </w:rPr>
              <w:t>5,491,706.14</w:t>
            </w:r>
          </w:p>
        </w:tc>
        <w:tc>
          <w:tcPr>
            <w:tcW w:w="1320" w:type="dxa"/>
            <w:vAlign w:val="center"/>
          </w:tcPr>
          <w:p/>
        </w:tc>
        <w:tc>
          <w:tcPr>
            <w:tcW w:w="1320" w:type="dxa"/>
            <w:vAlign w:val="center"/>
          </w:tcPr>
          <w:p>
            <w:pPr>
              <w:snapToGrid w:val="0"/>
              <w:jc w:val="right"/>
            </w:pPr>
            <w:r>
              <w:rPr>
                <w:rFonts w:ascii="宋体" w:hAnsi="宋体" w:cs="宋体"/>
                <w:color w:val="000000"/>
                <w:sz w:val="15"/>
              </w:rPr>
              <w:t>5,491,706.14</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2010399</w:t>
            </w:r>
          </w:p>
        </w:tc>
        <w:tc>
          <w:tcPr>
            <w:tcW w:w="4400" w:type="dxa"/>
            <w:vAlign w:val="center"/>
          </w:tcPr>
          <w:p>
            <w:pPr>
              <w:snapToGrid w:val="0"/>
            </w:pPr>
            <w:r>
              <w:rPr>
                <w:rFonts w:ascii="宋体" w:hAnsi="宋体" w:cs="宋体"/>
                <w:color w:val="000000"/>
                <w:sz w:val="15"/>
              </w:rPr>
              <w:t>其他政府办公厅（室）及相关机构事务支出</w:t>
            </w:r>
          </w:p>
        </w:tc>
        <w:tc>
          <w:tcPr>
            <w:tcW w:w="1320" w:type="dxa"/>
            <w:vAlign w:val="center"/>
          </w:tcPr>
          <w:p>
            <w:pPr>
              <w:snapToGrid w:val="0"/>
              <w:jc w:val="right"/>
            </w:pPr>
            <w:r>
              <w:rPr>
                <w:rFonts w:ascii="宋体" w:hAnsi="宋体" w:cs="宋体"/>
                <w:color w:val="000000"/>
                <w:sz w:val="15"/>
              </w:rPr>
              <w:t>182,658.00</w:t>
            </w:r>
          </w:p>
        </w:tc>
        <w:tc>
          <w:tcPr>
            <w:tcW w:w="1320" w:type="dxa"/>
            <w:vAlign w:val="center"/>
          </w:tcPr>
          <w:p/>
        </w:tc>
        <w:tc>
          <w:tcPr>
            <w:tcW w:w="1320" w:type="dxa"/>
            <w:vAlign w:val="center"/>
          </w:tcPr>
          <w:p>
            <w:pPr>
              <w:snapToGrid w:val="0"/>
              <w:jc w:val="right"/>
            </w:pPr>
            <w:r>
              <w:rPr>
                <w:rFonts w:ascii="宋体" w:hAnsi="宋体" w:cs="宋体"/>
                <w:color w:val="000000"/>
                <w:sz w:val="15"/>
              </w:rPr>
              <w:t>182,658.00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208</w:t>
            </w:r>
          </w:p>
        </w:tc>
        <w:tc>
          <w:tcPr>
            <w:tcW w:w="4400" w:type="dxa"/>
            <w:vAlign w:val="center"/>
          </w:tcPr>
          <w:p>
            <w:pPr>
              <w:snapToGrid w:val="0"/>
            </w:pPr>
            <w:r>
              <w:rPr>
                <w:rFonts w:ascii="宋体" w:hAnsi="宋体" w:cs="宋体"/>
                <w:color w:val="000000"/>
                <w:sz w:val="15"/>
              </w:rPr>
              <w:t>社会保障和就业支出</w:t>
            </w:r>
          </w:p>
        </w:tc>
        <w:tc>
          <w:tcPr>
            <w:tcW w:w="1320" w:type="dxa"/>
            <w:vAlign w:val="center"/>
          </w:tcPr>
          <w:p>
            <w:pPr>
              <w:snapToGrid w:val="0"/>
              <w:jc w:val="right"/>
            </w:pPr>
            <w:r>
              <w:rPr>
                <w:rFonts w:ascii="宋体" w:hAnsi="宋体" w:cs="宋体"/>
                <w:color w:val="000000"/>
                <w:sz w:val="15"/>
              </w:rPr>
              <w:t>994,017.60</w:t>
            </w:r>
          </w:p>
        </w:tc>
        <w:tc>
          <w:tcPr>
            <w:tcW w:w="1320" w:type="dxa"/>
            <w:vAlign w:val="center"/>
          </w:tcPr>
          <w:p>
            <w:pPr>
              <w:snapToGrid w:val="0"/>
              <w:jc w:val="right"/>
            </w:pPr>
            <w:r>
              <w:rPr>
                <w:rFonts w:ascii="宋体" w:hAnsi="宋体" w:cs="宋体"/>
                <w:color w:val="000000"/>
                <w:sz w:val="15"/>
              </w:rPr>
              <w:t>994,017.60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20805</w:t>
            </w:r>
          </w:p>
        </w:tc>
        <w:tc>
          <w:tcPr>
            <w:tcW w:w="4400" w:type="dxa"/>
            <w:vAlign w:val="center"/>
          </w:tcPr>
          <w:p>
            <w:pPr>
              <w:snapToGrid w:val="0"/>
            </w:pPr>
            <w:r>
              <w:rPr>
                <w:rFonts w:ascii="宋体" w:hAnsi="宋体" w:cs="宋体"/>
                <w:color w:val="000000"/>
                <w:sz w:val="15"/>
              </w:rPr>
              <w:t>行政事业单位养老支出</w:t>
            </w:r>
          </w:p>
        </w:tc>
        <w:tc>
          <w:tcPr>
            <w:tcW w:w="1320" w:type="dxa"/>
            <w:vAlign w:val="center"/>
          </w:tcPr>
          <w:p>
            <w:pPr>
              <w:snapToGrid w:val="0"/>
              <w:jc w:val="right"/>
            </w:pPr>
            <w:r>
              <w:rPr>
                <w:rFonts w:ascii="宋体" w:hAnsi="宋体" w:cs="宋体"/>
                <w:color w:val="000000"/>
                <w:sz w:val="15"/>
              </w:rPr>
              <w:t>994,017.60</w:t>
            </w:r>
          </w:p>
        </w:tc>
        <w:tc>
          <w:tcPr>
            <w:tcW w:w="1320" w:type="dxa"/>
            <w:vAlign w:val="center"/>
          </w:tcPr>
          <w:p>
            <w:pPr>
              <w:snapToGrid w:val="0"/>
              <w:jc w:val="right"/>
            </w:pPr>
            <w:r>
              <w:rPr>
                <w:rFonts w:ascii="宋体" w:hAnsi="宋体" w:cs="宋体"/>
                <w:color w:val="000000"/>
                <w:sz w:val="15"/>
              </w:rPr>
              <w:t>994,017.60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2080505</w:t>
            </w:r>
          </w:p>
        </w:tc>
        <w:tc>
          <w:tcPr>
            <w:tcW w:w="4400" w:type="dxa"/>
            <w:vAlign w:val="center"/>
          </w:tcPr>
          <w:p>
            <w:pPr>
              <w:snapToGrid w:val="0"/>
            </w:pPr>
            <w:r>
              <w:rPr>
                <w:rFonts w:ascii="宋体" w:hAnsi="宋体" w:cs="宋体"/>
                <w:color w:val="000000"/>
                <w:sz w:val="15"/>
              </w:rPr>
              <w:t>机关事业单位基本养老保险缴费支出</w:t>
            </w:r>
          </w:p>
        </w:tc>
        <w:tc>
          <w:tcPr>
            <w:tcW w:w="1320" w:type="dxa"/>
            <w:vAlign w:val="center"/>
          </w:tcPr>
          <w:p>
            <w:pPr>
              <w:snapToGrid w:val="0"/>
              <w:jc w:val="right"/>
            </w:pPr>
            <w:r>
              <w:rPr>
                <w:rFonts w:ascii="宋体" w:hAnsi="宋体" w:cs="宋体"/>
                <w:color w:val="000000"/>
                <w:sz w:val="15"/>
              </w:rPr>
              <w:t>662,678.40</w:t>
            </w:r>
          </w:p>
        </w:tc>
        <w:tc>
          <w:tcPr>
            <w:tcW w:w="1320" w:type="dxa"/>
            <w:vAlign w:val="center"/>
          </w:tcPr>
          <w:p>
            <w:pPr>
              <w:snapToGrid w:val="0"/>
              <w:jc w:val="right"/>
            </w:pPr>
            <w:r>
              <w:rPr>
                <w:rFonts w:ascii="宋体" w:hAnsi="宋体" w:cs="宋体"/>
                <w:color w:val="000000"/>
                <w:sz w:val="15"/>
              </w:rPr>
              <w:t>662,678.40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2080506</w:t>
            </w:r>
          </w:p>
        </w:tc>
        <w:tc>
          <w:tcPr>
            <w:tcW w:w="4400" w:type="dxa"/>
            <w:vAlign w:val="center"/>
          </w:tcPr>
          <w:p>
            <w:pPr>
              <w:snapToGrid w:val="0"/>
            </w:pPr>
            <w:r>
              <w:rPr>
                <w:rFonts w:ascii="宋体" w:hAnsi="宋体" w:cs="宋体"/>
                <w:color w:val="000000"/>
                <w:sz w:val="15"/>
              </w:rPr>
              <w:t>机关事业单位职业年金缴费支出</w:t>
            </w:r>
          </w:p>
        </w:tc>
        <w:tc>
          <w:tcPr>
            <w:tcW w:w="1320" w:type="dxa"/>
            <w:vAlign w:val="center"/>
          </w:tcPr>
          <w:p>
            <w:pPr>
              <w:snapToGrid w:val="0"/>
              <w:jc w:val="right"/>
            </w:pPr>
            <w:r>
              <w:rPr>
                <w:rFonts w:ascii="宋体" w:hAnsi="宋体" w:cs="宋体"/>
                <w:color w:val="000000"/>
                <w:sz w:val="15"/>
              </w:rPr>
              <w:t>331,339.20</w:t>
            </w:r>
          </w:p>
        </w:tc>
        <w:tc>
          <w:tcPr>
            <w:tcW w:w="1320" w:type="dxa"/>
            <w:vAlign w:val="center"/>
          </w:tcPr>
          <w:p>
            <w:pPr>
              <w:snapToGrid w:val="0"/>
              <w:jc w:val="right"/>
            </w:pPr>
            <w:r>
              <w:rPr>
                <w:rFonts w:ascii="宋体" w:hAnsi="宋体" w:cs="宋体"/>
                <w:color w:val="000000"/>
                <w:sz w:val="15"/>
              </w:rPr>
              <w:t>331,339.20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210</w:t>
            </w:r>
          </w:p>
        </w:tc>
        <w:tc>
          <w:tcPr>
            <w:tcW w:w="4400" w:type="dxa"/>
            <w:vAlign w:val="center"/>
          </w:tcPr>
          <w:p>
            <w:pPr>
              <w:snapToGrid w:val="0"/>
            </w:pPr>
            <w:r>
              <w:rPr>
                <w:rFonts w:ascii="宋体" w:hAnsi="宋体" w:cs="宋体"/>
                <w:color w:val="000000"/>
                <w:sz w:val="15"/>
              </w:rPr>
              <w:t>卫生健康支出</w:t>
            </w:r>
          </w:p>
        </w:tc>
        <w:tc>
          <w:tcPr>
            <w:tcW w:w="1320" w:type="dxa"/>
            <w:vAlign w:val="center"/>
          </w:tcPr>
          <w:p>
            <w:pPr>
              <w:snapToGrid w:val="0"/>
              <w:jc w:val="right"/>
            </w:pPr>
            <w:r>
              <w:rPr>
                <w:rFonts w:ascii="宋体" w:hAnsi="宋体" w:cs="宋体"/>
                <w:color w:val="000000"/>
                <w:sz w:val="15"/>
              </w:rPr>
              <w:t>497,010.12</w:t>
            </w:r>
          </w:p>
        </w:tc>
        <w:tc>
          <w:tcPr>
            <w:tcW w:w="1320" w:type="dxa"/>
            <w:vAlign w:val="center"/>
          </w:tcPr>
          <w:p>
            <w:pPr>
              <w:snapToGrid w:val="0"/>
              <w:jc w:val="right"/>
            </w:pPr>
            <w:r>
              <w:rPr>
                <w:rFonts w:ascii="宋体" w:hAnsi="宋体" w:cs="宋体"/>
                <w:color w:val="000000"/>
                <w:sz w:val="15"/>
              </w:rPr>
              <w:t>497,010.12</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21011</w:t>
            </w:r>
          </w:p>
        </w:tc>
        <w:tc>
          <w:tcPr>
            <w:tcW w:w="4400" w:type="dxa"/>
            <w:vAlign w:val="center"/>
          </w:tcPr>
          <w:p>
            <w:pPr>
              <w:snapToGrid w:val="0"/>
            </w:pPr>
            <w:r>
              <w:rPr>
                <w:rFonts w:ascii="宋体" w:hAnsi="宋体" w:cs="宋体"/>
                <w:color w:val="000000"/>
                <w:sz w:val="15"/>
              </w:rPr>
              <w:t>行政事业单位医疗</w:t>
            </w:r>
          </w:p>
        </w:tc>
        <w:tc>
          <w:tcPr>
            <w:tcW w:w="1320" w:type="dxa"/>
            <w:vAlign w:val="center"/>
          </w:tcPr>
          <w:p>
            <w:pPr>
              <w:snapToGrid w:val="0"/>
              <w:jc w:val="right"/>
            </w:pPr>
            <w:r>
              <w:rPr>
                <w:rFonts w:ascii="宋体" w:hAnsi="宋体" w:cs="宋体"/>
                <w:color w:val="000000"/>
                <w:sz w:val="15"/>
              </w:rPr>
              <w:t>497,010.12</w:t>
            </w:r>
          </w:p>
        </w:tc>
        <w:tc>
          <w:tcPr>
            <w:tcW w:w="1320" w:type="dxa"/>
            <w:vAlign w:val="center"/>
          </w:tcPr>
          <w:p>
            <w:pPr>
              <w:snapToGrid w:val="0"/>
              <w:jc w:val="right"/>
            </w:pPr>
            <w:r>
              <w:rPr>
                <w:rFonts w:ascii="宋体" w:hAnsi="宋体" w:cs="宋体"/>
                <w:color w:val="000000"/>
                <w:sz w:val="15"/>
              </w:rPr>
              <w:t>497,010.12</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2101101</w:t>
            </w:r>
          </w:p>
        </w:tc>
        <w:tc>
          <w:tcPr>
            <w:tcW w:w="4400" w:type="dxa"/>
            <w:vAlign w:val="center"/>
          </w:tcPr>
          <w:p>
            <w:pPr>
              <w:snapToGrid w:val="0"/>
            </w:pPr>
            <w:r>
              <w:rPr>
                <w:rFonts w:ascii="宋体" w:hAnsi="宋体" w:cs="宋体"/>
                <w:color w:val="000000"/>
                <w:sz w:val="15"/>
              </w:rPr>
              <w:t>行政单位医疗</w:t>
            </w:r>
          </w:p>
        </w:tc>
        <w:tc>
          <w:tcPr>
            <w:tcW w:w="1320" w:type="dxa"/>
            <w:vAlign w:val="center"/>
          </w:tcPr>
          <w:p>
            <w:pPr>
              <w:snapToGrid w:val="0"/>
              <w:jc w:val="right"/>
            </w:pPr>
            <w:r>
              <w:rPr>
                <w:rFonts w:ascii="宋体" w:hAnsi="宋体" w:cs="宋体"/>
                <w:color w:val="000000"/>
                <w:sz w:val="15"/>
              </w:rPr>
              <w:t>414,175.32</w:t>
            </w:r>
          </w:p>
        </w:tc>
        <w:tc>
          <w:tcPr>
            <w:tcW w:w="1320" w:type="dxa"/>
            <w:vAlign w:val="center"/>
          </w:tcPr>
          <w:p>
            <w:pPr>
              <w:snapToGrid w:val="0"/>
              <w:jc w:val="right"/>
            </w:pPr>
            <w:r>
              <w:rPr>
                <w:rFonts w:ascii="宋体" w:hAnsi="宋体" w:cs="宋体"/>
                <w:color w:val="000000"/>
                <w:sz w:val="15"/>
              </w:rPr>
              <w:t>414,175.32</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2101103</w:t>
            </w:r>
          </w:p>
        </w:tc>
        <w:tc>
          <w:tcPr>
            <w:tcW w:w="4400" w:type="dxa"/>
            <w:vAlign w:val="center"/>
          </w:tcPr>
          <w:p>
            <w:pPr>
              <w:snapToGrid w:val="0"/>
            </w:pPr>
            <w:r>
              <w:rPr>
                <w:rFonts w:ascii="宋体" w:hAnsi="宋体" w:cs="宋体"/>
                <w:color w:val="000000"/>
                <w:sz w:val="15"/>
              </w:rPr>
              <w:t>公务员医疗补助</w:t>
            </w:r>
          </w:p>
        </w:tc>
        <w:tc>
          <w:tcPr>
            <w:tcW w:w="1320" w:type="dxa"/>
            <w:vAlign w:val="center"/>
          </w:tcPr>
          <w:p>
            <w:pPr>
              <w:snapToGrid w:val="0"/>
              <w:jc w:val="right"/>
            </w:pPr>
            <w:r>
              <w:rPr>
                <w:rFonts w:ascii="宋体" w:hAnsi="宋体" w:cs="宋体"/>
                <w:color w:val="000000"/>
                <w:sz w:val="15"/>
              </w:rPr>
              <w:t>82,834.80</w:t>
            </w:r>
          </w:p>
        </w:tc>
        <w:tc>
          <w:tcPr>
            <w:tcW w:w="1320" w:type="dxa"/>
            <w:vAlign w:val="center"/>
          </w:tcPr>
          <w:p>
            <w:pPr>
              <w:snapToGrid w:val="0"/>
              <w:jc w:val="right"/>
            </w:pPr>
            <w:r>
              <w:rPr>
                <w:rFonts w:ascii="宋体" w:hAnsi="宋体" w:cs="宋体"/>
                <w:color w:val="000000"/>
                <w:sz w:val="15"/>
              </w:rPr>
              <w:t>82,834.80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232</w:t>
            </w:r>
          </w:p>
        </w:tc>
        <w:tc>
          <w:tcPr>
            <w:tcW w:w="4400" w:type="dxa"/>
            <w:vAlign w:val="center"/>
          </w:tcPr>
          <w:p>
            <w:pPr>
              <w:snapToGrid w:val="0"/>
            </w:pPr>
            <w:r>
              <w:rPr>
                <w:rFonts w:ascii="宋体" w:hAnsi="宋体" w:cs="宋体"/>
                <w:color w:val="000000"/>
                <w:sz w:val="15"/>
              </w:rPr>
              <w:t>债务付息支出</w:t>
            </w:r>
          </w:p>
        </w:tc>
        <w:tc>
          <w:tcPr>
            <w:tcW w:w="1320" w:type="dxa"/>
            <w:vAlign w:val="center"/>
          </w:tcPr>
          <w:p>
            <w:pPr>
              <w:snapToGrid w:val="0"/>
              <w:jc w:val="right"/>
            </w:pPr>
            <w:r>
              <w:rPr>
                <w:rFonts w:ascii="宋体" w:hAnsi="宋体" w:cs="宋体"/>
                <w:color w:val="000000"/>
                <w:sz w:val="15"/>
              </w:rPr>
              <w:t>10,200.00</w:t>
            </w:r>
          </w:p>
        </w:tc>
        <w:tc>
          <w:tcPr>
            <w:tcW w:w="1320" w:type="dxa"/>
            <w:vAlign w:val="center"/>
          </w:tcPr>
          <w:p/>
        </w:tc>
        <w:tc>
          <w:tcPr>
            <w:tcW w:w="1320" w:type="dxa"/>
            <w:vAlign w:val="center"/>
          </w:tcPr>
          <w:p>
            <w:pPr>
              <w:snapToGrid w:val="0"/>
              <w:jc w:val="right"/>
            </w:pPr>
            <w:r>
              <w:rPr>
                <w:rFonts w:ascii="宋体" w:hAnsi="宋体" w:cs="宋体"/>
                <w:color w:val="000000"/>
                <w:sz w:val="15"/>
              </w:rPr>
              <w:t>10,200.00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23203</w:t>
            </w:r>
          </w:p>
        </w:tc>
        <w:tc>
          <w:tcPr>
            <w:tcW w:w="4400" w:type="dxa"/>
            <w:vAlign w:val="center"/>
          </w:tcPr>
          <w:p>
            <w:pPr>
              <w:snapToGrid w:val="0"/>
            </w:pPr>
            <w:r>
              <w:rPr>
                <w:rFonts w:ascii="宋体" w:hAnsi="宋体" w:cs="宋体"/>
                <w:color w:val="000000"/>
                <w:sz w:val="15"/>
              </w:rPr>
              <w:t>地方政府一般债务付息支出</w:t>
            </w:r>
          </w:p>
        </w:tc>
        <w:tc>
          <w:tcPr>
            <w:tcW w:w="1320" w:type="dxa"/>
            <w:vAlign w:val="center"/>
          </w:tcPr>
          <w:p>
            <w:pPr>
              <w:snapToGrid w:val="0"/>
              <w:jc w:val="right"/>
            </w:pPr>
            <w:r>
              <w:rPr>
                <w:rFonts w:ascii="宋体" w:hAnsi="宋体" w:cs="宋体"/>
                <w:color w:val="000000"/>
                <w:sz w:val="15"/>
              </w:rPr>
              <w:t>10,200.00</w:t>
            </w:r>
          </w:p>
        </w:tc>
        <w:tc>
          <w:tcPr>
            <w:tcW w:w="1320" w:type="dxa"/>
            <w:vAlign w:val="center"/>
          </w:tcPr>
          <w:p/>
        </w:tc>
        <w:tc>
          <w:tcPr>
            <w:tcW w:w="1320" w:type="dxa"/>
            <w:vAlign w:val="center"/>
          </w:tcPr>
          <w:p>
            <w:pPr>
              <w:snapToGrid w:val="0"/>
              <w:jc w:val="right"/>
            </w:pPr>
            <w:r>
              <w:rPr>
                <w:rFonts w:ascii="宋体" w:hAnsi="宋体" w:cs="宋体"/>
                <w:color w:val="000000"/>
                <w:sz w:val="15"/>
              </w:rPr>
              <w:t>10,200.00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2320301</w:t>
            </w:r>
          </w:p>
        </w:tc>
        <w:tc>
          <w:tcPr>
            <w:tcW w:w="4400" w:type="dxa"/>
            <w:vAlign w:val="center"/>
          </w:tcPr>
          <w:p>
            <w:pPr>
              <w:snapToGrid w:val="0"/>
            </w:pPr>
            <w:r>
              <w:rPr>
                <w:rFonts w:ascii="宋体" w:hAnsi="宋体" w:cs="宋体"/>
                <w:color w:val="000000"/>
                <w:sz w:val="15"/>
              </w:rPr>
              <w:t>地方政府一般债券付息支出</w:t>
            </w:r>
          </w:p>
        </w:tc>
        <w:tc>
          <w:tcPr>
            <w:tcW w:w="1320" w:type="dxa"/>
            <w:vAlign w:val="center"/>
          </w:tcPr>
          <w:p>
            <w:pPr>
              <w:snapToGrid w:val="0"/>
              <w:jc w:val="right"/>
            </w:pPr>
            <w:r>
              <w:rPr>
                <w:rFonts w:ascii="宋体" w:hAnsi="宋体" w:cs="宋体"/>
                <w:color w:val="000000"/>
                <w:sz w:val="15"/>
              </w:rPr>
              <w:t>10,200.00</w:t>
            </w:r>
          </w:p>
        </w:tc>
        <w:tc>
          <w:tcPr>
            <w:tcW w:w="1320" w:type="dxa"/>
            <w:vAlign w:val="center"/>
          </w:tcPr>
          <w:p/>
        </w:tc>
        <w:tc>
          <w:tcPr>
            <w:tcW w:w="1320" w:type="dxa"/>
            <w:vAlign w:val="center"/>
          </w:tcPr>
          <w:p>
            <w:pPr>
              <w:snapToGrid w:val="0"/>
              <w:jc w:val="right"/>
            </w:pPr>
            <w:r>
              <w:rPr>
                <w:rFonts w:ascii="宋体" w:hAnsi="宋体" w:cs="宋体"/>
                <w:color w:val="000000"/>
                <w:sz w:val="15"/>
              </w:rPr>
              <w:t>10,200.00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tcBorders>
            <w:vAlign w:val="center"/>
          </w:tcPr>
          <w:p>
            <w:pPr>
              <w:snapToGrid w:val="0"/>
            </w:pPr>
            <w:r>
              <w:rPr>
                <w:rFonts w:ascii="宋体" w:hAnsi="宋体" w:cs="宋体"/>
                <w:color w:val="000000"/>
                <w:sz w:val="15"/>
              </w:rPr>
              <w:t>注：本表反映本年度各项支出情况。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单位：天津市人民政府驻北京办事处</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pPr>
              <w:snapToGrid w:val="0"/>
              <w:jc w:val="center"/>
            </w:pPr>
            <w:r>
              <w:rPr>
                <w:rFonts w:ascii="宋体" w:hAnsi="宋体" w:cs="宋体"/>
                <w:color w:val="000000"/>
                <w:sz w:val="16"/>
              </w:rPr>
              <w:t>收入</w:t>
            </w:r>
          </w:p>
        </w:tc>
        <w:tc>
          <w:tcPr>
            <w:tcW w:w="8398" w:type="dxa"/>
            <w:gridSpan w:val="5"/>
            <w:vAlign w:val="center"/>
          </w:tcPr>
          <w:p>
            <w:pPr>
              <w:snapToGrid w:val="0"/>
              <w:jc w:val="center"/>
            </w:pPr>
            <w:r>
              <w:rPr>
                <w:rFonts w:ascii="宋体" w:hAnsi="宋体" w:cs="宋体"/>
                <w:color w:val="000000"/>
                <w:sz w:val="16"/>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pPr>
              <w:snapToGrid w:val="0"/>
              <w:jc w:val="center"/>
            </w:pPr>
            <w:r>
              <w:rPr>
                <w:rFonts w:ascii="宋体" w:hAnsi="宋体" w:cs="宋体"/>
                <w:color w:val="000000"/>
                <w:sz w:val="16"/>
              </w:rPr>
              <w:t>项    目</w:t>
            </w:r>
          </w:p>
        </w:tc>
        <w:tc>
          <w:tcPr>
            <w:tcW w:w="1420" w:type="dxa"/>
            <w:vAlign w:val="center"/>
          </w:tcPr>
          <w:p>
            <w:pPr>
              <w:snapToGrid w:val="0"/>
              <w:jc w:val="center"/>
            </w:pPr>
            <w:r>
              <w:rPr>
                <w:rFonts w:ascii="宋体" w:hAnsi="宋体" w:cs="宋体"/>
                <w:color w:val="000000"/>
                <w:sz w:val="16"/>
              </w:rPr>
              <w:t>金额</w:t>
            </w:r>
          </w:p>
        </w:tc>
        <w:tc>
          <w:tcPr>
            <w:tcW w:w="2760" w:type="dxa"/>
            <w:vAlign w:val="center"/>
          </w:tcPr>
          <w:p>
            <w:pPr>
              <w:snapToGrid w:val="0"/>
              <w:jc w:val="center"/>
            </w:pPr>
            <w:r>
              <w:rPr>
                <w:rFonts w:ascii="宋体" w:hAnsi="宋体" w:cs="宋体"/>
                <w:color w:val="000000"/>
                <w:sz w:val="16"/>
              </w:rPr>
              <w:t>项    目</w:t>
            </w:r>
          </w:p>
        </w:tc>
        <w:tc>
          <w:tcPr>
            <w:tcW w:w="1420" w:type="dxa"/>
            <w:vAlign w:val="center"/>
          </w:tcPr>
          <w:p>
            <w:pPr>
              <w:snapToGrid w:val="0"/>
              <w:jc w:val="center"/>
            </w:pPr>
            <w:r>
              <w:rPr>
                <w:rFonts w:ascii="宋体" w:hAnsi="宋体" w:cs="宋体"/>
                <w:color w:val="000000"/>
                <w:sz w:val="16"/>
              </w:rPr>
              <w:t>合计</w:t>
            </w:r>
          </w:p>
        </w:tc>
        <w:tc>
          <w:tcPr>
            <w:tcW w:w="1420" w:type="dxa"/>
            <w:vAlign w:val="center"/>
          </w:tcPr>
          <w:p>
            <w:pPr>
              <w:snapToGrid w:val="0"/>
              <w:jc w:val="center"/>
            </w:pPr>
            <w:r>
              <w:rPr>
                <w:rFonts w:ascii="宋体" w:hAnsi="宋体" w:cs="宋体"/>
                <w:color w:val="000000"/>
                <w:sz w:val="16"/>
              </w:rPr>
              <w:t>一般公共预算财政拨款</w:t>
            </w:r>
          </w:p>
        </w:tc>
        <w:tc>
          <w:tcPr>
            <w:tcW w:w="1420" w:type="dxa"/>
            <w:vAlign w:val="center"/>
          </w:tcPr>
          <w:p>
            <w:pPr>
              <w:snapToGrid w:val="0"/>
              <w:jc w:val="center"/>
            </w:pPr>
            <w:r>
              <w:rPr>
                <w:rFonts w:ascii="宋体" w:hAnsi="宋体" w:cs="宋体"/>
                <w:color w:val="000000"/>
                <w:sz w:val="16"/>
              </w:rPr>
              <w:t>政府性基金预算财政拨款</w:t>
            </w:r>
          </w:p>
        </w:tc>
        <w:tc>
          <w:tcPr>
            <w:tcW w:w="1378" w:type="dxa"/>
            <w:vAlign w:val="center"/>
          </w:tcPr>
          <w:p>
            <w:pPr>
              <w:snapToGrid w:val="0"/>
              <w:jc w:val="center"/>
            </w:pPr>
            <w:r>
              <w:rPr>
                <w:rFonts w:ascii="宋体" w:hAnsi="宋体" w:cs="宋体"/>
                <w:color w:val="000000"/>
                <w:sz w:val="16"/>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一、一般公共预算财政拨款</w:t>
            </w:r>
          </w:p>
        </w:tc>
        <w:tc>
          <w:tcPr>
            <w:tcW w:w="1420" w:type="dxa"/>
            <w:vAlign w:val="center"/>
          </w:tcPr>
          <w:p>
            <w:pPr>
              <w:snapToGrid w:val="0"/>
              <w:jc w:val="right"/>
            </w:pPr>
            <w:r>
              <w:rPr>
                <w:rFonts w:ascii="宋体" w:hAnsi="宋体" w:cs="宋体"/>
                <w:color w:val="000000"/>
                <w:sz w:val="16"/>
              </w:rPr>
              <w:t>21,376,838.00</w:t>
            </w:r>
          </w:p>
        </w:tc>
        <w:tc>
          <w:tcPr>
            <w:tcW w:w="2760" w:type="dxa"/>
            <w:vAlign w:val="center"/>
          </w:tcPr>
          <w:p>
            <w:pPr>
              <w:snapToGrid w:val="0"/>
            </w:pPr>
            <w:r>
              <w:rPr>
                <w:rFonts w:ascii="宋体" w:hAnsi="宋体" w:cs="宋体"/>
                <w:color w:val="000000"/>
                <w:sz w:val="16"/>
              </w:rPr>
              <w:t>一、一般公共服务支出</w:t>
            </w:r>
          </w:p>
        </w:tc>
        <w:tc>
          <w:tcPr>
            <w:tcW w:w="1420" w:type="dxa"/>
            <w:vAlign w:val="center"/>
          </w:tcPr>
          <w:p>
            <w:pPr>
              <w:snapToGrid w:val="0"/>
              <w:jc w:val="right"/>
            </w:pPr>
            <w:r>
              <w:rPr>
                <w:rFonts w:ascii="宋体" w:hAnsi="宋体" w:cs="宋体"/>
                <w:color w:val="000000"/>
                <w:sz w:val="16"/>
              </w:rPr>
              <w:t>19,439,710.14</w:t>
            </w:r>
          </w:p>
        </w:tc>
        <w:tc>
          <w:tcPr>
            <w:tcW w:w="1420" w:type="dxa"/>
            <w:vAlign w:val="center"/>
          </w:tcPr>
          <w:p>
            <w:pPr>
              <w:snapToGrid w:val="0"/>
              <w:jc w:val="right"/>
            </w:pPr>
            <w:r>
              <w:rPr>
                <w:rFonts w:ascii="宋体" w:hAnsi="宋体" w:cs="宋体"/>
                <w:color w:val="000000"/>
                <w:sz w:val="16"/>
              </w:rPr>
              <w:t>19,439,710.14</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二、政府性基金预算财政拨款</w:t>
            </w:r>
          </w:p>
        </w:tc>
        <w:tc>
          <w:tcPr>
            <w:tcW w:w="1420" w:type="dxa"/>
            <w:vAlign w:val="center"/>
          </w:tcPr>
          <w:p/>
        </w:tc>
        <w:tc>
          <w:tcPr>
            <w:tcW w:w="2760" w:type="dxa"/>
            <w:vAlign w:val="center"/>
          </w:tcPr>
          <w:p>
            <w:pPr>
              <w:snapToGrid w:val="0"/>
            </w:pPr>
            <w:r>
              <w:rPr>
                <w:rFonts w:ascii="宋体" w:hAnsi="宋体" w:cs="宋体"/>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三、国有资本经营预算财政拨款</w:t>
            </w:r>
          </w:p>
        </w:tc>
        <w:tc>
          <w:tcPr>
            <w:tcW w:w="1420" w:type="dxa"/>
            <w:vAlign w:val="center"/>
          </w:tcPr>
          <w:p/>
        </w:tc>
        <w:tc>
          <w:tcPr>
            <w:tcW w:w="2760" w:type="dxa"/>
            <w:vAlign w:val="center"/>
          </w:tcPr>
          <w:p>
            <w:pPr>
              <w:snapToGrid w:val="0"/>
            </w:pPr>
            <w:r>
              <w:rPr>
                <w:rFonts w:ascii="宋体" w:hAnsi="宋体" w:cs="宋体"/>
                <w:color w:val="000000"/>
                <w:sz w:val="16"/>
              </w:rPr>
              <w:t>三、教育支出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四、科学技术支出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六、社会保障和就业支出</w:t>
            </w:r>
          </w:p>
        </w:tc>
        <w:tc>
          <w:tcPr>
            <w:tcW w:w="1420" w:type="dxa"/>
            <w:vAlign w:val="center"/>
          </w:tcPr>
          <w:p>
            <w:pPr>
              <w:snapToGrid w:val="0"/>
              <w:jc w:val="right"/>
            </w:pPr>
            <w:r>
              <w:rPr>
                <w:rFonts w:ascii="宋体" w:hAnsi="宋体" w:cs="宋体"/>
                <w:color w:val="000000"/>
                <w:sz w:val="16"/>
              </w:rPr>
              <w:t>994,017.60</w:t>
            </w:r>
          </w:p>
        </w:tc>
        <w:tc>
          <w:tcPr>
            <w:tcW w:w="1420" w:type="dxa"/>
            <w:vAlign w:val="center"/>
          </w:tcPr>
          <w:p>
            <w:pPr>
              <w:snapToGrid w:val="0"/>
              <w:jc w:val="right"/>
            </w:pPr>
            <w:r>
              <w:rPr>
                <w:rFonts w:ascii="宋体" w:hAnsi="宋体" w:cs="宋体"/>
                <w:color w:val="000000"/>
                <w:sz w:val="16"/>
              </w:rPr>
              <w:t>994,017.60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七、卫生健康支出</w:t>
            </w:r>
          </w:p>
        </w:tc>
        <w:tc>
          <w:tcPr>
            <w:tcW w:w="1420" w:type="dxa"/>
            <w:vAlign w:val="center"/>
          </w:tcPr>
          <w:p>
            <w:pPr>
              <w:snapToGrid w:val="0"/>
              <w:jc w:val="right"/>
            </w:pPr>
            <w:r>
              <w:rPr>
                <w:rFonts w:ascii="宋体" w:hAnsi="宋体" w:cs="宋体"/>
                <w:color w:val="000000"/>
                <w:sz w:val="16"/>
              </w:rPr>
              <w:t>497,010.12</w:t>
            </w:r>
          </w:p>
        </w:tc>
        <w:tc>
          <w:tcPr>
            <w:tcW w:w="1420" w:type="dxa"/>
            <w:vAlign w:val="center"/>
          </w:tcPr>
          <w:p>
            <w:pPr>
              <w:snapToGrid w:val="0"/>
              <w:jc w:val="right"/>
            </w:pPr>
            <w:r>
              <w:rPr>
                <w:rFonts w:ascii="宋体" w:hAnsi="宋体" w:cs="宋体"/>
                <w:color w:val="000000"/>
                <w:sz w:val="16"/>
              </w:rPr>
              <w:t>497,010.12</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九、城乡社区支出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十二、资源勘探工业信息等支出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十九、国有资本经营预算支出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二十、灾害防治及应急管理支出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二十一、其他支出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二十二、债务付息支出</w:t>
            </w:r>
          </w:p>
        </w:tc>
        <w:tc>
          <w:tcPr>
            <w:tcW w:w="1420" w:type="dxa"/>
            <w:vAlign w:val="center"/>
          </w:tcPr>
          <w:p>
            <w:pPr>
              <w:snapToGrid w:val="0"/>
              <w:jc w:val="right"/>
            </w:pPr>
            <w:r>
              <w:rPr>
                <w:rFonts w:ascii="宋体" w:hAnsi="宋体" w:cs="宋体"/>
                <w:color w:val="000000"/>
                <w:sz w:val="16"/>
              </w:rPr>
              <w:t>10,200.00</w:t>
            </w:r>
          </w:p>
        </w:tc>
        <w:tc>
          <w:tcPr>
            <w:tcW w:w="1420" w:type="dxa"/>
            <w:vAlign w:val="center"/>
          </w:tcPr>
          <w:p>
            <w:pPr>
              <w:snapToGrid w:val="0"/>
              <w:jc w:val="right"/>
            </w:pPr>
            <w:r>
              <w:rPr>
                <w:rFonts w:ascii="宋体" w:hAnsi="宋体" w:cs="宋体"/>
                <w:color w:val="000000"/>
                <w:sz w:val="16"/>
              </w:rPr>
              <w:t>10,200.00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cs="宋体"/>
                <w:b/>
                <w:color w:val="000000"/>
                <w:sz w:val="16"/>
              </w:rPr>
              <w:t>本年收入合计</w:t>
            </w:r>
          </w:p>
        </w:tc>
        <w:tc>
          <w:tcPr>
            <w:tcW w:w="1420" w:type="dxa"/>
            <w:vAlign w:val="center"/>
          </w:tcPr>
          <w:p>
            <w:pPr>
              <w:snapToGrid w:val="0"/>
              <w:jc w:val="right"/>
            </w:pPr>
            <w:r>
              <w:rPr>
                <w:rFonts w:ascii="宋体" w:hAnsi="宋体" w:cs="宋体"/>
                <w:color w:val="000000"/>
                <w:sz w:val="16"/>
              </w:rPr>
              <w:t>21,376,838.00</w:t>
            </w:r>
          </w:p>
        </w:tc>
        <w:tc>
          <w:tcPr>
            <w:tcW w:w="2760" w:type="dxa"/>
            <w:vAlign w:val="center"/>
          </w:tcPr>
          <w:p>
            <w:pPr>
              <w:snapToGrid w:val="0"/>
              <w:jc w:val="center"/>
            </w:pPr>
            <w:r>
              <w:rPr>
                <w:rFonts w:ascii="宋体" w:hAnsi="宋体" w:cs="宋体"/>
                <w:b/>
                <w:color w:val="000000"/>
                <w:sz w:val="16"/>
              </w:rPr>
              <w:t>本年支出合计</w:t>
            </w:r>
          </w:p>
        </w:tc>
        <w:tc>
          <w:tcPr>
            <w:tcW w:w="1420" w:type="dxa"/>
            <w:vAlign w:val="center"/>
          </w:tcPr>
          <w:p>
            <w:pPr>
              <w:snapToGrid w:val="0"/>
              <w:jc w:val="right"/>
            </w:pPr>
            <w:r>
              <w:rPr>
                <w:rFonts w:ascii="宋体" w:hAnsi="宋体" w:cs="宋体"/>
                <w:color w:val="000000"/>
                <w:sz w:val="16"/>
              </w:rPr>
              <w:t>20,940,937.86</w:t>
            </w:r>
          </w:p>
        </w:tc>
        <w:tc>
          <w:tcPr>
            <w:tcW w:w="1420" w:type="dxa"/>
            <w:vAlign w:val="center"/>
          </w:tcPr>
          <w:p>
            <w:pPr>
              <w:snapToGrid w:val="0"/>
              <w:jc w:val="right"/>
            </w:pPr>
            <w:r>
              <w:rPr>
                <w:rFonts w:ascii="宋体" w:hAnsi="宋体" w:cs="宋体"/>
                <w:color w:val="000000"/>
                <w:sz w:val="16"/>
              </w:rPr>
              <w:t>20,940,937.86</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 xml:space="preserve">   年初财政拨款结转和结余</w:t>
            </w:r>
          </w:p>
        </w:tc>
        <w:tc>
          <w:tcPr>
            <w:tcW w:w="1420" w:type="dxa"/>
            <w:vAlign w:val="center"/>
          </w:tcPr>
          <w:p/>
        </w:tc>
        <w:tc>
          <w:tcPr>
            <w:tcW w:w="2760" w:type="dxa"/>
            <w:vAlign w:val="center"/>
          </w:tcPr>
          <w:p>
            <w:pPr>
              <w:snapToGrid w:val="0"/>
            </w:pPr>
            <w:r>
              <w:rPr>
                <w:rFonts w:ascii="宋体" w:hAnsi="宋体" w:cs="宋体"/>
                <w:color w:val="000000"/>
                <w:sz w:val="16"/>
              </w:rPr>
              <w:t>年末财政拨款结转和结余</w:t>
            </w:r>
          </w:p>
        </w:tc>
        <w:tc>
          <w:tcPr>
            <w:tcW w:w="1420" w:type="dxa"/>
            <w:vAlign w:val="center"/>
          </w:tcPr>
          <w:p>
            <w:pPr>
              <w:snapToGrid w:val="0"/>
              <w:jc w:val="right"/>
            </w:pPr>
            <w:r>
              <w:rPr>
                <w:rFonts w:ascii="宋体" w:hAnsi="宋体" w:cs="宋体"/>
                <w:color w:val="000000"/>
                <w:sz w:val="16"/>
              </w:rPr>
              <w:t>435,900.14</w:t>
            </w:r>
          </w:p>
        </w:tc>
        <w:tc>
          <w:tcPr>
            <w:tcW w:w="1420" w:type="dxa"/>
            <w:vAlign w:val="center"/>
          </w:tcPr>
          <w:p>
            <w:pPr>
              <w:snapToGrid w:val="0"/>
              <w:jc w:val="right"/>
            </w:pPr>
            <w:r>
              <w:rPr>
                <w:rFonts w:ascii="宋体" w:hAnsi="宋体" w:cs="宋体"/>
                <w:color w:val="000000"/>
                <w:sz w:val="16"/>
              </w:rPr>
              <w:t>435,900.14</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cs="宋体"/>
                <w:b/>
                <w:color w:val="000000"/>
                <w:sz w:val="16"/>
              </w:rPr>
              <w:t>合计</w:t>
            </w:r>
          </w:p>
        </w:tc>
        <w:tc>
          <w:tcPr>
            <w:tcW w:w="1420" w:type="dxa"/>
            <w:vAlign w:val="center"/>
          </w:tcPr>
          <w:p>
            <w:pPr>
              <w:snapToGrid w:val="0"/>
              <w:jc w:val="right"/>
            </w:pPr>
            <w:r>
              <w:rPr>
                <w:rFonts w:ascii="宋体" w:hAnsi="宋体" w:cs="宋体"/>
                <w:color w:val="000000"/>
                <w:sz w:val="16"/>
              </w:rPr>
              <w:t>21,376,838.00</w:t>
            </w:r>
          </w:p>
        </w:tc>
        <w:tc>
          <w:tcPr>
            <w:tcW w:w="2760" w:type="dxa"/>
            <w:vAlign w:val="center"/>
          </w:tcPr>
          <w:p>
            <w:pPr>
              <w:snapToGrid w:val="0"/>
              <w:jc w:val="center"/>
            </w:pPr>
            <w:r>
              <w:rPr>
                <w:rFonts w:ascii="宋体" w:hAnsi="宋体" w:cs="宋体"/>
                <w:b/>
                <w:color w:val="000000"/>
                <w:sz w:val="16"/>
              </w:rPr>
              <w:t>合计</w:t>
            </w:r>
          </w:p>
        </w:tc>
        <w:tc>
          <w:tcPr>
            <w:tcW w:w="1420" w:type="dxa"/>
            <w:vAlign w:val="center"/>
          </w:tcPr>
          <w:p>
            <w:pPr>
              <w:snapToGrid w:val="0"/>
              <w:jc w:val="right"/>
            </w:pPr>
            <w:r>
              <w:rPr>
                <w:rFonts w:ascii="宋体" w:hAnsi="宋体" w:cs="宋体"/>
                <w:color w:val="000000"/>
                <w:sz w:val="16"/>
              </w:rPr>
              <w:t>21,376,838.00</w:t>
            </w:r>
          </w:p>
        </w:tc>
        <w:tc>
          <w:tcPr>
            <w:tcW w:w="1420" w:type="dxa"/>
            <w:vAlign w:val="center"/>
          </w:tcPr>
          <w:p>
            <w:pPr>
              <w:snapToGrid w:val="0"/>
              <w:jc w:val="right"/>
            </w:pPr>
            <w:r>
              <w:rPr>
                <w:rFonts w:ascii="宋体" w:hAnsi="宋体" w:cs="宋体"/>
                <w:color w:val="000000"/>
                <w:sz w:val="16"/>
              </w:rPr>
              <w:t>21,376,838.00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tcBorders>
            <w:vAlign w:val="center"/>
          </w:tcPr>
          <w:p>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单位：天津市人民政府驻北京办事处</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pPr>
              <w:snapToGrid w:val="0"/>
              <w:jc w:val="center"/>
            </w:pPr>
            <w:r>
              <w:rPr>
                <w:rFonts w:ascii="宋体" w:hAnsi="宋体" w:cs="宋体"/>
                <w:color w:val="000000"/>
                <w:sz w:val="20"/>
              </w:rPr>
              <w:t>支出功能分类科目</w:t>
            </w:r>
          </w:p>
        </w:tc>
        <w:tc>
          <w:tcPr>
            <w:tcW w:w="1720" w:type="dxa"/>
            <w:vMerge w:val="restart"/>
            <w:vAlign w:val="center"/>
          </w:tcPr>
          <w:p>
            <w:pPr>
              <w:snapToGrid w:val="0"/>
              <w:jc w:val="center"/>
            </w:pPr>
            <w:r>
              <w:rPr>
                <w:rFonts w:ascii="宋体" w:hAnsi="宋体" w:cs="宋体"/>
                <w:color w:val="000000"/>
                <w:sz w:val="20"/>
              </w:rPr>
              <w:t>合计</w:t>
            </w:r>
          </w:p>
        </w:tc>
        <w:tc>
          <w:tcPr>
            <w:tcW w:w="5160" w:type="dxa"/>
            <w:gridSpan w:val="3"/>
            <w:vAlign w:val="center"/>
          </w:tcPr>
          <w:p>
            <w:pPr>
              <w:snapToGrid w:val="0"/>
              <w:jc w:val="center"/>
            </w:pPr>
            <w:r>
              <w:rPr>
                <w:rFonts w:ascii="宋体" w:hAnsi="宋体" w:cs="宋体"/>
                <w:color w:val="000000"/>
                <w:sz w:val="20"/>
              </w:rPr>
              <w:t xml:space="preserve">基本支出  </w:t>
            </w:r>
          </w:p>
        </w:tc>
        <w:tc>
          <w:tcPr>
            <w:tcW w:w="1698" w:type="dxa"/>
            <w:vMerge w:val="restart"/>
            <w:vAlign w:val="center"/>
          </w:tcPr>
          <w:p>
            <w:pPr>
              <w:snapToGrid w:val="0"/>
              <w:jc w:val="center"/>
            </w:pPr>
            <w:r>
              <w:rPr>
                <w:rFonts w:ascii="宋体" w:hAnsi="宋体" w:cs="宋体"/>
                <w:color w:val="000000"/>
                <w:sz w:val="20"/>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pPr>
              <w:snapToGrid w:val="0"/>
              <w:jc w:val="center"/>
            </w:pPr>
            <w:r>
              <w:rPr>
                <w:rFonts w:ascii="宋体" w:hAnsi="宋体" w:cs="宋体"/>
                <w:color w:val="000000"/>
                <w:sz w:val="20"/>
              </w:rPr>
              <w:t>科目编码</w:t>
            </w:r>
          </w:p>
        </w:tc>
        <w:tc>
          <w:tcPr>
            <w:tcW w:w="3480" w:type="dxa"/>
            <w:vAlign w:val="center"/>
          </w:tcPr>
          <w:p>
            <w:pPr>
              <w:snapToGrid w:val="0"/>
              <w:jc w:val="center"/>
            </w:pPr>
            <w:r>
              <w:rPr>
                <w:rFonts w:ascii="宋体" w:hAnsi="宋体" w:cs="宋体"/>
                <w:color w:val="000000"/>
                <w:sz w:val="20"/>
              </w:rPr>
              <w:t>科目名称</w:t>
            </w:r>
          </w:p>
        </w:tc>
        <w:tc>
          <w:tcPr>
            <w:tcW w:w="1720" w:type="dxa"/>
            <w:vMerge w:val="continue"/>
            <w:vAlign w:val="center"/>
          </w:tcPr>
          <w:p/>
        </w:tc>
        <w:tc>
          <w:tcPr>
            <w:tcW w:w="1720" w:type="dxa"/>
            <w:vAlign w:val="center"/>
          </w:tcPr>
          <w:p>
            <w:pPr>
              <w:snapToGrid w:val="0"/>
              <w:jc w:val="center"/>
            </w:pPr>
            <w:r>
              <w:rPr>
                <w:rFonts w:ascii="宋体" w:hAnsi="宋体" w:cs="宋体"/>
                <w:color w:val="000000"/>
                <w:sz w:val="20"/>
              </w:rPr>
              <w:t>小计</w:t>
            </w:r>
          </w:p>
        </w:tc>
        <w:tc>
          <w:tcPr>
            <w:tcW w:w="1720" w:type="dxa"/>
            <w:vAlign w:val="center"/>
          </w:tcPr>
          <w:p>
            <w:pPr>
              <w:snapToGrid w:val="0"/>
              <w:jc w:val="center"/>
            </w:pPr>
            <w:r>
              <w:rPr>
                <w:rFonts w:ascii="宋体" w:hAnsi="宋体" w:cs="宋体"/>
                <w:color w:val="000000"/>
                <w:sz w:val="20"/>
              </w:rPr>
              <w:t>人员经费</w:t>
            </w:r>
          </w:p>
        </w:tc>
        <w:tc>
          <w:tcPr>
            <w:tcW w:w="1720" w:type="dxa"/>
            <w:vAlign w:val="center"/>
          </w:tcPr>
          <w:p>
            <w:pPr>
              <w:snapToGrid w:val="0"/>
              <w:jc w:val="center"/>
            </w:pPr>
            <w:r>
              <w:rPr>
                <w:rFonts w:ascii="宋体" w:hAnsi="宋体" w:cs="宋体"/>
                <w:color w:val="000000"/>
                <w:sz w:val="20"/>
              </w:rPr>
              <w:t>公用经费</w:t>
            </w:r>
          </w:p>
        </w:tc>
        <w:tc>
          <w:tcPr>
            <w:tcW w:w="16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pPr>
              <w:snapToGrid w:val="0"/>
              <w:jc w:val="center"/>
            </w:pPr>
            <w:r>
              <w:rPr>
                <w:rFonts w:ascii="宋体" w:hAnsi="宋体" w:cs="宋体"/>
                <w:color w:val="000000"/>
                <w:sz w:val="20"/>
              </w:rPr>
              <w:t>合计</w:t>
            </w:r>
          </w:p>
        </w:tc>
        <w:tc>
          <w:tcPr>
            <w:tcW w:w="1720" w:type="dxa"/>
            <w:vAlign w:val="center"/>
          </w:tcPr>
          <w:p>
            <w:pPr>
              <w:snapToGrid w:val="0"/>
              <w:jc w:val="right"/>
            </w:pPr>
            <w:r>
              <w:rPr>
                <w:rFonts w:ascii="宋体" w:hAnsi="宋体" w:cs="宋体"/>
                <w:color w:val="000000"/>
                <w:sz w:val="20"/>
              </w:rPr>
              <w:t>20,940,937.86</w:t>
            </w:r>
          </w:p>
        </w:tc>
        <w:tc>
          <w:tcPr>
            <w:tcW w:w="1720" w:type="dxa"/>
            <w:vAlign w:val="center"/>
          </w:tcPr>
          <w:p>
            <w:pPr>
              <w:snapToGrid w:val="0"/>
              <w:jc w:val="right"/>
            </w:pPr>
            <w:r>
              <w:rPr>
                <w:rFonts w:ascii="宋体" w:hAnsi="宋体" w:cs="宋体"/>
                <w:color w:val="000000"/>
                <w:sz w:val="20"/>
              </w:rPr>
              <w:t>15,256,517.56</w:t>
            </w:r>
          </w:p>
        </w:tc>
        <w:tc>
          <w:tcPr>
            <w:tcW w:w="1720" w:type="dxa"/>
            <w:vAlign w:val="center"/>
          </w:tcPr>
          <w:p>
            <w:pPr>
              <w:snapToGrid w:val="0"/>
              <w:jc w:val="right"/>
            </w:pPr>
            <w:r>
              <w:rPr>
                <w:rFonts w:ascii="宋体" w:hAnsi="宋体" w:cs="宋体"/>
                <w:color w:val="000000"/>
                <w:sz w:val="20"/>
              </w:rPr>
              <w:t>9,092,400.00</w:t>
            </w:r>
          </w:p>
        </w:tc>
        <w:tc>
          <w:tcPr>
            <w:tcW w:w="1720" w:type="dxa"/>
            <w:vAlign w:val="center"/>
          </w:tcPr>
          <w:p>
            <w:pPr>
              <w:snapToGrid w:val="0"/>
              <w:jc w:val="right"/>
            </w:pPr>
            <w:r>
              <w:rPr>
                <w:rFonts w:ascii="宋体" w:hAnsi="宋体" w:cs="宋体"/>
                <w:color w:val="000000"/>
                <w:sz w:val="20"/>
              </w:rPr>
              <w:t>6,164,117.56</w:t>
            </w:r>
          </w:p>
        </w:tc>
        <w:tc>
          <w:tcPr>
            <w:tcW w:w="1698" w:type="dxa"/>
            <w:vAlign w:val="center"/>
          </w:tcPr>
          <w:p>
            <w:pPr>
              <w:snapToGrid w:val="0"/>
              <w:jc w:val="right"/>
            </w:pPr>
            <w:r>
              <w:rPr>
                <w:rFonts w:ascii="宋体" w:hAnsi="宋体" w:cs="宋体"/>
                <w:color w:val="000000"/>
                <w:sz w:val="20"/>
              </w:rPr>
              <w:t>5,684,420.30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201</w:t>
            </w:r>
          </w:p>
        </w:tc>
        <w:tc>
          <w:tcPr>
            <w:tcW w:w="3480" w:type="dxa"/>
            <w:vAlign w:val="center"/>
          </w:tcPr>
          <w:p>
            <w:pPr>
              <w:snapToGrid w:val="0"/>
            </w:pPr>
            <w:r>
              <w:rPr>
                <w:rFonts w:ascii="宋体" w:hAnsi="宋体" w:cs="宋体"/>
                <w:color w:val="000000"/>
                <w:sz w:val="20"/>
              </w:rPr>
              <w:t>一般公共服务支出</w:t>
            </w:r>
          </w:p>
        </w:tc>
        <w:tc>
          <w:tcPr>
            <w:tcW w:w="1720" w:type="dxa"/>
            <w:vAlign w:val="center"/>
          </w:tcPr>
          <w:p>
            <w:pPr>
              <w:snapToGrid w:val="0"/>
              <w:jc w:val="right"/>
            </w:pPr>
            <w:r>
              <w:rPr>
                <w:rFonts w:ascii="宋体" w:hAnsi="宋体" w:cs="宋体"/>
                <w:color w:val="000000"/>
                <w:sz w:val="20"/>
              </w:rPr>
              <w:t>19,439,710.14</w:t>
            </w:r>
          </w:p>
        </w:tc>
        <w:tc>
          <w:tcPr>
            <w:tcW w:w="1720" w:type="dxa"/>
            <w:vAlign w:val="center"/>
          </w:tcPr>
          <w:p>
            <w:pPr>
              <w:snapToGrid w:val="0"/>
              <w:jc w:val="right"/>
            </w:pPr>
            <w:r>
              <w:rPr>
                <w:rFonts w:ascii="宋体" w:hAnsi="宋体" w:cs="宋体"/>
                <w:color w:val="000000"/>
                <w:sz w:val="20"/>
              </w:rPr>
              <w:t>13,765,489.84</w:t>
            </w:r>
          </w:p>
        </w:tc>
        <w:tc>
          <w:tcPr>
            <w:tcW w:w="1720" w:type="dxa"/>
            <w:vAlign w:val="center"/>
          </w:tcPr>
          <w:p>
            <w:pPr>
              <w:snapToGrid w:val="0"/>
              <w:jc w:val="right"/>
            </w:pPr>
            <w:r>
              <w:rPr>
                <w:rFonts w:ascii="宋体" w:hAnsi="宋体" w:cs="宋体"/>
                <w:color w:val="000000"/>
                <w:sz w:val="20"/>
              </w:rPr>
              <w:t>7,601,372.28</w:t>
            </w:r>
          </w:p>
        </w:tc>
        <w:tc>
          <w:tcPr>
            <w:tcW w:w="1720" w:type="dxa"/>
            <w:vAlign w:val="center"/>
          </w:tcPr>
          <w:p>
            <w:pPr>
              <w:snapToGrid w:val="0"/>
              <w:jc w:val="right"/>
            </w:pPr>
            <w:r>
              <w:rPr>
                <w:rFonts w:ascii="宋体" w:hAnsi="宋体" w:cs="宋体"/>
                <w:color w:val="000000"/>
                <w:sz w:val="20"/>
              </w:rPr>
              <w:t>6,164,117.56</w:t>
            </w:r>
          </w:p>
        </w:tc>
        <w:tc>
          <w:tcPr>
            <w:tcW w:w="1698" w:type="dxa"/>
            <w:vAlign w:val="center"/>
          </w:tcPr>
          <w:p>
            <w:pPr>
              <w:snapToGrid w:val="0"/>
              <w:jc w:val="right"/>
            </w:pPr>
            <w:r>
              <w:rPr>
                <w:rFonts w:ascii="宋体" w:hAnsi="宋体" w:cs="宋体"/>
                <w:color w:val="000000"/>
                <w:sz w:val="20"/>
              </w:rPr>
              <w:t>5,674,220.30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20103</w:t>
            </w:r>
          </w:p>
        </w:tc>
        <w:tc>
          <w:tcPr>
            <w:tcW w:w="3480" w:type="dxa"/>
            <w:vAlign w:val="center"/>
          </w:tcPr>
          <w:p>
            <w:pPr>
              <w:snapToGrid w:val="0"/>
            </w:pPr>
            <w:r>
              <w:rPr>
                <w:rFonts w:ascii="宋体" w:hAnsi="宋体" w:cs="宋体"/>
                <w:color w:val="000000"/>
                <w:sz w:val="20"/>
              </w:rPr>
              <w:t>政府办公厅（室）及相关机构事务</w:t>
            </w:r>
          </w:p>
        </w:tc>
        <w:tc>
          <w:tcPr>
            <w:tcW w:w="1720" w:type="dxa"/>
            <w:vAlign w:val="center"/>
          </w:tcPr>
          <w:p>
            <w:pPr>
              <w:snapToGrid w:val="0"/>
              <w:jc w:val="right"/>
            </w:pPr>
            <w:r>
              <w:rPr>
                <w:rFonts w:ascii="宋体" w:hAnsi="宋体" w:cs="宋体"/>
                <w:color w:val="000000"/>
                <w:sz w:val="20"/>
              </w:rPr>
              <w:t>19,439,710.14</w:t>
            </w:r>
          </w:p>
        </w:tc>
        <w:tc>
          <w:tcPr>
            <w:tcW w:w="1720" w:type="dxa"/>
            <w:vAlign w:val="center"/>
          </w:tcPr>
          <w:p>
            <w:pPr>
              <w:snapToGrid w:val="0"/>
              <w:jc w:val="right"/>
            </w:pPr>
            <w:r>
              <w:rPr>
                <w:rFonts w:ascii="宋体" w:hAnsi="宋体" w:cs="宋体"/>
                <w:color w:val="000000"/>
                <w:sz w:val="20"/>
              </w:rPr>
              <w:t>13,765,489.84</w:t>
            </w:r>
          </w:p>
        </w:tc>
        <w:tc>
          <w:tcPr>
            <w:tcW w:w="1720" w:type="dxa"/>
            <w:vAlign w:val="center"/>
          </w:tcPr>
          <w:p>
            <w:pPr>
              <w:snapToGrid w:val="0"/>
              <w:jc w:val="right"/>
            </w:pPr>
            <w:r>
              <w:rPr>
                <w:rFonts w:ascii="宋体" w:hAnsi="宋体" w:cs="宋体"/>
                <w:color w:val="000000"/>
                <w:sz w:val="20"/>
              </w:rPr>
              <w:t>7,601,372.28</w:t>
            </w:r>
          </w:p>
        </w:tc>
        <w:tc>
          <w:tcPr>
            <w:tcW w:w="1720" w:type="dxa"/>
            <w:vAlign w:val="center"/>
          </w:tcPr>
          <w:p>
            <w:pPr>
              <w:snapToGrid w:val="0"/>
              <w:jc w:val="right"/>
            </w:pPr>
            <w:r>
              <w:rPr>
                <w:rFonts w:ascii="宋体" w:hAnsi="宋体" w:cs="宋体"/>
                <w:color w:val="000000"/>
                <w:sz w:val="20"/>
              </w:rPr>
              <w:t>6,164,117.56</w:t>
            </w:r>
          </w:p>
        </w:tc>
        <w:tc>
          <w:tcPr>
            <w:tcW w:w="1698" w:type="dxa"/>
            <w:vAlign w:val="center"/>
          </w:tcPr>
          <w:p>
            <w:pPr>
              <w:snapToGrid w:val="0"/>
              <w:jc w:val="right"/>
            </w:pPr>
            <w:r>
              <w:rPr>
                <w:rFonts w:ascii="宋体" w:hAnsi="宋体" w:cs="宋体"/>
                <w:color w:val="000000"/>
                <w:sz w:val="20"/>
              </w:rPr>
              <w:t>5,674,220.30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2010301</w:t>
            </w:r>
          </w:p>
        </w:tc>
        <w:tc>
          <w:tcPr>
            <w:tcW w:w="3480" w:type="dxa"/>
            <w:vAlign w:val="center"/>
          </w:tcPr>
          <w:p>
            <w:pPr>
              <w:snapToGrid w:val="0"/>
            </w:pPr>
            <w:r>
              <w:rPr>
                <w:rFonts w:ascii="宋体" w:hAnsi="宋体" w:cs="宋体"/>
                <w:color w:val="000000"/>
                <w:sz w:val="20"/>
              </w:rPr>
              <w:t>行政运行</w:t>
            </w:r>
          </w:p>
        </w:tc>
        <w:tc>
          <w:tcPr>
            <w:tcW w:w="1720" w:type="dxa"/>
            <w:vAlign w:val="center"/>
          </w:tcPr>
          <w:p>
            <w:pPr>
              <w:snapToGrid w:val="0"/>
              <w:jc w:val="right"/>
            </w:pPr>
            <w:r>
              <w:rPr>
                <w:rFonts w:ascii="宋体" w:hAnsi="宋体" w:cs="宋体"/>
                <w:color w:val="000000"/>
                <w:sz w:val="20"/>
              </w:rPr>
              <w:t>13,765,489.84</w:t>
            </w:r>
          </w:p>
        </w:tc>
        <w:tc>
          <w:tcPr>
            <w:tcW w:w="1720" w:type="dxa"/>
            <w:vAlign w:val="center"/>
          </w:tcPr>
          <w:p>
            <w:pPr>
              <w:snapToGrid w:val="0"/>
              <w:jc w:val="right"/>
            </w:pPr>
            <w:r>
              <w:rPr>
                <w:rFonts w:ascii="宋体" w:hAnsi="宋体" w:cs="宋体"/>
                <w:color w:val="000000"/>
                <w:sz w:val="20"/>
              </w:rPr>
              <w:t>13,765,489.84</w:t>
            </w:r>
          </w:p>
        </w:tc>
        <w:tc>
          <w:tcPr>
            <w:tcW w:w="1720" w:type="dxa"/>
            <w:vAlign w:val="center"/>
          </w:tcPr>
          <w:p>
            <w:pPr>
              <w:snapToGrid w:val="0"/>
              <w:jc w:val="right"/>
            </w:pPr>
            <w:r>
              <w:rPr>
                <w:rFonts w:ascii="宋体" w:hAnsi="宋体" w:cs="宋体"/>
                <w:color w:val="000000"/>
                <w:sz w:val="20"/>
              </w:rPr>
              <w:t>7,601,372.28</w:t>
            </w:r>
          </w:p>
        </w:tc>
        <w:tc>
          <w:tcPr>
            <w:tcW w:w="1720" w:type="dxa"/>
            <w:vAlign w:val="center"/>
          </w:tcPr>
          <w:p>
            <w:pPr>
              <w:snapToGrid w:val="0"/>
              <w:jc w:val="right"/>
            </w:pPr>
            <w:r>
              <w:rPr>
                <w:rFonts w:ascii="宋体" w:hAnsi="宋体" w:cs="宋体"/>
                <w:color w:val="000000"/>
                <w:sz w:val="20"/>
              </w:rPr>
              <w:t>6,164,117.56</w:t>
            </w: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2010302</w:t>
            </w:r>
          </w:p>
        </w:tc>
        <w:tc>
          <w:tcPr>
            <w:tcW w:w="3480" w:type="dxa"/>
            <w:vAlign w:val="center"/>
          </w:tcPr>
          <w:p>
            <w:pPr>
              <w:snapToGrid w:val="0"/>
            </w:pPr>
            <w:r>
              <w:rPr>
                <w:rFonts w:ascii="宋体" w:hAnsi="宋体" w:cs="宋体"/>
                <w:color w:val="000000"/>
                <w:sz w:val="20"/>
              </w:rPr>
              <w:t>一般行政管理事务</w:t>
            </w:r>
          </w:p>
        </w:tc>
        <w:tc>
          <w:tcPr>
            <w:tcW w:w="1720" w:type="dxa"/>
            <w:vAlign w:val="center"/>
          </w:tcPr>
          <w:p>
            <w:pPr>
              <w:snapToGrid w:val="0"/>
              <w:jc w:val="right"/>
            </w:pPr>
            <w:r>
              <w:rPr>
                <w:rFonts w:ascii="宋体" w:hAnsi="宋体" w:cs="宋体"/>
                <w:color w:val="000000"/>
                <w:sz w:val="20"/>
              </w:rPr>
              <w:t>5,491,562.30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cs="宋体"/>
                <w:color w:val="000000"/>
                <w:sz w:val="20"/>
              </w:rPr>
              <w:t>5,491,562.30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2010399</w:t>
            </w:r>
          </w:p>
        </w:tc>
        <w:tc>
          <w:tcPr>
            <w:tcW w:w="3480" w:type="dxa"/>
            <w:vAlign w:val="center"/>
          </w:tcPr>
          <w:p>
            <w:pPr>
              <w:snapToGrid w:val="0"/>
            </w:pPr>
            <w:r>
              <w:rPr>
                <w:rFonts w:ascii="宋体" w:hAnsi="宋体" w:cs="宋体"/>
                <w:color w:val="000000"/>
                <w:sz w:val="20"/>
              </w:rPr>
              <w:t>其他政府办公厅（室）及相关机构事务支出</w:t>
            </w:r>
          </w:p>
        </w:tc>
        <w:tc>
          <w:tcPr>
            <w:tcW w:w="1720" w:type="dxa"/>
            <w:vAlign w:val="center"/>
          </w:tcPr>
          <w:p>
            <w:pPr>
              <w:snapToGrid w:val="0"/>
              <w:jc w:val="right"/>
            </w:pPr>
            <w:r>
              <w:rPr>
                <w:rFonts w:ascii="宋体" w:hAnsi="宋体" w:cs="宋体"/>
                <w:color w:val="000000"/>
                <w:sz w:val="20"/>
              </w:rPr>
              <w:t>182,658.00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cs="宋体"/>
                <w:color w:val="000000"/>
                <w:sz w:val="20"/>
              </w:rPr>
              <w:t>182,658.00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208</w:t>
            </w:r>
          </w:p>
        </w:tc>
        <w:tc>
          <w:tcPr>
            <w:tcW w:w="3480" w:type="dxa"/>
            <w:vAlign w:val="center"/>
          </w:tcPr>
          <w:p>
            <w:pPr>
              <w:snapToGrid w:val="0"/>
            </w:pPr>
            <w:r>
              <w:rPr>
                <w:rFonts w:ascii="宋体" w:hAnsi="宋体" w:cs="宋体"/>
                <w:color w:val="000000"/>
                <w:sz w:val="20"/>
              </w:rPr>
              <w:t>社会保障和就业支出</w:t>
            </w:r>
          </w:p>
        </w:tc>
        <w:tc>
          <w:tcPr>
            <w:tcW w:w="1720" w:type="dxa"/>
            <w:vAlign w:val="center"/>
          </w:tcPr>
          <w:p>
            <w:pPr>
              <w:snapToGrid w:val="0"/>
              <w:jc w:val="right"/>
            </w:pPr>
            <w:r>
              <w:rPr>
                <w:rFonts w:ascii="宋体" w:hAnsi="宋体" w:cs="宋体"/>
                <w:color w:val="000000"/>
                <w:sz w:val="20"/>
              </w:rPr>
              <w:t>994,017.60</w:t>
            </w:r>
          </w:p>
        </w:tc>
        <w:tc>
          <w:tcPr>
            <w:tcW w:w="1720" w:type="dxa"/>
            <w:vAlign w:val="center"/>
          </w:tcPr>
          <w:p>
            <w:pPr>
              <w:snapToGrid w:val="0"/>
              <w:jc w:val="right"/>
            </w:pPr>
            <w:r>
              <w:rPr>
                <w:rFonts w:ascii="宋体" w:hAnsi="宋体" w:cs="宋体"/>
                <w:color w:val="000000"/>
                <w:sz w:val="20"/>
              </w:rPr>
              <w:t>994,017.60</w:t>
            </w:r>
          </w:p>
        </w:tc>
        <w:tc>
          <w:tcPr>
            <w:tcW w:w="1720" w:type="dxa"/>
            <w:vAlign w:val="center"/>
          </w:tcPr>
          <w:p>
            <w:pPr>
              <w:snapToGrid w:val="0"/>
              <w:jc w:val="right"/>
            </w:pPr>
            <w:r>
              <w:rPr>
                <w:rFonts w:ascii="宋体" w:hAnsi="宋体" w:cs="宋体"/>
                <w:color w:val="000000"/>
                <w:sz w:val="20"/>
              </w:rPr>
              <w:t>994,017.60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20805</w:t>
            </w:r>
          </w:p>
        </w:tc>
        <w:tc>
          <w:tcPr>
            <w:tcW w:w="3480" w:type="dxa"/>
            <w:vAlign w:val="center"/>
          </w:tcPr>
          <w:p>
            <w:pPr>
              <w:snapToGrid w:val="0"/>
            </w:pPr>
            <w:r>
              <w:rPr>
                <w:rFonts w:ascii="宋体" w:hAnsi="宋体" w:cs="宋体"/>
                <w:color w:val="000000"/>
                <w:sz w:val="20"/>
              </w:rPr>
              <w:t>行政事业单位养老支出</w:t>
            </w:r>
          </w:p>
        </w:tc>
        <w:tc>
          <w:tcPr>
            <w:tcW w:w="1720" w:type="dxa"/>
            <w:vAlign w:val="center"/>
          </w:tcPr>
          <w:p>
            <w:pPr>
              <w:snapToGrid w:val="0"/>
              <w:jc w:val="right"/>
            </w:pPr>
            <w:r>
              <w:rPr>
                <w:rFonts w:ascii="宋体" w:hAnsi="宋体" w:cs="宋体"/>
                <w:color w:val="000000"/>
                <w:sz w:val="20"/>
              </w:rPr>
              <w:t>994,017.60</w:t>
            </w:r>
          </w:p>
        </w:tc>
        <w:tc>
          <w:tcPr>
            <w:tcW w:w="1720" w:type="dxa"/>
            <w:vAlign w:val="center"/>
          </w:tcPr>
          <w:p>
            <w:pPr>
              <w:snapToGrid w:val="0"/>
              <w:jc w:val="right"/>
            </w:pPr>
            <w:r>
              <w:rPr>
                <w:rFonts w:ascii="宋体" w:hAnsi="宋体" w:cs="宋体"/>
                <w:color w:val="000000"/>
                <w:sz w:val="20"/>
              </w:rPr>
              <w:t>994,017.60</w:t>
            </w:r>
          </w:p>
        </w:tc>
        <w:tc>
          <w:tcPr>
            <w:tcW w:w="1720" w:type="dxa"/>
            <w:vAlign w:val="center"/>
          </w:tcPr>
          <w:p>
            <w:pPr>
              <w:snapToGrid w:val="0"/>
              <w:jc w:val="right"/>
            </w:pPr>
            <w:r>
              <w:rPr>
                <w:rFonts w:ascii="宋体" w:hAnsi="宋体" w:cs="宋体"/>
                <w:color w:val="000000"/>
                <w:sz w:val="20"/>
              </w:rPr>
              <w:t>994,017.60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2080505</w:t>
            </w:r>
          </w:p>
        </w:tc>
        <w:tc>
          <w:tcPr>
            <w:tcW w:w="3480" w:type="dxa"/>
            <w:vAlign w:val="center"/>
          </w:tcPr>
          <w:p>
            <w:pPr>
              <w:snapToGrid w:val="0"/>
            </w:pPr>
            <w:r>
              <w:rPr>
                <w:rFonts w:ascii="宋体" w:hAnsi="宋体" w:cs="宋体"/>
                <w:color w:val="000000"/>
                <w:sz w:val="20"/>
              </w:rPr>
              <w:t>机关事业单位基本养老保险缴费支出</w:t>
            </w:r>
          </w:p>
        </w:tc>
        <w:tc>
          <w:tcPr>
            <w:tcW w:w="1720" w:type="dxa"/>
            <w:vAlign w:val="center"/>
          </w:tcPr>
          <w:p>
            <w:pPr>
              <w:snapToGrid w:val="0"/>
              <w:jc w:val="right"/>
            </w:pPr>
            <w:r>
              <w:rPr>
                <w:rFonts w:ascii="宋体" w:hAnsi="宋体" w:cs="宋体"/>
                <w:color w:val="000000"/>
                <w:sz w:val="20"/>
              </w:rPr>
              <w:t>662,678.40</w:t>
            </w:r>
          </w:p>
        </w:tc>
        <w:tc>
          <w:tcPr>
            <w:tcW w:w="1720" w:type="dxa"/>
            <w:vAlign w:val="center"/>
          </w:tcPr>
          <w:p>
            <w:pPr>
              <w:snapToGrid w:val="0"/>
              <w:jc w:val="right"/>
            </w:pPr>
            <w:r>
              <w:rPr>
                <w:rFonts w:ascii="宋体" w:hAnsi="宋体" w:cs="宋体"/>
                <w:color w:val="000000"/>
                <w:sz w:val="20"/>
              </w:rPr>
              <w:t>662,678.40</w:t>
            </w:r>
          </w:p>
        </w:tc>
        <w:tc>
          <w:tcPr>
            <w:tcW w:w="1720" w:type="dxa"/>
            <w:vAlign w:val="center"/>
          </w:tcPr>
          <w:p>
            <w:pPr>
              <w:snapToGrid w:val="0"/>
              <w:jc w:val="right"/>
            </w:pPr>
            <w:r>
              <w:rPr>
                <w:rFonts w:ascii="宋体" w:hAnsi="宋体" w:cs="宋体"/>
                <w:color w:val="000000"/>
                <w:sz w:val="20"/>
              </w:rPr>
              <w:t>662,678.40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2080506</w:t>
            </w:r>
          </w:p>
        </w:tc>
        <w:tc>
          <w:tcPr>
            <w:tcW w:w="3480" w:type="dxa"/>
            <w:vAlign w:val="center"/>
          </w:tcPr>
          <w:p>
            <w:pPr>
              <w:snapToGrid w:val="0"/>
            </w:pPr>
            <w:r>
              <w:rPr>
                <w:rFonts w:ascii="宋体" w:hAnsi="宋体" w:cs="宋体"/>
                <w:color w:val="000000"/>
                <w:sz w:val="20"/>
              </w:rPr>
              <w:t>机关事业单位职业年金缴费支出</w:t>
            </w:r>
          </w:p>
        </w:tc>
        <w:tc>
          <w:tcPr>
            <w:tcW w:w="1720" w:type="dxa"/>
            <w:vAlign w:val="center"/>
          </w:tcPr>
          <w:p>
            <w:pPr>
              <w:snapToGrid w:val="0"/>
              <w:jc w:val="right"/>
            </w:pPr>
            <w:r>
              <w:rPr>
                <w:rFonts w:ascii="宋体" w:hAnsi="宋体" w:cs="宋体"/>
                <w:color w:val="000000"/>
                <w:sz w:val="20"/>
              </w:rPr>
              <w:t>331,339.20</w:t>
            </w:r>
          </w:p>
        </w:tc>
        <w:tc>
          <w:tcPr>
            <w:tcW w:w="1720" w:type="dxa"/>
            <w:vAlign w:val="center"/>
          </w:tcPr>
          <w:p>
            <w:pPr>
              <w:snapToGrid w:val="0"/>
              <w:jc w:val="right"/>
            </w:pPr>
            <w:r>
              <w:rPr>
                <w:rFonts w:ascii="宋体" w:hAnsi="宋体" w:cs="宋体"/>
                <w:color w:val="000000"/>
                <w:sz w:val="20"/>
              </w:rPr>
              <w:t>331,339.20</w:t>
            </w:r>
          </w:p>
        </w:tc>
        <w:tc>
          <w:tcPr>
            <w:tcW w:w="1720" w:type="dxa"/>
            <w:vAlign w:val="center"/>
          </w:tcPr>
          <w:p>
            <w:pPr>
              <w:snapToGrid w:val="0"/>
              <w:jc w:val="right"/>
            </w:pPr>
            <w:r>
              <w:rPr>
                <w:rFonts w:ascii="宋体" w:hAnsi="宋体" w:cs="宋体"/>
                <w:color w:val="000000"/>
                <w:sz w:val="20"/>
              </w:rPr>
              <w:t>331,339.20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210</w:t>
            </w:r>
          </w:p>
        </w:tc>
        <w:tc>
          <w:tcPr>
            <w:tcW w:w="3480" w:type="dxa"/>
            <w:vAlign w:val="center"/>
          </w:tcPr>
          <w:p>
            <w:pPr>
              <w:snapToGrid w:val="0"/>
            </w:pPr>
            <w:r>
              <w:rPr>
                <w:rFonts w:ascii="宋体" w:hAnsi="宋体" w:cs="宋体"/>
                <w:color w:val="000000"/>
                <w:sz w:val="20"/>
              </w:rPr>
              <w:t>卫生健康支出</w:t>
            </w:r>
          </w:p>
        </w:tc>
        <w:tc>
          <w:tcPr>
            <w:tcW w:w="1720" w:type="dxa"/>
            <w:vAlign w:val="center"/>
          </w:tcPr>
          <w:p>
            <w:pPr>
              <w:snapToGrid w:val="0"/>
              <w:jc w:val="right"/>
            </w:pPr>
            <w:r>
              <w:rPr>
                <w:rFonts w:ascii="宋体" w:hAnsi="宋体" w:cs="宋体"/>
                <w:color w:val="000000"/>
                <w:sz w:val="20"/>
              </w:rPr>
              <w:t>497,010.12</w:t>
            </w:r>
          </w:p>
        </w:tc>
        <w:tc>
          <w:tcPr>
            <w:tcW w:w="1720" w:type="dxa"/>
            <w:vAlign w:val="center"/>
          </w:tcPr>
          <w:p>
            <w:pPr>
              <w:snapToGrid w:val="0"/>
              <w:jc w:val="right"/>
            </w:pPr>
            <w:r>
              <w:rPr>
                <w:rFonts w:ascii="宋体" w:hAnsi="宋体" w:cs="宋体"/>
                <w:color w:val="000000"/>
                <w:sz w:val="20"/>
              </w:rPr>
              <w:t>497,010.12</w:t>
            </w:r>
          </w:p>
        </w:tc>
        <w:tc>
          <w:tcPr>
            <w:tcW w:w="1720" w:type="dxa"/>
            <w:vAlign w:val="center"/>
          </w:tcPr>
          <w:p>
            <w:pPr>
              <w:snapToGrid w:val="0"/>
              <w:jc w:val="right"/>
            </w:pPr>
            <w:r>
              <w:rPr>
                <w:rFonts w:ascii="宋体" w:hAnsi="宋体" w:cs="宋体"/>
                <w:color w:val="000000"/>
                <w:sz w:val="20"/>
              </w:rPr>
              <w:t>497,010.12</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21011</w:t>
            </w:r>
          </w:p>
        </w:tc>
        <w:tc>
          <w:tcPr>
            <w:tcW w:w="3480" w:type="dxa"/>
            <w:vAlign w:val="center"/>
          </w:tcPr>
          <w:p>
            <w:pPr>
              <w:snapToGrid w:val="0"/>
            </w:pPr>
            <w:r>
              <w:rPr>
                <w:rFonts w:ascii="宋体" w:hAnsi="宋体" w:cs="宋体"/>
                <w:color w:val="000000"/>
                <w:sz w:val="20"/>
              </w:rPr>
              <w:t>行政事业单位医疗</w:t>
            </w:r>
          </w:p>
        </w:tc>
        <w:tc>
          <w:tcPr>
            <w:tcW w:w="1720" w:type="dxa"/>
            <w:vAlign w:val="center"/>
          </w:tcPr>
          <w:p>
            <w:pPr>
              <w:snapToGrid w:val="0"/>
              <w:jc w:val="right"/>
            </w:pPr>
            <w:r>
              <w:rPr>
                <w:rFonts w:ascii="宋体" w:hAnsi="宋体" w:cs="宋体"/>
                <w:color w:val="000000"/>
                <w:sz w:val="20"/>
              </w:rPr>
              <w:t>497,010.12</w:t>
            </w:r>
          </w:p>
        </w:tc>
        <w:tc>
          <w:tcPr>
            <w:tcW w:w="1720" w:type="dxa"/>
            <w:vAlign w:val="center"/>
          </w:tcPr>
          <w:p>
            <w:pPr>
              <w:snapToGrid w:val="0"/>
              <w:jc w:val="right"/>
            </w:pPr>
            <w:r>
              <w:rPr>
                <w:rFonts w:ascii="宋体" w:hAnsi="宋体" w:cs="宋体"/>
                <w:color w:val="000000"/>
                <w:sz w:val="20"/>
              </w:rPr>
              <w:t>497,010.12</w:t>
            </w:r>
          </w:p>
        </w:tc>
        <w:tc>
          <w:tcPr>
            <w:tcW w:w="1720" w:type="dxa"/>
            <w:vAlign w:val="center"/>
          </w:tcPr>
          <w:p>
            <w:pPr>
              <w:snapToGrid w:val="0"/>
              <w:jc w:val="right"/>
            </w:pPr>
            <w:r>
              <w:rPr>
                <w:rFonts w:ascii="宋体" w:hAnsi="宋体" w:cs="宋体"/>
                <w:color w:val="000000"/>
                <w:sz w:val="20"/>
              </w:rPr>
              <w:t>497,010.12</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2101101</w:t>
            </w:r>
          </w:p>
        </w:tc>
        <w:tc>
          <w:tcPr>
            <w:tcW w:w="3480" w:type="dxa"/>
            <w:vAlign w:val="center"/>
          </w:tcPr>
          <w:p>
            <w:pPr>
              <w:snapToGrid w:val="0"/>
            </w:pPr>
            <w:r>
              <w:rPr>
                <w:rFonts w:ascii="宋体" w:hAnsi="宋体" w:cs="宋体"/>
                <w:color w:val="000000"/>
                <w:sz w:val="20"/>
              </w:rPr>
              <w:t>行政单位医疗</w:t>
            </w:r>
          </w:p>
        </w:tc>
        <w:tc>
          <w:tcPr>
            <w:tcW w:w="1720" w:type="dxa"/>
            <w:vAlign w:val="center"/>
          </w:tcPr>
          <w:p>
            <w:pPr>
              <w:snapToGrid w:val="0"/>
              <w:jc w:val="right"/>
            </w:pPr>
            <w:r>
              <w:rPr>
                <w:rFonts w:ascii="宋体" w:hAnsi="宋体" w:cs="宋体"/>
                <w:color w:val="000000"/>
                <w:sz w:val="20"/>
              </w:rPr>
              <w:t>414,175.32</w:t>
            </w:r>
          </w:p>
        </w:tc>
        <w:tc>
          <w:tcPr>
            <w:tcW w:w="1720" w:type="dxa"/>
            <w:vAlign w:val="center"/>
          </w:tcPr>
          <w:p>
            <w:pPr>
              <w:snapToGrid w:val="0"/>
              <w:jc w:val="right"/>
            </w:pPr>
            <w:r>
              <w:rPr>
                <w:rFonts w:ascii="宋体" w:hAnsi="宋体" w:cs="宋体"/>
                <w:color w:val="000000"/>
                <w:sz w:val="20"/>
              </w:rPr>
              <w:t>414,175.32</w:t>
            </w:r>
          </w:p>
        </w:tc>
        <w:tc>
          <w:tcPr>
            <w:tcW w:w="1720" w:type="dxa"/>
            <w:vAlign w:val="center"/>
          </w:tcPr>
          <w:p>
            <w:pPr>
              <w:snapToGrid w:val="0"/>
              <w:jc w:val="right"/>
            </w:pPr>
            <w:r>
              <w:rPr>
                <w:rFonts w:ascii="宋体" w:hAnsi="宋体" w:cs="宋体"/>
                <w:color w:val="000000"/>
                <w:sz w:val="20"/>
              </w:rPr>
              <w:t>414,175.32</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2101103</w:t>
            </w:r>
          </w:p>
        </w:tc>
        <w:tc>
          <w:tcPr>
            <w:tcW w:w="3480" w:type="dxa"/>
            <w:vAlign w:val="center"/>
          </w:tcPr>
          <w:p>
            <w:pPr>
              <w:snapToGrid w:val="0"/>
            </w:pPr>
            <w:r>
              <w:rPr>
                <w:rFonts w:ascii="宋体" w:hAnsi="宋体" w:cs="宋体"/>
                <w:color w:val="000000"/>
                <w:sz w:val="20"/>
              </w:rPr>
              <w:t>公务员医疗补助</w:t>
            </w:r>
          </w:p>
        </w:tc>
        <w:tc>
          <w:tcPr>
            <w:tcW w:w="1720" w:type="dxa"/>
            <w:vAlign w:val="center"/>
          </w:tcPr>
          <w:p>
            <w:pPr>
              <w:snapToGrid w:val="0"/>
              <w:jc w:val="right"/>
            </w:pPr>
            <w:r>
              <w:rPr>
                <w:rFonts w:ascii="宋体" w:hAnsi="宋体" w:cs="宋体"/>
                <w:color w:val="000000"/>
                <w:sz w:val="20"/>
              </w:rPr>
              <w:t>82,834.80</w:t>
            </w:r>
          </w:p>
        </w:tc>
        <w:tc>
          <w:tcPr>
            <w:tcW w:w="1720" w:type="dxa"/>
            <w:vAlign w:val="center"/>
          </w:tcPr>
          <w:p>
            <w:pPr>
              <w:snapToGrid w:val="0"/>
              <w:jc w:val="right"/>
            </w:pPr>
            <w:r>
              <w:rPr>
                <w:rFonts w:ascii="宋体" w:hAnsi="宋体" w:cs="宋体"/>
                <w:color w:val="000000"/>
                <w:sz w:val="20"/>
              </w:rPr>
              <w:t>82,834.80</w:t>
            </w:r>
          </w:p>
        </w:tc>
        <w:tc>
          <w:tcPr>
            <w:tcW w:w="1720" w:type="dxa"/>
            <w:vAlign w:val="center"/>
          </w:tcPr>
          <w:p>
            <w:pPr>
              <w:snapToGrid w:val="0"/>
              <w:jc w:val="right"/>
            </w:pPr>
            <w:r>
              <w:rPr>
                <w:rFonts w:ascii="宋体" w:hAnsi="宋体" w:cs="宋体"/>
                <w:color w:val="000000"/>
                <w:sz w:val="20"/>
              </w:rPr>
              <w:t>82,834.80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232</w:t>
            </w:r>
          </w:p>
        </w:tc>
        <w:tc>
          <w:tcPr>
            <w:tcW w:w="3480" w:type="dxa"/>
            <w:vAlign w:val="center"/>
          </w:tcPr>
          <w:p>
            <w:pPr>
              <w:snapToGrid w:val="0"/>
            </w:pPr>
            <w:r>
              <w:rPr>
                <w:rFonts w:ascii="宋体" w:hAnsi="宋体" w:cs="宋体"/>
                <w:color w:val="000000"/>
                <w:sz w:val="20"/>
              </w:rPr>
              <w:t>债务付息支出</w:t>
            </w:r>
          </w:p>
        </w:tc>
        <w:tc>
          <w:tcPr>
            <w:tcW w:w="1720" w:type="dxa"/>
            <w:vAlign w:val="center"/>
          </w:tcPr>
          <w:p>
            <w:pPr>
              <w:snapToGrid w:val="0"/>
              <w:jc w:val="right"/>
            </w:pPr>
            <w:r>
              <w:rPr>
                <w:rFonts w:ascii="宋体" w:hAnsi="宋体" w:cs="宋体"/>
                <w:color w:val="000000"/>
                <w:sz w:val="20"/>
              </w:rPr>
              <w:t>10,200.00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cs="宋体"/>
                <w:color w:val="000000"/>
                <w:sz w:val="20"/>
              </w:rPr>
              <w:t>10,200.00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23203</w:t>
            </w:r>
          </w:p>
        </w:tc>
        <w:tc>
          <w:tcPr>
            <w:tcW w:w="3480" w:type="dxa"/>
            <w:vAlign w:val="center"/>
          </w:tcPr>
          <w:p>
            <w:pPr>
              <w:snapToGrid w:val="0"/>
            </w:pPr>
            <w:r>
              <w:rPr>
                <w:rFonts w:ascii="宋体" w:hAnsi="宋体" w:cs="宋体"/>
                <w:color w:val="000000"/>
                <w:sz w:val="20"/>
              </w:rPr>
              <w:t>地方政府一般债务付息支出</w:t>
            </w:r>
          </w:p>
        </w:tc>
        <w:tc>
          <w:tcPr>
            <w:tcW w:w="1720" w:type="dxa"/>
            <w:vAlign w:val="center"/>
          </w:tcPr>
          <w:p>
            <w:pPr>
              <w:snapToGrid w:val="0"/>
              <w:jc w:val="right"/>
            </w:pPr>
            <w:r>
              <w:rPr>
                <w:rFonts w:ascii="宋体" w:hAnsi="宋体" w:cs="宋体"/>
                <w:color w:val="000000"/>
                <w:sz w:val="20"/>
              </w:rPr>
              <w:t>10,200.00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cs="宋体"/>
                <w:color w:val="000000"/>
                <w:sz w:val="20"/>
              </w:rPr>
              <w:t>10,200.00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2320301</w:t>
            </w:r>
          </w:p>
        </w:tc>
        <w:tc>
          <w:tcPr>
            <w:tcW w:w="3480" w:type="dxa"/>
            <w:vAlign w:val="center"/>
          </w:tcPr>
          <w:p>
            <w:pPr>
              <w:snapToGrid w:val="0"/>
            </w:pPr>
            <w:r>
              <w:rPr>
                <w:rFonts w:ascii="宋体" w:hAnsi="宋体" w:cs="宋体"/>
                <w:color w:val="000000"/>
                <w:sz w:val="20"/>
              </w:rPr>
              <w:t>地方政府一般债券付息支出</w:t>
            </w:r>
          </w:p>
        </w:tc>
        <w:tc>
          <w:tcPr>
            <w:tcW w:w="1720" w:type="dxa"/>
            <w:vAlign w:val="center"/>
          </w:tcPr>
          <w:p>
            <w:pPr>
              <w:snapToGrid w:val="0"/>
              <w:jc w:val="right"/>
            </w:pPr>
            <w:r>
              <w:rPr>
                <w:rFonts w:ascii="宋体" w:hAnsi="宋体" w:cs="宋体"/>
                <w:color w:val="000000"/>
                <w:sz w:val="20"/>
              </w:rPr>
              <w:t>10,200.00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cs="宋体"/>
                <w:color w:val="000000"/>
                <w:sz w:val="20"/>
              </w:rPr>
              <w:t>10,200.00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tcBorders>
            <w:vAlign w:val="center"/>
          </w:tcPr>
          <w:p>
            <w:pPr>
              <w:snapToGrid w:val="0"/>
            </w:pPr>
            <w:r>
              <w:rPr>
                <w:rFonts w:ascii="宋体" w:hAnsi="宋体" w:cs="宋体"/>
                <w:color w:val="000000"/>
                <w:sz w:val="20"/>
              </w:rPr>
              <w:t>注：本表反映本年度一般公共预算财政拨款支出情况。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单位：天津市人民政府驻北京办事处</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pPr>
              <w:snapToGrid w:val="0"/>
              <w:jc w:val="center"/>
            </w:pPr>
            <w:r>
              <w:rPr>
                <w:rFonts w:ascii="宋体" w:hAnsi="宋体" w:cs="宋体"/>
                <w:color w:val="000000"/>
                <w:sz w:val="14"/>
              </w:rPr>
              <w:t>人员经费</w:t>
            </w:r>
          </w:p>
        </w:tc>
        <w:tc>
          <w:tcPr>
            <w:tcW w:w="9038" w:type="dxa"/>
            <w:gridSpan w:val="6"/>
            <w:vAlign w:val="center"/>
          </w:tcPr>
          <w:p>
            <w:pPr>
              <w:snapToGrid w:val="0"/>
              <w:jc w:val="center"/>
            </w:pPr>
            <w:r>
              <w:rPr>
                <w:rFonts w:ascii="宋体" w:hAnsi="宋体" w:cs="宋体"/>
                <w:color w:val="000000"/>
                <w:sz w:val="14"/>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center"/>
            </w:pPr>
            <w:r>
              <w:rPr>
                <w:rFonts w:ascii="宋体" w:hAnsi="宋体" w:cs="宋体"/>
                <w:color w:val="000000"/>
                <w:sz w:val="14"/>
              </w:rPr>
              <w:t>科目编码</w:t>
            </w:r>
          </w:p>
        </w:tc>
        <w:tc>
          <w:tcPr>
            <w:tcW w:w="2340" w:type="dxa"/>
            <w:vAlign w:val="center"/>
          </w:tcPr>
          <w:p>
            <w:pPr>
              <w:snapToGrid w:val="0"/>
              <w:jc w:val="center"/>
            </w:pPr>
            <w:r>
              <w:rPr>
                <w:rFonts w:ascii="宋体" w:hAnsi="宋体" w:cs="宋体"/>
                <w:color w:val="000000"/>
                <w:sz w:val="14"/>
              </w:rPr>
              <w:t>科目名称</w:t>
            </w:r>
          </w:p>
        </w:tc>
        <w:tc>
          <w:tcPr>
            <w:tcW w:w="1220" w:type="dxa"/>
            <w:vAlign w:val="center"/>
          </w:tcPr>
          <w:p>
            <w:pPr>
              <w:snapToGrid w:val="0"/>
              <w:jc w:val="center"/>
            </w:pPr>
            <w:r>
              <w:rPr>
                <w:rFonts w:ascii="宋体" w:hAnsi="宋体" w:cs="宋体"/>
                <w:color w:val="000000"/>
                <w:sz w:val="14"/>
              </w:rPr>
              <w:t>金额</w:t>
            </w:r>
          </w:p>
        </w:tc>
        <w:tc>
          <w:tcPr>
            <w:tcW w:w="640" w:type="dxa"/>
            <w:vAlign w:val="center"/>
          </w:tcPr>
          <w:p>
            <w:pPr>
              <w:snapToGrid w:val="0"/>
              <w:jc w:val="center"/>
            </w:pPr>
            <w:r>
              <w:rPr>
                <w:rFonts w:ascii="宋体" w:hAnsi="宋体" w:cs="宋体"/>
                <w:color w:val="000000"/>
                <w:sz w:val="14"/>
              </w:rPr>
              <w:t>科目编码</w:t>
            </w:r>
          </w:p>
        </w:tc>
        <w:tc>
          <w:tcPr>
            <w:tcW w:w="2340" w:type="dxa"/>
            <w:vAlign w:val="center"/>
          </w:tcPr>
          <w:p>
            <w:pPr>
              <w:snapToGrid w:val="0"/>
              <w:jc w:val="center"/>
            </w:pPr>
            <w:r>
              <w:rPr>
                <w:rFonts w:ascii="宋体" w:hAnsi="宋体" w:cs="宋体"/>
                <w:color w:val="000000"/>
                <w:sz w:val="14"/>
              </w:rPr>
              <w:t>科目名称</w:t>
            </w:r>
          </w:p>
        </w:tc>
        <w:tc>
          <w:tcPr>
            <w:tcW w:w="1220" w:type="dxa"/>
            <w:vAlign w:val="center"/>
          </w:tcPr>
          <w:p>
            <w:pPr>
              <w:snapToGrid w:val="0"/>
              <w:jc w:val="center"/>
            </w:pPr>
            <w:r>
              <w:rPr>
                <w:rFonts w:ascii="宋体" w:hAnsi="宋体" w:cs="宋体"/>
                <w:color w:val="000000"/>
                <w:sz w:val="14"/>
              </w:rPr>
              <w:t>金额</w:t>
            </w:r>
          </w:p>
        </w:tc>
        <w:tc>
          <w:tcPr>
            <w:tcW w:w="640" w:type="dxa"/>
            <w:vAlign w:val="center"/>
          </w:tcPr>
          <w:p>
            <w:pPr>
              <w:snapToGrid w:val="0"/>
              <w:jc w:val="center"/>
            </w:pPr>
            <w:r>
              <w:rPr>
                <w:rFonts w:ascii="宋体" w:hAnsi="宋体" w:cs="宋体"/>
                <w:color w:val="000000"/>
                <w:sz w:val="14"/>
              </w:rPr>
              <w:t>科目编码</w:t>
            </w:r>
          </w:p>
        </w:tc>
        <w:tc>
          <w:tcPr>
            <w:tcW w:w="2980" w:type="dxa"/>
            <w:vAlign w:val="center"/>
          </w:tcPr>
          <w:p>
            <w:pPr>
              <w:snapToGrid w:val="0"/>
              <w:jc w:val="center"/>
            </w:pPr>
            <w:r>
              <w:rPr>
                <w:rFonts w:ascii="宋体" w:hAnsi="宋体" w:cs="宋体"/>
                <w:color w:val="000000"/>
                <w:sz w:val="14"/>
              </w:rPr>
              <w:t>科目名称</w:t>
            </w:r>
          </w:p>
        </w:tc>
        <w:tc>
          <w:tcPr>
            <w:tcW w:w="1218" w:type="dxa"/>
            <w:vAlign w:val="center"/>
          </w:tcPr>
          <w:p>
            <w:pPr>
              <w:snapToGrid w:val="0"/>
              <w:jc w:val="center"/>
            </w:pPr>
            <w:r>
              <w:rPr>
                <w:rFonts w:ascii="宋体" w:hAnsi="宋体" w:cs="宋体"/>
                <w:color w:val="000000"/>
                <w:sz w:val="14"/>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b/>
                <w:color w:val="000000"/>
                <w:sz w:val="14"/>
              </w:rPr>
              <w:t>301</w:t>
            </w:r>
          </w:p>
        </w:tc>
        <w:tc>
          <w:tcPr>
            <w:tcW w:w="2340" w:type="dxa"/>
            <w:vAlign w:val="center"/>
          </w:tcPr>
          <w:p>
            <w:pPr>
              <w:snapToGrid w:val="0"/>
            </w:pPr>
            <w:r>
              <w:rPr>
                <w:rFonts w:ascii="宋体" w:hAnsi="宋体" w:cs="宋体"/>
                <w:b/>
                <w:color w:val="000000"/>
                <w:sz w:val="14"/>
              </w:rPr>
              <w:t>工资福利支出</w:t>
            </w:r>
          </w:p>
        </w:tc>
        <w:tc>
          <w:tcPr>
            <w:tcW w:w="1220" w:type="dxa"/>
            <w:vAlign w:val="center"/>
          </w:tcPr>
          <w:p>
            <w:pPr>
              <w:snapToGrid w:val="0"/>
              <w:jc w:val="right"/>
            </w:pPr>
            <w:r>
              <w:rPr>
                <w:rFonts w:ascii="宋体" w:hAnsi="宋体" w:cs="宋体"/>
                <w:color w:val="000000"/>
                <w:sz w:val="14"/>
              </w:rPr>
              <w:t>8,997,908.20</w:t>
            </w:r>
          </w:p>
        </w:tc>
        <w:tc>
          <w:tcPr>
            <w:tcW w:w="640" w:type="dxa"/>
            <w:vAlign w:val="center"/>
          </w:tcPr>
          <w:p>
            <w:pPr>
              <w:snapToGrid w:val="0"/>
            </w:pPr>
            <w:r>
              <w:rPr>
                <w:rFonts w:ascii="宋体" w:hAnsi="宋体" w:cs="宋体"/>
                <w:b/>
                <w:color w:val="000000"/>
                <w:sz w:val="14"/>
              </w:rPr>
              <w:t>302</w:t>
            </w:r>
          </w:p>
        </w:tc>
        <w:tc>
          <w:tcPr>
            <w:tcW w:w="2340" w:type="dxa"/>
            <w:vAlign w:val="center"/>
          </w:tcPr>
          <w:p>
            <w:pPr>
              <w:snapToGrid w:val="0"/>
            </w:pPr>
            <w:r>
              <w:rPr>
                <w:rFonts w:ascii="宋体" w:hAnsi="宋体" w:cs="宋体"/>
                <w:b/>
                <w:color w:val="000000"/>
                <w:sz w:val="14"/>
              </w:rPr>
              <w:t>商品和服务支出</w:t>
            </w:r>
          </w:p>
        </w:tc>
        <w:tc>
          <w:tcPr>
            <w:tcW w:w="1220" w:type="dxa"/>
            <w:vAlign w:val="center"/>
          </w:tcPr>
          <w:p>
            <w:pPr>
              <w:snapToGrid w:val="0"/>
              <w:jc w:val="right"/>
            </w:pPr>
            <w:r>
              <w:rPr>
                <w:rFonts w:ascii="宋体" w:hAnsi="宋体" w:cs="宋体"/>
                <w:color w:val="000000"/>
                <w:sz w:val="14"/>
              </w:rPr>
              <w:t>6,164,117.56</w:t>
            </w:r>
          </w:p>
        </w:tc>
        <w:tc>
          <w:tcPr>
            <w:tcW w:w="640" w:type="dxa"/>
            <w:vAlign w:val="center"/>
          </w:tcPr>
          <w:p>
            <w:pPr>
              <w:snapToGrid w:val="0"/>
            </w:pPr>
            <w:r>
              <w:rPr>
                <w:rFonts w:ascii="宋体" w:hAnsi="宋体" w:cs="宋体"/>
                <w:color w:val="000000"/>
                <w:sz w:val="14"/>
              </w:rPr>
              <w:t>30703</w:t>
            </w:r>
          </w:p>
        </w:tc>
        <w:tc>
          <w:tcPr>
            <w:tcW w:w="2980" w:type="dxa"/>
            <w:vAlign w:val="center"/>
          </w:tcPr>
          <w:p>
            <w:pPr>
              <w:snapToGrid w:val="0"/>
            </w:pPr>
            <w:r>
              <w:rPr>
                <w:rFonts w:ascii="宋体" w:hAnsi="宋体" w:cs="宋体"/>
                <w:color w:val="000000"/>
                <w:sz w:val="14"/>
              </w:rPr>
              <w:t xml:space="preserve">  国内债务发行费用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30101</w:t>
            </w:r>
          </w:p>
        </w:tc>
        <w:tc>
          <w:tcPr>
            <w:tcW w:w="2340" w:type="dxa"/>
            <w:vAlign w:val="center"/>
          </w:tcPr>
          <w:p>
            <w:pPr>
              <w:snapToGrid w:val="0"/>
            </w:pPr>
            <w:r>
              <w:rPr>
                <w:rFonts w:ascii="宋体" w:hAnsi="宋体" w:cs="宋体"/>
                <w:color w:val="000000"/>
                <w:sz w:val="14"/>
              </w:rPr>
              <w:t xml:space="preserve">  基本工资</w:t>
            </w:r>
          </w:p>
        </w:tc>
        <w:tc>
          <w:tcPr>
            <w:tcW w:w="1220" w:type="dxa"/>
            <w:vAlign w:val="center"/>
          </w:tcPr>
          <w:p>
            <w:pPr>
              <w:snapToGrid w:val="0"/>
              <w:jc w:val="right"/>
            </w:pPr>
            <w:r>
              <w:rPr>
                <w:rFonts w:ascii="宋体" w:hAnsi="宋体" w:cs="宋体"/>
                <w:color w:val="000000"/>
                <w:sz w:val="14"/>
              </w:rPr>
              <w:t>1,492,006.00</w:t>
            </w:r>
          </w:p>
        </w:tc>
        <w:tc>
          <w:tcPr>
            <w:tcW w:w="640" w:type="dxa"/>
            <w:vAlign w:val="center"/>
          </w:tcPr>
          <w:p>
            <w:pPr>
              <w:snapToGrid w:val="0"/>
            </w:pPr>
            <w:r>
              <w:rPr>
                <w:rFonts w:ascii="宋体" w:hAnsi="宋体" w:cs="宋体"/>
                <w:color w:val="000000"/>
                <w:sz w:val="14"/>
              </w:rPr>
              <w:t>30201</w:t>
            </w:r>
          </w:p>
        </w:tc>
        <w:tc>
          <w:tcPr>
            <w:tcW w:w="2340" w:type="dxa"/>
            <w:vAlign w:val="center"/>
          </w:tcPr>
          <w:p>
            <w:pPr>
              <w:snapToGrid w:val="0"/>
            </w:pPr>
            <w:r>
              <w:rPr>
                <w:rFonts w:ascii="宋体" w:hAnsi="宋体" w:cs="宋体"/>
                <w:color w:val="000000"/>
                <w:sz w:val="14"/>
              </w:rPr>
              <w:t xml:space="preserve">  办公费</w:t>
            </w:r>
          </w:p>
        </w:tc>
        <w:tc>
          <w:tcPr>
            <w:tcW w:w="1220" w:type="dxa"/>
            <w:vAlign w:val="center"/>
          </w:tcPr>
          <w:p>
            <w:pPr>
              <w:snapToGrid w:val="0"/>
              <w:jc w:val="right"/>
            </w:pPr>
            <w:r>
              <w:rPr>
                <w:rFonts w:ascii="宋体" w:hAnsi="宋体" w:cs="宋体"/>
                <w:color w:val="000000"/>
                <w:sz w:val="14"/>
              </w:rPr>
              <w:t>130,785.29</w:t>
            </w:r>
          </w:p>
        </w:tc>
        <w:tc>
          <w:tcPr>
            <w:tcW w:w="640" w:type="dxa"/>
            <w:vAlign w:val="center"/>
          </w:tcPr>
          <w:p>
            <w:pPr>
              <w:snapToGrid w:val="0"/>
            </w:pPr>
            <w:r>
              <w:rPr>
                <w:rFonts w:ascii="宋体" w:hAnsi="宋体" w:cs="宋体"/>
                <w:color w:val="000000"/>
                <w:sz w:val="14"/>
              </w:rPr>
              <w:t>30704</w:t>
            </w:r>
          </w:p>
        </w:tc>
        <w:tc>
          <w:tcPr>
            <w:tcW w:w="2980" w:type="dxa"/>
            <w:vAlign w:val="center"/>
          </w:tcPr>
          <w:p>
            <w:pPr>
              <w:snapToGrid w:val="0"/>
            </w:pPr>
            <w:r>
              <w:rPr>
                <w:rFonts w:ascii="宋体" w:hAnsi="宋体" w:cs="宋体"/>
                <w:color w:val="000000"/>
                <w:sz w:val="14"/>
              </w:rPr>
              <w:t xml:space="preserve">  国外债务发行费用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30102</w:t>
            </w:r>
          </w:p>
        </w:tc>
        <w:tc>
          <w:tcPr>
            <w:tcW w:w="2340" w:type="dxa"/>
            <w:vAlign w:val="center"/>
          </w:tcPr>
          <w:p>
            <w:pPr>
              <w:snapToGrid w:val="0"/>
            </w:pPr>
            <w:r>
              <w:rPr>
                <w:rFonts w:ascii="宋体" w:hAnsi="宋体" w:cs="宋体"/>
                <w:color w:val="000000"/>
                <w:sz w:val="14"/>
              </w:rPr>
              <w:t xml:space="preserve">  津贴补贴</w:t>
            </w:r>
          </w:p>
        </w:tc>
        <w:tc>
          <w:tcPr>
            <w:tcW w:w="1220" w:type="dxa"/>
            <w:vAlign w:val="center"/>
          </w:tcPr>
          <w:p>
            <w:pPr>
              <w:snapToGrid w:val="0"/>
              <w:jc w:val="right"/>
            </w:pPr>
            <w:r>
              <w:rPr>
                <w:rFonts w:ascii="宋体" w:hAnsi="宋体" w:cs="宋体"/>
                <w:color w:val="000000"/>
                <w:sz w:val="14"/>
              </w:rPr>
              <w:t>1,970,534.20</w:t>
            </w:r>
          </w:p>
        </w:tc>
        <w:tc>
          <w:tcPr>
            <w:tcW w:w="640" w:type="dxa"/>
            <w:vAlign w:val="center"/>
          </w:tcPr>
          <w:p>
            <w:pPr>
              <w:snapToGrid w:val="0"/>
            </w:pPr>
            <w:r>
              <w:rPr>
                <w:rFonts w:ascii="宋体" w:hAnsi="宋体" w:cs="宋体"/>
                <w:color w:val="000000"/>
                <w:sz w:val="14"/>
              </w:rPr>
              <w:t>30202</w:t>
            </w:r>
          </w:p>
        </w:tc>
        <w:tc>
          <w:tcPr>
            <w:tcW w:w="2340" w:type="dxa"/>
            <w:vAlign w:val="center"/>
          </w:tcPr>
          <w:p>
            <w:pPr>
              <w:snapToGrid w:val="0"/>
            </w:pPr>
            <w:r>
              <w:rPr>
                <w:rFonts w:ascii="宋体" w:hAnsi="宋体" w:cs="宋体"/>
                <w:color w:val="000000"/>
                <w:sz w:val="14"/>
              </w:rPr>
              <w:t xml:space="preserve">  印刷费</w:t>
            </w:r>
          </w:p>
        </w:tc>
        <w:tc>
          <w:tcPr>
            <w:tcW w:w="1220" w:type="dxa"/>
            <w:vAlign w:val="center"/>
          </w:tcPr>
          <w:p/>
        </w:tc>
        <w:tc>
          <w:tcPr>
            <w:tcW w:w="640" w:type="dxa"/>
            <w:vAlign w:val="center"/>
          </w:tcPr>
          <w:p>
            <w:pPr>
              <w:snapToGrid w:val="0"/>
            </w:pPr>
            <w:r>
              <w:rPr>
                <w:rFonts w:ascii="宋体" w:hAnsi="宋体" w:cs="宋体"/>
                <w:b/>
                <w:color w:val="000000"/>
                <w:sz w:val="14"/>
              </w:rPr>
              <w:t>310</w:t>
            </w:r>
          </w:p>
        </w:tc>
        <w:tc>
          <w:tcPr>
            <w:tcW w:w="2980" w:type="dxa"/>
            <w:vAlign w:val="center"/>
          </w:tcPr>
          <w:p>
            <w:pPr>
              <w:snapToGrid w:val="0"/>
            </w:pPr>
            <w:r>
              <w:rPr>
                <w:rFonts w:ascii="宋体" w:hAnsi="宋体" w:cs="宋体"/>
                <w:b/>
                <w:color w:val="000000"/>
                <w:sz w:val="14"/>
              </w:rPr>
              <w:t>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30103</w:t>
            </w:r>
          </w:p>
        </w:tc>
        <w:tc>
          <w:tcPr>
            <w:tcW w:w="2340" w:type="dxa"/>
            <w:vAlign w:val="center"/>
          </w:tcPr>
          <w:p>
            <w:pPr>
              <w:snapToGrid w:val="0"/>
            </w:pPr>
            <w:r>
              <w:rPr>
                <w:rFonts w:ascii="宋体" w:hAnsi="宋体" w:cs="宋体"/>
                <w:color w:val="000000"/>
                <w:sz w:val="14"/>
              </w:rPr>
              <w:t xml:space="preserve">  奖金</w:t>
            </w:r>
          </w:p>
        </w:tc>
        <w:tc>
          <w:tcPr>
            <w:tcW w:w="1220" w:type="dxa"/>
            <w:vAlign w:val="center"/>
          </w:tcPr>
          <w:p>
            <w:pPr>
              <w:snapToGrid w:val="0"/>
              <w:jc w:val="right"/>
            </w:pPr>
            <w:r>
              <w:rPr>
                <w:rFonts w:ascii="宋体" w:hAnsi="宋体" w:cs="宋体"/>
                <w:color w:val="000000"/>
                <w:sz w:val="14"/>
              </w:rPr>
              <w:t>1,541,697.50</w:t>
            </w:r>
          </w:p>
        </w:tc>
        <w:tc>
          <w:tcPr>
            <w:tcW w:w="640" w:type="dxa"/>
            <w:vAlign w:val="center"/>
          </w:tcPr>
          <w:p>
            <w:pPr>
              <w:snapToGrid w:val="0"/>
            </w:pPr>
            <w:r>
              <w:rPr>
                <w:rFonts w:ascii="宋体" w:hAnsi="宋体" w:cs="宋体"/>
                <w:color w:val="000000"/>
                <w:sz w:val="14"/>
              </w:rPr>
              <w:t>30203</w:t>
            </w:r>
          </w:p>
        </w:tc>
        <w:tc>
          <w:tcPr>
            <w:tcW w:w="2340" w:type="dxa"/>
            <w:vAlign w:val="center"/>
          </w:tcPr>
          <w:p>
            <w:pPr>
              <w:snapToGrid w:val="0"/>
            </w:pPr>
            <w:r>
              <w:rPr>
                <w:rFonts w:ascii="宋体" w:hAnsi="宋体" w:cs="宋体"/>
                <w:color w:val="000000"/>
                <w:sz w:val="14"/>
              </w:rPr>
              <w:t xml:space="preserve">  咨询费</w:t>
            </w:r>
          </w:p>
        </w:tc>
        <w:tc>
          <w:tcPr>
            <w:tcW w:w="1220" w:type="dxa"/>
            <w:vAlign w:val="center"/>
          </w:tcPr>
          <w:p/>
        </w:tc>
        <w:tc>
          <w:tcPr>
            <w:tcW w:w="640" w:type="dxa"/>
            <w:vAlign w:val="center"/>
          </w:tcPr>
          <w:p>
            <w:pPr>
              <w:snapToGrid w:val="0"/>
            </w:pPr>
            <w:r>
              <w:rPr>
                <w:rFonts w:ascii="宋体" w:hAnsi="宋体" w:cs="宋体"/>
                <w:color w:val="000000"/>
                <w:sz w:val="14"/>
              </w:rPr>
              <w:t>31001</w:t>
            </w:r>
          </w:p>
        </w:tc>
        <w:tc>
          <w:tcPr>
            <w:tcW w:w="2980" w:type="dxa"/>
            <w:vAlign w:val="center"/>
          </w:tcPr>
          <w:p>
            <w:pPr>
              <w:snapToGrid w:val="0"/>
            </w:pPr>
            <w:r>
              <w:rPr>
                <w:rFonts w:ascii="宋体" w:hAnsi="宋体" w:cs="宋体"/>
                <w:color w:val="000000"/>
                <w:sz w:val="14"/>
              </w:rPr>
              <w:t xml:space="preserve">  房屋建筑物购建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30106</w:t>
            </w:r>
          </w:p>
        </w:tc>
        <w:tc>
          <w:tcPr>
            <w:tcW w:w="2340" w:type="dxa"/>
            <w:vAlign w:val="center"/>
          </w:tcPr>
          <w:p>
            <w:pPr>
              <w:snapToGrid w:val="0"/>
            </w:pPr>
            <w:r>
              <w:rPr>
                <w:rFonts w:ascii="宋体" w:hAnsi="宋体" w:cs="宋体"/>
                <w:color w:val="000000"/>
                <w:sz w:val="14"/>
              </w:rPr>
              <w:t xml:space="preserve">  伙食补助费</w:t>
            </w:r>
          </w:p>
        </w:tc>
        <w:tc>
          <w:tcPr>
            <w:tcW w:w="1220" w:type="dxa"/>
            <w:vAlign w:val="center"/>
          </w:tcPr>
          <w:p/>
        </w:tc>
        <w:tc>
          <w:tcPr>
            <w:tcW w:w="640" w:type="dxa"/>
            <w:vAlign w:val="center"/>
          </w:tcPr>
          <w:p>
            <w:pPr>
              <w:snapToGrid w:val="0"/>
            </w:pPr>
            <w:r>
              <w:rPr>
                <w:rFonts w:ascii="宋体" w:hAnsi="宋体" w:cs="宋体"/>
                <w:color w:val="000000"/>
                <w:sz w:val="14"/>
              </w:rPr>
              <w:t>30204</w:t>
            </w:r>
          </w:p>
        </w:tc>
        <w:tc>
          <w:tcPr>
            <w:tcW w:w="2340" w:type="dxa"/>
            <w:vAlign w:val="center"/>
          </w:tcPr>
          <w:p>
            <w:pPr>
              <w:snapToGrid w:val="0"/>
            </w:pPr>
            <w:r>
              <w:rPr>
                <w:rFonts w:ascii="宋体" w:hAnsi="宋体" w:cs="宋体"/>
                <w:color w:val="000000"/>
                <w:sz w:val="14"/>
              </w:rPr>
              <w:t xml:space="preserve">  手续费</w:t>
            </w:r>
          </w:p>
        </w:tc>
        <w:tc>
          <w:tcPr>
            <w:tcW w:w="1220" w:type="dxa"/>
            <w:vAlign w:val="center"/>
          </w:tcPr>
          <w:p/>
        </w:tc>
        <w:tc>
          <w:tcPr>
            <w:tcW w:w="640" w:type="dxa"/>
            <w:vAlign w:val="center"/>
          </w:tcPr>
          <w:p>
            <w:pPr>
              <w:snapToGrid w:val="0"/>
            </w:pPr>
            <w:r>
              <w:rPr>
                <w:rFonts w:ascii="宋体" w:hAnsi="宋体" w:cs="宋体"/>
                <w:color w:val="000000"/>
                <w:sz w:val="14"/>
              </w:rPr>
              <w:t>31002</w:t>
            </w:r>
          </w:p>
        </w:tc>
        <w:tc>
          <w:tcPr>
            <w:tcW w:w="2980" w:type="dxa"/>
            <w:vAlign w:val="center"/>
          </w:tcPr>
          <w:p>
            <w:pPr>
              <w:snapToGrid w:val="0"/>
            </w:pPr>
            <w:r>
              <w:rPr>
                <w:rFonts w:ascii="宋体" w:hAnsi="宋体" w:cs="宋体"/>
                <w:color w:val="000000"/>
                <w:sz w:val="14"/>
              </w:rPr>
              <w:t xml:space="preserve">  办公设备购置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30107</w:t>
            </w:r>
          </w:p>
        </w:tc>
        <w:tc>
          <w:tcPr>
            <w:tcW w:w="2340" w:type="dxa"/>
            <w:vAlign w:val="center"/>
          </w:tcPr>
          <w:p>
            <w:pPr>
              <w:snapToGrid w:val="0"/>
            </w:pPr>
            <w:r>
              <w:rPr>
                <w:rFonts w:ascii="宋体" w:hAnsi="宋体" w:cs="宋体"/>
                <w:color w:val="000000"/>
                <w:sz w:val="14"/>
              </w:rPr>
              <w:t xml:space="preserve">  绩效工资</w:t>
            </w:r>
          </w:p>
        </w:tc>
        <w:tc>
          <w:tcPr>
            <w:tcW w:w="1220" w:type="dxa"/>
            <w:vAlign w:val="center"/>
          </w:tcPr>
          <w:p/>
        </w:tc>
        <w:tc>
          <w:tcPr>
            <w:tcW w:w="640" w:type="dxa"/>
            <w:vAlign w:val="center"/>
          </w:tcPr>
          <w:p>
            <w:pPr>
              <w:snapToGrid w:val="0"/>
            </w:pPr>
            <w:r>
              <w:rPr>
                <w:rFonts w:ascii="宋体" w:hAnsi="宋体" w:cs="宋体"/>
                <w:color w:val="000000"/>
                <w:sz w:val="14"/>
              </w:rPr>
              <w:t>30205</w:t>
            </w:r>
          </w:p>
        </w:tc>
        <w:tc>
          <w:tcPr>
            <w:tcW w:w="2340" w:type="dxa"/>
            <w:vAlign w:val="center"/>
          </w:tcPr>
          <w:p>
            <w:pPr>
              <w:snapToGrid w:val="0"/>
            </w:pPr>
            <w:r>
              <w:rPr>
                <w:rFonts w:ascii="宋体" w:hAnsi="宋体" w:cs="宋体"/>
                <w:color w:val="000000"/>
                <w:sz w:val="14"/>
              </w:rPr>
              <w:t xml:space="preserve">  水费</w:t>
            </w:r>
          </w:p>
        </w:tc>
        <w:tc>
          <w:tcPr>
            <w:tcW w:w="1220" w:type="dxa"/>
            <w:vAlign w:val="center"/>
          </w:tcPr>
          <w:p>
            <w:pPr>
              <w:snapToGrid w:val="0"/>
              <w:jc w:val="right"/>
            </w:pPr>
            <w:r>
              <w:rPr>
                <w:rFonts w:ascii="宋体" w:hAnsi="宋体" w:cs="宋体"/>
                <w:color w:val="000000"/>
                <w:sz w:val="14"/>
              </w:rPr>
              <w:t>20,395.00</w:t>
            </w:r>
          </w:p>
        </w:tc>
        <w:tc>
          <w:tcPr>
            <w:tcW w:w="640" w:type="dxa"/>
            <w:vAlign w:val="center"/>
          </w:tcPr>
          <w:p>
            <w:pPr>
              <w:snapToGrid w:val="0"/>
            </w:pPr>
            <w:r>
              <w:rPr>
                <w:rFonts w:ascii="宋体" w:hAnsi="宋体" w:cs="宋体"/>
                <w:color w:val="000000"/>
                <w:sz w:val="14"/>
              </w:rPr>
              <w:t>31003</w:t>
            </w:r>
          </w:p>
        </w:tc>
        <w:tc>
          <w:tcPr>
            <w:tcW w:w="2980" w:type="dxa"/>
            <w:vAlign w:val="center"/>
          </w:tcPr>
          <w:p>
            <w:pPr>
              <w:snapToGrid w:val="0"/>
            </w:pPr>
            <w:r>
              <w:rPr>
                <w:rFonts w:ascii="宋体" w:hAnsi="宋体" w:cs="宋体"/>
                <w:color w:val="000000"/>
                <w:sz w:val="14"/>
              </w:rPr>
              <w:t xml:space="preserve">  专用设备购置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30108</w:t>
            </w:r>
          </w:p>
        </w:tc>
        <w:tc>
          <w:tcPr>
            <w:tcW w:w="2340" w:type="dxa"/>
            <w:vAlign w:val="center"/>
          </w:tcPr>
          <w:p>
            <w:pPr>
              <w:snapToGrid w:val="0"/>
            </w:pPr>
            <w:r>
              <w:rPr>
                <w:rFonts w:ascii="宋体" w:hAnsi="宋体" w:cs="宋体"/>
                <w:color w:val="000000"/>
                <w:sz w:val="14"/>
              </w:rPr>
              <w:t xml:space="preserve">  机关事业单位基本养老保险缴费</w:t>
            </w:r>
          </w:p>
        </w:tc>
        <w:tc>
          <w:tcPr>
            <w:tcW w:w="1220" w:type="dxa"/>
            <w:vAlign w:val="center"/>
          </w:tcPr>
          <w:p>
            <w:pPr>
              <w:snapToGrid w:val="0"/>
              <w:jc w:val="right"/>
            </w:pPr>
            <w:r>
              <w:rPr>
                <w:rFonts w:ascii="宋体" w:hAnsi="宋体" w:cs="宋体"/>
                <w:color w:val="000000"/>
                <w:sz w:val="14"/>
              </w:rPr>
              <w:t>662,678.40</w:t>
            </w:r>
          </w:p>
        </w:tc>
        <w:tc>
          <w:tcPr>
            <w:tcW w:w="640" w:type="dxa"/>
            <w:vAlign w:val="center"/>
          </w:tcPr>
          <w:p>
            <w:pPr>
              <w:snapToGrid w:val="0"/>
            </w:pPr>
            <w:r>
              <w:rPr>
                <w:rFonts w:ascii="宋体" w:hAnsi="宋体" w:cs="宋体"/>
                <w:color w:val="000000"/>
                <w:sz w:val="14"/>
              </w:rPr>
              <w:t>30206</w:t>
            </w:r>
          </w:p>
        </w:tc>
        <w:tc>
          <w:tcPr>
            <w:tcW w:w="2340" w:type="dxa"/>
            <w:vAlign w:val="center"/>
          </w:tcPr>
          <w:p>
            <w:pPr>
              <w:snapToGrid w:val="0"/>
            </w:pPr>
            <w:r>
              <w:rPr>
                <w:rFonts w:ascii="宋体" w:hAnsi="宋体" w:cs="宋体"/>
                <w:color w:val="000000"/>
                <w:sz w:val="14"/>
              </w:rPr>
              <w:t xml:space="preserve">  电费</w:t>
            </w:r>
          </w:p>
        </w:tc>
        <w:tc>
          <w:tcPr>
            <w:tcW w:w="1220" w:type="dxa"/>
            <w:vAlign w:val="center"/>
          </w:tcPr>
          <w:p>
            <w:pPr>
              <w:snapToGrid w:val="0"/>
              <w:jc w:val="right"/>
            </w:pPr>
            <w:r>
              <w:rPr>
                <w:rFonts w:ascii="宋体" w:hAnsi="宋体" w:cs="宋体"/>
                <w:color w:val="000000"/>
                <w:sz w:val="14"/>
              </w:rPr>
              <w:t>225,769.35</w:t>
            </w:r>
          </w:p>
        </w:tc>
        <w:tc>
          <w:tcPr>
            <w:tcW w:w="640" w:type="dxa"/>
            <w:vAlign w:val="center"/>
          </w:tcPr>
          <w:p>
            <w:pPr>
              <w:snapToGrid w:val="0"/>
            </w:pPr>
            <w:r>
              <w:rPr>
                <w:rFonts w:ascii="宋体" w:hAnsi="宋体" w:cs="宋体"/>
                <w:color w:val="000000"/>
                <w:sz w:val="14"/>
              </w:rPr>
              <w:t>31005</w:t>
            </w:r>
          </w:p>
        </w:tc>
        <w:tc>
          <w:tcPr>
            <w:tcW w:w="2980" w:type="dxa"/>
            <w:vAlign w:val="center"/>
          </w:tcPr>
          <w:p>
            <w:pPr>
              <w:snapToGrid w:val="0"/>
            </w:pPr>
            <w:r>
              <w:rPr>
                <w:rFonts w:ascii="宋体" w:hAnsi="宋体" w:cs="宋体"/>
                <w:color w:val="000000"/>
                <w:sz w:val="14"/>
              </w:rPr>
              <w:t xml:space="preserve">  基础设施建设</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30109</w:t>
            </w:r>
          </w:p>
        </w:tc>
        <w:tc>
          <w:tcPr>
            <w:tcW w:w="2340" w:type="dxa"/>
            <w:vAlign w:val="center"/>
          </w:tcPr>
          <w:p>
            <w:pPr>
              <w:snapToGrid w:val="0"/>
            </w:pPr>
            <w:r>
              <w:rPr>
                <w:rFonts w:ascii="宋体" w:hAnsi="宋体" w:cs="宋体"/>
                <w:color w:val="000000"/>
                <w:sz w:val="14"/>
              </w:rPr>
              <w:t xml:space="preserve">  职业年金缴费</w:t>
            </w:r>
          </w:p>
        </w:tc>
        <w:tc>
          <w:tcPr>
            <w:tcW w:w="1220" w:type="dxa"/>
            <w:vAlign w:val="center"/>
          </w:tcPr>
          <w:p>
            <w:pPr>
              <w:snapToGrid w:val="0"/>
              <w:jc w:val="right"/>
            </w:pPr>
            <w:r>
              <w:rPr>
                <w:rFonts w:ascii="宋体" w:hAnsi="宋体" w:cs="宋体"/>
                <w:color w:val="000000"/>
                <w:sz w:val="14"/>
              </w:rPr>
              <w:t>331,339.20</w:t>
            </w:r>
          </w:p>
        </w:tc>
        <w:tc>
          <w:tcPr>
            <w:tcW w:w="640" w:type="dxa"/>
            <w:vAlign w:val="center"/>
          </w:tcPr>
          <w:p>
            <w:pPr>
              <w:snapToGrid w:val="0"/>
            </w:pPr>
            <w:r>
              <w:rPr>
                <w:rFonts w:ascii="宋体" w:hAnsi="宋体" w:cs="宋体"/>
                <w:color w:val="000000"/>
                <w:sz w:val="14"/>
              </w:rPr>
              <w:t>30207</w:t>
            </w:r>
          </w:p>
        </w:tc>
        <w:tc>
          <w:tcPr>
            <w:tcW w:w="2340" w:type="dxa"/>
            <w:vAlign w:val="center"/>
          </w:tcPr>
          <w:p>
            <w:pPr>
              <w:snapToGrid w:val="0"/>
            </w:pPr>
            <w:r>
              <w:rPr>
                <w:rFonts w:ascii="宋体" w:hAnsi="宋体" w:cs="宋体"/>
                <w:color w:val="000000"/>
                <w:sz w:val="14"/>
              </w:rPr>
              <w:t xml:space="preserve">  邮电费</w:t>
            </w:r>
          </w:p>
        </w:tc>
        <w:tc>
          <w:tcPr>
            <w:tcW w:w="1220" w:type="dxa"/>
            <w:vAlign w:val="center"/>
          </w:tcPr>
          <w:p>
            <w:pPr>
              <w:snapToGrid w:val="0"/>
              <w:jc w:val="right"/>
            </w:pPr>
            <w:r>
              <w:rPr>
                <w:rFonts w:ascii="宋体" w:hAnsi="宋体" w:cs="宋体"/>
                <w:color w:val="000000"/>
                <w:sz w:val="14"/>
              </w:rPr>
              <w:t>21,851.64</w:t>
            </w:r>
          </w:p>
        </w:tc>
        <w:tc>
          <w:tcPr>
            <w:tcW w:w="640" w:type="dxa"/>
            <w:vAlign w:val="center"/>
          </w:tcPr>
          <w:p>
            <w:pPr>
              <w:snapToGrid w:val="0"/>
            </w:pPr>
            <w:r>
              <w:rPr>
                <w:rFonts w:ascii="宋体" w:hAnsi="宋体" w:cs="宋体"/>
                <w:color w:val="000000"/>
                <w:sz w:val="14"/>
              </w:rPr>
              <w:t>31006</w:t>
            </w:r>
          </w:p>
        </w:tc>
        <w:tc>
          <w:tcPr>
            <w:tcW w:w="2980" w:type="dxa"/>
            <w:vAlign w:val="center"/>
          </w:tcPr>
          <w:p>
            <w:pPr>
              <w:snapToGrid w:val="0"/>
            </w:pPr>
            <w:r>
              <w:rPr>
                <w:rFonts w:ascii="宋体" w:hAnsi="宋体" w:cs="宋体"/>
                <w:color w:val="000000"/>
                <w:sz w:val="14"/>
              </w:rPr>
              <w:t xml:space="preserve">  大型修缮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30110</w:t>
            </w:r>
          </w:p>
        </w:tc>
        <w:tc>
          <w:tcPr>
            <w:tcW w:w="2340" w:type="dxa"/>
            <w:vAlign w:val="center"/>
          </w:tcPr>
          <w:p>
            <w:pPr>
              <w:snapToGrid w:val="0"/>
            </w:pPr>
            <w:r>
              <w:rPr>
                <w:rFonts w:ascii="宋体" w:hAnsi="宋体" w:cs="宋体"/>
                <w:color w:val="000000"/>
                <w:sz w:val="14"/>
              </w:rPr>
              <w:t xml:space="preserve">  职工基本医疗保险缴费</w:t>
            </w:r>
          </w:p>
        </w:tc>
        <w:tc>
          <w:tcPr>
            <w:tcW w:w="1220" w:type="dxa"/>
            <w:vAlign w:val="center"/>
          </w:tcPr>
          <w:p>
            <w:pPr>
              <w:snapToGrid w:val="0"/>
              <w:jc w:val="right"/>
            </w:pPr>
            <w:r>
              <w:rPr>
                <w:rFonts w:ascii="宋体" w:hAnsi="宋体" w:cs="宋体"/>
                <w:color w:val="000000"/>
                <w:sz w:val="14"/>
              </w:rPr>
              <w:t>414,175.32</w:t>
            </w:r>
          </w:p>
        </w:tc>
        <w:tc>
          <w:tcPr>
            <w:tcW w:w="640" w:type="dxa"/>
            <w:vAlign w:val="center"/>
          </w:tcPr>
          <w:p>
            <w:pPr>
              <w:snapToGrid w:val="0"/>
            </w:pPr>
            <w:r>
              <w:rPr>
                <w:rFonts w:ascii="宋体" w:hAnsi="宋体" w:cs="宋体"/>
                <w:color w:val="000000"/>
                <w:sz w:val="14"/>
              </w:rPr>
              <w:t>30208</w:t>
            </w:r>
          </w:p>
        </w:tc>
        <w:tc>
          <w:tcPr>
            <w:tcW w:w="2340" w:type="dxa"/>
            <w:vAlign w:val="center"/>
          </w:tcPr>
          <w:p>
            <w:pPr>
              <w:snapToGrid w:val="0"/>
            </w:pPr>
            <w:r>
              <w:rPr>
                <w:rFonts w:ascii="宋体" w:hAnsi="宋体" w:cs="宋体"/>
                <w:color w:val="000000"/>
                <w:sz w:val="14"/>
              </w:rPr>
              <w:t xml:space="preserve">  取暖费</w:t>
            </w:r>
          </w:p>
        </w:tc>
        <w:tc>
          <w:tcPr>
            <w:tcW w:w="1220" w:type="dxa"/>
            <w:vAlign w:val="center"/>
          </w:tcPr>
          <w:p>
            <w:pPr>
              <w:snapToGrid w:val="0"/>
              <w:jc w:val="right"/>
            </w:pPr>
            <w:r>
              <w:rPr>
                <w:rFonts w:ascii="宋体" w:hAnsi="宋体" w:cs="宋体"/>
                <w:color w:val="000000"/>
                <w:sz w:val="14"/>
              </w:rPr>
              <w:t>300,000.00</w:t>
            </w:r>
          </w:p>
        </w:tc>
        <w:tc>
          <w:tcPr>
            <w:tcW w:w="640" w:type="dxa"/>
            <w:vAlign w:val="center"/>
          </w:tcPr>
          <w:p>
            <w:pPr>
              <w:snapToGrid w:val="0"/>
            </w:pPr>
            <w:r>
              <w:rPr>
                <w:rFonts w:ascii="宋体" w:hAnsi="宋体" w:cs="宋体"/>
                <w:color w:val="000000"/>
                <w:sz w:val="14"/>
              </w:rPr>
              <w:t>31007</w:t>
            </w:r>
          </w:p>
        </w:tc>
        <w:tc>
          <w:tcPr>
            <w:tcW w:w="2980" w:type="dxa"/>
            <w:vAlign w:val="center"/>
          </w:tcPr>
          <w:p>
            <w:pPr>
              <w:snapToGrid w:val="0"/>
            </w:pPr>
            <w:r>
              <w:rPr>
                <w:rFonts w:ascii="宋体" w:hAnsi="宋体" w:cs="宋体"/>
                <w:color w:val="000000"/>
                <w:sz w:val="14"/>
              </w:rPr>
              <w:t xml:space="preserve">  信息网络及软件购置更新</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30111</w:t>
            </w:r>
          </w:p>
        </w:tc>
        <w:tc>
          <w:tcPr>
            <w:tcW w:w="2340" w:type="dxa"/>
            <w:vAlign w:val="center"/>
          </w:tcPr>
          <w:p>
            <w:pPr>
              <w:snapToGrid w:val="0"/>
            </w:pPr>
            <w:r>
              <w:rPr>
                <w:rFonts w:ascii="宋体" w:hAnsi="宋体" w:cs="宋体"/>
                <w:color w:val="000000"/>
                <w:sz w:val="14"/>
              </w:rPr>
              <w:t xml:space="preserve">  公务员医疗补助缴费</w:t>
            </w:r>
          </w:p>
        </w:tc>
        <w:tc>
          <w:tcPr>
            <w:tcW w:w="1220" w:type="dxa"/>
            <w:vAlign w:val="center"/>
          </w:tcPr>
          <w:p>
            <w:pPr>
              <w:snapToGrid w:val="0"/>
              <w:jc w:val="right"/>
            </w:pPr>
            <w:r>
              <w:rPr>
                <w:rFonts w:ascii="宋体" w:hAnsi="宋体" w:cs="宋体"/>
                <w:color w:val="000000"/>
                <w:sz w:val="14"/>
              </w:rPr>
              <w:t>82,834.80</w:t>
            </w:r>
          </w:p>
        </w:tc>
        <w:tc>
          <w:tcPr>
            <w:tcW w:w="640" w:type="dxa"/>
            <w:vAlign w:val="center"/>
          </w:tcPr>
          <w:p>
            <w:pPr>
              <w:snapToGrid w:val="0"/>
            </w:pPr>
            <w:r>
              <w:rPr>
                <w:rFonts w:ascii="宋体" w:hAnsi="宋体" w:cs="宋体"/>
                <w:color w:val="000000"/>
                <w:sz w:val="14"/>
              </w:rPr>
              <w:t>30209</w:t>
            </w:r>
          </w:p>
        </w:tc>
        <w:tc>
          <w:tcPr>
            <w:tcW w:w="2340" w:type="dxa"/>
            <w:vAlign w:val="center"/>
          </w:tcPr>
          <w:p>
            <w:pPr>
              <w:snapToGrid w:val="0"/>
            </w:pPr>
            <w:r>
              <w:rPr>
                <w:rFonts w:ascii="宋体" w:hAnsi="宋体" w:cs="宋体"/>
                <w:color w:val="000000"/>
                <w:sz w:val="14"/>
              </w:rPr>
              <w:t xml:space="preserve">  物业管理费</w:t>
            </w:r>
          </w:p>
        </w:tc>
        <w:tc>
          <w:tcPr>
            <w:tcW w:w="1220" w:type="dxa"/>
            <w:vAlign w:val="center"/>
          </w:tcPr>
          <w:p>
            <w:pPr>
              <w:snapToGrid w:val="0"/>
              <w:jc w:val="right"/>
            </w:pPr>
            <w:r>
              <w:rPr>
                <w:rFonts w:ascii="宋体" w:hAnsi="宋体" w:cs="宋体"/>
                <w:color w:val="000000"/>
                <w:sz w:val="14"/>
              </w:rPr>
              <w:t>2,231,000.00</w:t>
            </w:r>
          </w:p>
        </w:tc>
        <w:tc>
          <w:tcPr>
            <w:tcW w:w="640" w:type="dxa"/>
            <w:vAlign w:val="center"/>
          </w:tcPr>
          <w:p>
            <w:pPr>
              <w:snapToGrid w:val="0"/>
            </w:pPr>
            <w:r>
              <w:rPr>
                <w:rFonts w:ascii="宋体" w:hAnsi="宋体" w:cs="宋体"/>
                <w:color w:val="000000"/>
                <w:sz w:val="14"/>
              </w:rPr>
              <w:t>31008</w:t>
            </w:r>
          </w:p>
        </w:tc>
        <w:tc>
          <w:tcPr>
            <w:tcW w:w="2980" w:type="dxa"/>
            <w:vAlign w:val="center"/>
          </w:tcPr>
          <w:p>
            <w:pPr>
              <w:snapToGrid w:val="0"/>
            </w:pPr>
            <w:r>
              <w:rPr>
                <w:rFonts w:ascii="宋体" w:hAnsi="宋体" w:cs="宋体"/>
                <w:color w:val="000000"/>
                <w:sz w:val="14"/>
              </w:rPr>
              <w:t xml:space="preserve">  物资储备</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30112</w:t>
            </w:r>
          </w:p>
        </w:tc>
        <w:tc>
          <w:tcPr>
            <w:tcW w:w="2340" w:type="dxa"/>
            <w:vAlign w:val="center"/>
          </w:tcPr>
          <w:p>
            <w:pPr>
              <w:snapToGrid w:val="0"/>
            </w:pPr>
            <w:r>
              <w:rPr>
                <w:rFonts w:ascii="宋体" w:hAnsi="宋体" w:cs="宋体"/>
                <w:color w:val="000000"/>
                <w:sz w:val="14"/>
              </w:rPr>
              <w:t xml:space="preserve">  其他社会保障缴费</w:t>
            </w:r>
          </w:p>
        </w:tc>
        <w:tc>
          <w:tcPr>
            <w:tcW w:w="1220" w:type="dxa"/>
            <w:vAlign w:val="center"/>
          </w:tcPr>
          <w:p>
            <w:pPr>
              <w:snapToGrid w:val="0"/>
              <w:jc w:val="right"/>
            </w:pPr>
            <w:r>
              <w:rPr>
                <w:rFonts w:ascii="宋体" w:hAnsi="宋体" w:cs="宋体"/>
                <w:color w:val="000000"/>
                <w:sz w:val="14"/>
              </w:rPr>
              <w:t>8,283.24</w:t>
            </w:r>
          </w:p>
        </w:tc>
        <w:tc>
          <w:tcPr>
            <w:tcW w:w="640" w:type="dxa"/>
            <w:vAlign w:val="center"/>
          </w:tcPr>
          <w:p>
            <w:pPr>
              <w:snapToGrid w:val="0"/>
            </w:pPr>
            <w:r>
              <w:rPr>
                <w:rFonts w:ascii="宋体" w:hAnsi="宋体" w:cs="宋体"/>
                <w:color w:val="000000"/>
                <w:sz w:val="14"/>
              </w:rPr>
              <w:t>30211</w:t>
            </w:r>
          </w:p>
        </w:tc>
        <w:tc>
          <w:tcPr>
            <w:tcW w:w="2340" w:type="dxa"/>
            <w:vAlign w:val="center"/>
          </w:tcPr>
          <w:p>
            <w:pPr>
              <w:snapToGrid w:val="0"/>
            </w:pPr>
            <w:r>
              <w:rPr>
                <w:rFonts w:ascii="宋体" w:hAnsi="宋体" w:cs="宋体"/>
                <w:color w:val="000000"/>
                <w:sz w:val="14"/>
              </w:rPr>
              <w:t xml:space="preserve">  差旅费</w:t>
            </w:r>
          </w:p>
        </w:tc>
        <w:tc>
          <w:tcPr>
            <w:tcW w:w="1220" w:type="dxa"/>
            <w:vAlign w:val="center"/>
          </w:tcPr>
          <w:p>
            <w:pPr>
              <w:snapToGrid w:val="0"/>
              <w:jc w:val="right"/>
            </w:pPr>
            <w:r>
              <w:rPr>
                <w:rFonts w:ascii="宋体" w:hAnsi="宋体" w:cs="宋体"/>
                <w:color w:val="000000"/>
                <w:sz w:val="14"/>
              </w:rPr>
              <w:t>63,000.00</w:t>
            </w:r>
          </w:p>
        </w:tc>
        <w:tc>
          <w:tcPr>
            <w:tcW w:w="640" w:type="dxa"/>
            <w:vAlign w:val="center"/>
          </w:tcPr>
          <w:p>
            <w:pPr>
              <w:snapToGrid w:val="0"/>
            </w:pPr>
            <w:r>
              <w:rPr>
                <w:rFonts w:ascii="宋体" w:hAnsi="宋体" w:cs="宋体"/>
                <w:color w:val="000000"/>
                <w:sz w:val="14"/>
              </w:rPr>
              <w:t>31009</w:t>
            </w:r>
          </w:p>
        </w:tc>
        <w:tc>
          <w:tcPr>
            <w:tcW w:w="2980" w:type="dxa"/>
            <w:vAlign w:val="center"/>
          </w:tcPr>
          <w:p>
            <w:pPr>
              <w:snapToGrid w:val="0"/>
            </w:pPr>
            <w:r>
              <w:rPr>
                <w:rFonts w:ascii="宋体" w:hAnsi="宋体" w:cs="宋体"/>
                <w:color w:val="000000"/>
                <w:sz w:val="14"/>
              </w:rPr>
              <w:t xml:space="preserve">  土地补偿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30113</w:t>
            </w:r>
          </w:p>
        </w:tc>
        <w:tc>
          <w:tcPr>
            <w:tcW w:w="2340" w:type="dxa"/>
            <w:vAlign w:val="center"/>
          </w:tcPr>
          <w:p>
            <w:pPr>
              <w:snapToGrid w:val="0"/>
            </w:pPr>
            <w:r>
              <w:rPr>
                <w:rFonts w:ascii="宋体" w:hAnsi="宋体" w:cs="宋体"/>
                <w:color w:val="000000"/>
                <w:sz w:val="14"/>
              </w:rPr>
              <w:t xml:space="preserve">  住房公积金</w:t>
            </w:r>
          </w:p>
        </w:tc>
        <w:tc>
          <w:tcPr>
            <w:tcW w:w="1220" w:type="dxa"/>
            <w:vAlign w:val="center"/>
          </w:tcPr>
          <w:p>
            <w:pPr>
              <w:snapToGrid w:val="0"/>
              <w:jc w:val="right"/>
            </w:pPr>
            <w:r>
              <w:rPr>
                <w:rFonts w:ascii="宋体" w:hAnsi="宋体" w:cs="宋体"/>
                <w:color w:val="000000"/>
                <w:sz w:val="14"/>
              </w:rPr>
              <w:t>2,179,528.54</w:t>
            </w:r>
          </w:p>
        </w:tc>
        <w:tc>
          <w:tcPr>
            <w:tcW w:w="640" w:type="dxa"/>
            <w:vAlign w:val="center"/>
          </w:tcPr>
          <w:p>
            <w:pPr>
              <w:snapToGrid w:val="0"/>
            </w:pPr>
            <w:r>
              <w:rPr>
                <w:rFonts w:ascii="宋体" w:hAnsi="宋体" w:cs="宋体"/>
                <w:color w:val="000000"/>
                <w:sz w:val="14"/>
              </w:rPr>
              <w:t>30212</w:t>
            </w:r>
          </w:p>
        </w:tc>
        <w:tc>
          <w:tcPr>
            <w:tcW w:w="2340" w:type="dxa"/>
            <w:vAlign w:val="center"/>
          </w:tcPr>
          <w:p>
            <w:pPr>
              <w:snapToGrid w:val="0"/>
            </w:pPr>
            <w:r>
              <w:rPr>
                <w:rFonts w:ascii="宋体" w:hAnsi="宋体" w:cs="宋体"/>
                <w:color w:val="000000"/>
                <w:sz w:val="14"/>
              </w:rPr>
              <w:t xml:space="preserve">  因公出国（境）费用</w:t>
            </w:r>
          </w:p>
        </w:tc>
        <w:tc>
          <w:tcPr>
            <w:tcW w:w="1220" w:type="dxa"/>
            <w:vAlign w:val="center"/>
          </w:tcPr>
          <w:p/>
        </w:tc>
        <w:tc>
          <w:tcPr>
            <w:tcW w:w="640" w:type="dxa"/>
            <w:vAlign w:val="center"/>
          </w:tcPr>
          <w:p>
            <w:pPr>
              <w:snapToGrid w:val="0"/>
            </w:pPr>
            <w:r>
              <w:rPr>
                <w:rFonts w:ascii="宋体" w:hAnsi="宋体" w:cs="宋体"/>
                <w:color w:val="000000"/>
                <w:sz w:val="14"/>
              </w:rPr>
              <w:t>31010</w:t>
            </w:r>
          </w:p>
        </w:tc>
        <w:tc>
          <w:tcPr>
            <w:tcW w:w="2980" w:type="dxa"/>
            <w:vAlign w:val="center"/>
          </w:tcPr>
          <w:p>
            <w:pPr>
              <w:snapToGrid w:val="0"/>
            </w:pPr>
            <w:r>
              <w:rPr>
                <w:rFonts w:ascii="宋体" w:hAnsi="宋体" w:cs="宋体"/>
                <w:color w:val="000000"/>
                <w:sz w:val="14"/>
              </w:rPr>
              <w:t xml:space="preserve">  安置补助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30114</w:t>
            </w:r>
          </w:p>
        </w:tc>
        <w:tc>
          <w:tcPr>
            <w:tcW w:w="2340" w:type="dxa"/>
            <w:vAlign w:val="center"/>
          </w:tcPr>
          <w:p>
            <w:pPr>
              <w:snapToGrid w:val="0"/>
            </w:pPr>
            <w:r>
              <w:rPr>
                <w:rFonts w:ascii="宋体" w:hAnsi="宋体" w:cs="宋体"/>
                <w:color w:val="000000"/>
                <w:sz w:val="14"/>
              </w:rPr>
              <w:t xml:space="preserve">  医疗费</w:t>
            </w:r>
          </w:p>
        </w:tc>
        <w:tc>
          <w:tcPr>
            <w:tcW w:w="1220" w:type="dxa"/>
            <w:vAlign w:val="center"/>
          </w:tcPr>
          <w:p/>
        </w:tc>
        <w:tc>
          <w:tcPr>
            <w:tcW w:w="640" w:type="dxa"/>
            <w:vAlign w:val="center"/>
          </w:tcPr>
          <w:p>
            <w:pPr>
              <w:snapToGrid w:val="0"/>
            </w:pPr>
            <w:r>
              <w:rPr>
                <w:rFonts w:ascii="宋体" w:hAnsi="宋体" w:cs="宋体"/>
                <w:color w:val="000000"/>
                <w:sz w:val="14"/>
              </w:rPr>
              <w:t>30213</w:t>
            </w:r>
          </w:p>
        </w:tc>
        <w:tc>
          <w:tcPr>
            <w:tcW w:w="2340" w:type="dxa"/>
            <w:vAlign w:val="center"/>
          </w:tcPr>
          <w:p>
            <w:pPr>
              <w:snapToGrid w:val="0"/>
            </w:pPr>
            <w:r>
              <w:rPr>
                <w:rFonts w:ascii="宋体" w:hAnsi="宋体" w:cs="宋体"/>
                <w:color w:val="000000"/>
                <w:sz w:val="14"/>
              </w:rPr>
              <w:t xml:space="preserve">  维修(护)费</w:t>
            </w:r>
          </w:p>
        </w:tc>
        <w:tc>
          <w:tcPr>
            <w:tcW w:w="1220" w:type="dxa"/>
            <w:vAlign w:val="center"/>
          </w:tcPr>
          <w:p>
            <w:pPr>
              <w:snapToGrid w:val="0"/>
              <w:jc w:val="right"/>
            </w:pPr>
            <w:r>
              <w:rPr>
                <w:rFonts w:ascii="宋体" w:hAnsi="宋体" w:cs="宋体"/>
                <w:color w:val="000000"/>
                <w:sz w:val="14"/>
              </w:rPr>
              <w:t>23,925.00</w:t>
            </w:r>
          </w:p>
        </w:tc>
        <w:tc>
          <w:tcPr>
            <w:tcW w:w="640" w:type="dxa"/>
            <w:vAlign w:val="center"/>
          </w:tcPr>
          <w:p>
            <w:pPr>
              <w:snapToGrid w:val="0"/>
            </w:pPr>
            <w:r>
              <w:rPr>
                <w:rFonts w:ascii="宋体" w:hAnsi="宋体" w:cs="宋体"/>
                <w:color w:val="000000"/>
                <w:sz w:val="14"/>
              </w:rPr>
              <w:t>31011</w:t>
            </w:r>
          </w:p>
        </w:tc>
        <w:tc>
          <w:tcPr>
            <w:tcW w:w="2980" w:type="dxa"/>
            <w:vAlign w:val="center"/>
          </w:tcPr>
          <w:p>
            <w:pPr>
              <w:snapToGrid w:val="0"/>
            </w:pPr>
            <w:r>
              <w:rPr>
                <w:rFonts w:ascii="宋体" w:hAnsi="宋体" w:cs="宋体"/>
                <w:color w:val="000000"/>
                <w:sz w:val="14"/>
              </w:rPr>
              <w:t xml:space="preserve">  地上附着物和青苗补偿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30199</w:t>
            </w:r>
          </w:p>
        </w:tc>
        <w:tc>
          <w:tcPr>
            <w:tcW w:w="2340" w:type="dxa"/>
            <w:vAlign w:val="center"/>
          </w:tcPr>
          <w:p>
            <w:pPr>
              <w:snapToGrid w:val="0"/>
            </w:pPr>
            <w:r>
              <w:rPr>
                <w:rFonts w:ascii="宋体" w:hAnsi="宋体" w:cs="宋体"/>
                <w:color w:val="000000"/>
                <w:sz w:val="14"/>
              </w:rPr>
              <w:t xml:space="preserve">  其他工资福利支出</w:t>
            </w:r>
          </w:p>
        </w:tc>
        <w:tc>
          <w:tcPr>
            <w:tcW w:w="1220" w:type="dxa"/>
            <w:vAlign w:val="center"/>
          </w:tcPr>
          <w:p>
            <w:pPr>
              <w:snapToGrid w:val="0"/>
              <w:jc w:val="right"/>
            </w:pPr>
            <w:r>
              <w:rPr>
                <w:rFonts w:ascii="宋体" w:hAnsi="宋体" w:cs="宋体"/>
                <w:color w:val="000000"/>
                <w:sz w:val="14"/>
              </w:rPr>
              <w:t>314,831.00</w:t>
            </w:r>
          </w:p>
        </w:tc>
        <w:tc>
          <w:tcPr>
            <w:tcW w:w="640" w:type="dxa"/>
            <w:vAlign w:val="center"/>
          </w:tcPr>
          <w:p>
            <w:pPr>
              <w:snapToGrid w:val="0"/>
            </w:pPr>
            <w:r>
              <w:rPr>
                <w:rFonts w:ascii="宋体" w:hAnsi="宋体" w:cs="宋体"/>
                <w:color w:val="000000"/>
                <w:sz w:val="14"/>
              </w:rPr>
              <w:t>30214</w:t>
            </w:r>
          </w:p>
        </w:tc>
        <w:tc>
          <w:tcPr>
            <w:tcW w:w="2340" w:type="dxa"/>
            <w:vAlign w:val="center"/>
          </w:tcPr>
          <w:p>
            <w:pPr>
              <w:snapToGrid w:val="0"/>
            </w:pPr>
            <w:r>
              <w:rPr>
                <w:rFonts w:ascii="宋体" w:hAnsi="宋体" w:cs="宋体"/>
                <w:color w:val="000000"/>
                <w:sz w:val="14"/>
              </w:rPr>
              <w:t xml:space="preserve">  租赁费</w:t>
            </w:r>
          </w:p>
        </w:tc>
        <w:tc>
          <w:tcPr>
            <w:tcW w:w="1220" w:type="dxa"/>
            <w:vAlign w:val="center"/>
          </w:tcPr>
          <w:p/>
        </w:tc>
        <w:tc>
          <w:tcPr>
            <w:tcW w:w="640" w:type="dxa"/>
            <w:vAlign w:val="center"/>
          </w:tcPr>
          <w:p>
            <w:pPr>
              <w:snapToGrid w:val="0"/>
            </w:pPr>
            <w:r>
              <w:rPr>
                <w:rFonts w:ascii="宋体" w:hAnsi="宋体" w:cs="宋体"/>
                <w:color w:val="000000"/>
                <w:sz w:val="14"/>
              </w:rPr>
              <w:t>31012</w:t>
            </w:r>
          </w:p>
        </w:tc>
        <w:tc>
          <w:tcPr>
            <w:tcW w:w="2980" w:type="dxa"/>
            <w:vAlign w:val="center"/>
          </w:tcPr>
          <w:p>
            <w:pPr>
              <w:snapToGrid w:val="0"/>
            </w:pPr>
            <w:r>
              <w:rPr>
                <w:rFonts w:ascii="宋体" w:hAnsi="宋体" w:cs="宋体"/>
                <w:color w:val="000000"/>
                <w:sz w:val="14"/>
              </w:rPr>
              <w:t xml:space="preserve">  拆迁补偿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b/>
                <w:color w:val="000000"/>
                <w:sz w:val="14"/>
              </w:rPr>
              <w:t>303</w:t>
            </w:r>
          </w:p>
        </w:tc>
        <w:tc>
          <w:tcPr>
            <w:tcW w:w="2340" w:type="dxa"/>
            <w:vAlign w:val="center"/>
          </w:tcPr>
          <w:p>
            <w:pPr>
              <w:snapToGrid w:val="0"/>
            </w:pPr>
            <w:r>
              <w:rPr>
                <w:rFonts w:ascii="宋体" w:hAnsi="宋体" w:cs="宋体"/>
                <w:b/>
                <w:color w:val="000000"/>
                <w:sz w:val="14"/>
              </w:rPr>
              <w:t>对个人和家庭的补助</w:t>
            </w:r>
          </w:p>
        </w:tc>
        <w:tc>
          <w:tcPr>
            <w:tcW w:w="1220" w:type="dxa"/>
            <w:vAlign w:val="center"/>
          </w:tcPr>
          <w:p>
            <w:pPr>
              <w:snapToGrid w:val="0"/>
              <w:jc w:val="right"/>
            </w:pPr>
            <w:r>
              <w:rPr>
                <w:rFonts w:ascii="宋体" w:hAnsi="宋体" w:cs="宋体"/>
                <w:color w:val="000000"/>
                <w:sz w:val="14"/>
              </w:rPr>
              <w:t>94,491.80</w:t>
            </w:r>
          </w:p>
        </w:tc>
        <w:tc>
          <w:tcPr>
            <w:tcW w:w="640" w:type="dxa"/>
            <w:vAlign w:val="center"/>
          </w:tcPr>
          <w:p>
            <w:pPr>
              <w:snapToGrid w:val="0"/>
            </w:pPr>
            <w:r>
              <w:rPr>
                <w:rFonts w:ascii="宋体" w:hAnsi="宋体" w:cs="宋体"/>
                <w:color w:val="000000"/>
                <w:sz w:val="14"/>
              </w:rPr>
              <w:t>30215</w:t>
            </w:r>
          </w:p>
        </w:tc>
        <w:tc>
          <w:tcPr>
            <w:tcW w:w="2340" w:type="dxa"/>
            <w:vAlign w:val="center"/>
          </w:tcPr>
          <w:p>
            <w:pPr>
              <w:snapToGrid w:val="0"/>
            </w:pPr>
            <w:r>
              <w:rPr>
                <w:rFonts w:ascii="宋体" w:hAnsi="宋体" w:cs="宋体"/>
                <w:color w:val="000000"/>
                <w:sz w:val="14"/>
              </w:rPr>
              <w:t xml:space="preserve">  会议费</w:t>
            </w:r>
          </w:p>
        </w:tc>
        <w:tc>
          <w:tcPr>
            <w:tcW w:w="1220" w:type="dxa"/>
            <w:vAlign w:val="center"/>
          </w:tcPr>
          <w:p/>
        </w:tc>
        <w:tc>
          <w:tcPr>
            <w:tcW w:w="640" w:type="dxa"/>
            <w:vAlign w:val="center"/>
          </w:tcPr>
          <w:p>
            <w:pPr>
              <w:snapToGrid w:val="0"/>
            </w:pPr>
            <w:r>
              <w:rPr>
                <w:rFonts w:ascii="宋体" w:hAnsi="宋体" w:cs="宋体"/>
                <w:color w:val="000000"/>
                <w:sz w:val="14"/>
              </w:rPr>
              <w:t>31013</w:t>
            </w:r>
          </w:p>
        </w:tc>
        <w:tc>
          <w:tcPr>
            <w:tcW w:w="2980" w:type="dxa"/>
            <w:vAlign w:val="center"/>
          </w:tcPr>
          <w:p>
            <w:pPr>
              <w:snapToGrid w:val="0"/>
            </w:pPr>
            <w:r>
              <w:rPr>
                <w:rFonts w:ascii="宋体" w:hAnsi="宋体" w:cs="宋体"/>
                <w:color w:val="000000"/>
                <w:sz w:val="14"/>
              </w:rPr>
              <w:t xml:space="preserve">  公务用车购置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30301</w:t>
            </w:r>
          </w:p>
        </w:tc>
        <w:tc>
          <w:tcPr>
            <w:tcW w:w="2340" w:type="dxa"/>
            <w:vAlign w:val="center"/>
          </w:tcPr>
          <w:p>
            <w:pPr>
              <w:snapToGrid w:val="0"/>
            </w:pPr>
            <w:r>
              <w:rPr>
                <w:rFonts w:ascii="宋体" w:hAnsi="宋体" w:cs="宋体"/>
                <w:color w:val="000000"/>
                <w:sz w:val="14"/>
              </w:rPr>
              <w:t xml:space="preserve">  离休费</w:t>
            </w:r>
          </w:p>
        </w:tc>
        <w:tc>
          <w:tcPr>
            <w:tcW w:w="1220" w:type="dxa"/>
            <w:vAlign w:val="center"/>
          </w:tcPr>
          <w:p/>
        </w:tc>
        <w:tc>
          <w:tcPr>
            <w:tcW w:w="640" w:type="dxa"/>
            <w:vAlign w:val="center"/>
          </w:tcPr>
          <w:p>
            <w:pPr>
              <w:snapToGrid w:val="0"/>
            </w:pPr>
            <w:r>
              <w:rPr>
                <w:rFonts w:ascii="宋体" w:hAnsi="宋体" w:cs="宋体"/>
                <w:color w:val="000000"/>
                <w:sz w:val="14"/>
              </w:rPr>
              <w:t>30216</w:t>
            </w:r>
          </w:p>
        </w:tc>
        <w:tc>
          <w:tcPr>
            <w:tcW w:w="2340" w:type="dxa"/>
            <w:vAlign w:val="center"/>
          </w:tcPr>
          <w:p>
            <w:pPr>
              <w:snapToGrid w:val="0"/>
            </w:pPr>
            <w:r>
              <w:rPr>
                <w:rFonts w:ascii="宋体" w:hAnsi="宋体" w:cs="宋体"/>
                <w:color w:val="000000"/>
                <w:sz w:val="14"/>
              </w:rPr>
              <w:t xml:space="preserve">  培训费</w:t>
            </w:r>
          </w:p>
        </w:tc>
        <w:tc>
          <w:tcPr>
            <w:tcW w:w="1220" w:type="dxa"/>
            <w:vAlign w:val="center"/>
          </w:tcPr>
          <w:p/>
        </w:tc>
        <w:tc>
          <w:tcPr>
            <w:tcW w:w="640" w:type="dxa"/>
            <w:vAlign w:val="center"/>
          </w:tcPr>
          <w:p>
            <w:pPr>
              <w:snapToGrid w:val="0"/>
            </w:pPr>
            <w:r>
              <w:rPr>
                <w:rFonts w:ascii="宋体" w:hAnsi="宋体" w:cs="宋体"/>
                <w:color w:val="000000"/>
                <w:sz w:val="14"/>
              </w:rPr>
              <w:t>31019</w:t>
            </w:r>
          </w:p>
        </w:tc>
        <w:tc>
          <w:tcPr>
            <w:tcW w:w="2980" w:type="dxa"/>
            <w:vAlign w:val="center"/>
          </w:tcPr>
          <w:p>
            <w:pPr>
              <w:snapToGrid w:val="0"/>
            </w:pPr>
            <w:r>
              <w:rPr>
                <w:rFonts w:ascii="宋体" w:hAnsi="宋体" w:cs="宋体"/>
                <w:color w:val="000000"/>
                <w:sz w:val="14"/>
              </w:rPr>
              <w:t xml:space="preserve">  其他交通工具购置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30302</w:t>
            </w:r>
          </w:p>
        </w:tc>
        <w:tc>
          <w:tcPr>
            <w:tcW w:w="2340" w:type="dxa"/>
            <w:vAlign w:val="center"/>
          </w:tcPr>
          <w:p>
            <w:pPr>
              <w:snapToGrid w:val="0"/>
            </w:pPr>
            <w:r>
              <w:rPr>
                <w:rFonts w:ascii="宋体" w:hAnsi="宋体" w:cs="宋体"/>
                <w:color w:val="000000"/>
                <w:sz w:val="14"/>
              </w:rPr>
              <w:t xml:space="preserve">  退休费</w:t>
            </w:r>
          </w:p>
        </w:tc>
        <w:tc>
          <w:tcPr>
            <w:tcW w:w="1220" w:type="dxa"/>
            <w:vAlign w:val="center"/>
          </w:tcPr>
          <w:p>
            <w:pPr>
              <w:snapToGrid w:val="0"/>
              <w:jc w:val="right"/>
            </w:pPr>
            <w:r>
              <w:rPr>
                <w:rFonts w:ascii="宋体" w:hAnsi="宋体" w:cs="宋体"/>
                <w:color w:val="000000"/>
                <w:sz w:val="14"/>
              </w:rPr>
              <w:t>94,491.80</w:t>
            </w:r>
          </w:p>
        </w:tc>
        <w:tc>
          <w:tcPr>
            <w:tcW w:w="640" w:type="dxa"/>
            <w:vAlign w:val="center"/>
          </w:tcPr>
          <w:p>
            <w:pPr>
              <w:snapToGrid w:val="0"/>
            </w:pPr>
            <w:r>
              <w:rPr>
                <w:rFonts w:ascii="宋体" w:hAnsi="宋体" w:cs="宋体"/>
                <w:color w:val="000000"/>
                <w:sz w:val="14"/>
              </w:rPr>
              <w:t>30217</w:t>
            </w:r>
          </w:p>
        </w:tc>
        <w:tc>
          <w:tcPr>
            <w:tcW w:w="2340" w:type="dxa"/>
            <w:vAlign w:val="center"/>
          </w:tcPr>
          <w:p>
            <w:pPr>
              <w:snapToGrid w:val="0"/>
            </w:pPr>
            <w:r>
              <w:rPr>
                <w:rFonts w:ascii="宋体" w:hAnsi="宋体" w:cs="宋体"/>
                <w:color w:val="000000"/>
                <w:sz w:val="14"/>
              </w:rPr>
              <w:t xml:space="preserve">  公务接待费</w:t>
            </w:r>
          </w:p>
        </w:tc>
        <w:tc>
          <w:tcPr>
            <w:tcW w:w="1220" w:type="dxa"/>
            <w:vAlign w:val="center"/>
          </w:tcPr>
          <w:p>
            <w:pPr>
              <w:snapToGrid w:val="0"/>
              <w:jc w:val="right"/>
            </w:pPr>
            <w:r>
              <w:rPr>
                <w:rFonts w:ascii="宋体" w:hAnsi="宋体" w:cs="宋体"/>
                <w:color w:val="000000"/>
                <w:sz w:val="14"/>
              </w:rPr>
              <w:t>89,435.11</w:t>
            </w:r>
          </w:p>
        </w:tc>
        <w:tc>
          <w:tcPr>
            <w:tcW w:w="640" w:type="dxa"/>
            <w:vAlign w:val="center"/>
          </w:tcPr>
          <w:p>
            <w:pPr>
              <w:snapToGrid w:val="0"/>
            </w:pPr>
            <w:r>
              <w:rPr>
                <w:rFonts w:ascii="宋体" w:hAnsi="宋体" w:cs="宋体"/>
                <w:color w:val="000000"/>
                <w:sz w:val="14"/>
              </w:rPr>
              <w:t>31021</w:t>
            </w:r>
          </w:p>
        </w:tc>
        <w:tc>
          <w:tcPr>
            <w:tcW w:w="2980" w:type="dxa"/>
            <w:vAlign w:val="center"/>
          </w:tcPr>
          <w:p>
            <w:pPr>
              <w:snapToGrid w:val="0"/>
            </w:pPr>
            <w:r>
              <w:rPr>
                <w:rFonts w:ascii="宋体" w:hAnsi="宋体" w:cs="宋体"/>
                <w:color w:val="000000"/>
                <w:sz w:val="14"/>
              </w:rPr>
              <w:t xml:space="preserve">  文物和陈列品购置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30303</w:t>
            </w:r>
          </w:p>
        </w:tc>
        <w:tc>
          <w:tcPr>
            <w:tcW w:w="2340" w:type="dxa"/>
            <w:vAlign w:val="center"/>
          </w:tcPr>
          <w:p>
            <w:pPr>
              <w:snapToGrid w:val="0"/>
            </w:pPr>
            <w:r>
              <w:rPr>
                <w:rFonts w:ascii="宋体" w:hAnsi="宋体" w:cs="宋体"/>
                <w:color w:val="000000"/>
                <w:sz w:val="14"/>
              </w:rPr>
              <w:t xml:space="preserve">  退职（役）费</w:t>
            </w:r>
          </w:p>
        </w:tc>
        <w:tc>
          <w:tcPr>
            <w:tcW w:w="1220" w:type="dxa"/>
            <w:vAlign w:val="center"/>
          </w:tcPr>
          <w:p/>
        </w:tc>
        <w:tc>
          <w:tcPr>
            <w:tcW w:w="640" w:type="dxa"/>
            <w:vAlign w:val="center"/>
          </w:tcPr>
          <w:p>
            <w:pPr>
              <w:snapToGrid w:val="0"/>
            </w:pPr>
            <w:r>
              <w:rPr>
                <w:rFonts w:ascii="宋体" w:hAnsi="宋体" w:cs="宋体"/>
                <w:color w:val="000000"/>
                <w:sz w:val="14"/>
              </w:rPr>
              <w:t>30218</w:t>
            </w:r>
          </w:p>
        </w:tc>
        <w:tc>
          <w:tcPr>
            <w:tcW w:w="2340" w:type="dxa"/>
            <w:vAlign w:val="center"/>
          </w:tcPr>
          <w:p>
            <w:pPr>
              <w:snapToGrid w:val="0"/>
            </w:pPr>
            <w:r>
              <w:rPr>
                <w:rFonts w:ascii="宋体" w:hAnsi="宋体" w:cs="宋体"/>
                <w:color w:val="000000"/>
                <w:sz w:val="14"/>
              </w:rPr>
              <w:t xml:space="preserve">  专用材料费</w:t>
            </w:r>
          </w:p>
        </w:tc>
        <w:tc>
          <w:tcPr>
            <w:tcW w:w="1220" w:type="dxa"/>
            <w:vAlign w:val="center"/>
          </w:tcPr>
          <w:p/>
        </w:tc>
        <w:tc>
          <w:tcPr>
            <w:tcW w:w="640" w:type="dxa"/>
            <w:vAlign w:val="center"/>
          </w:tcPr>
          <w:p>
            <w:pPr>
              <w:snapToGrid w:val="0"/>
            </w:pPr>
            <w:r>
              <w:rPr>
                <w:rFonts w:ascii="宋体" w:hAnsi="宋体" w:cs="宋体"/>
                <w:color w:val="000000"/>
                <w:sz w:val="14"/>
              </w:rPr>
              <w:t>31022</w:t>
            </w:r>
          </w:p>
        </w:tc>
        <w:tc>
          <w:tcPr>
            <w:tcW w:w="2980" w:type="dxa"/>
            <w:vAlign w:val="center"/>
          </w:tcPr>
          <w:p>
            <w:pPr>
              <w:snapToGrid w:val="0"/>
            </w:pPr>
            <w:r>
              <w:rPr>
                <w:rFonts w:ascii="宋体" w:hAnsi="宋体" w:cs="宋体"/>
                <w:color w:val="000000"/>
                <w:sz w:val="14"/>
              </w:rPr>
              <w:t xml:space="preserve">  无形资产购置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30304</w:t>
            </w:r>
          </w:p>
        </w:tc>
        <w:tc>
          <w:tcPr>
            <w:tcW w:w="2340" w:type="dxa"/>
            <w:vAlign w:val="center"/>
          </w:tcPr>
          <w:p>
            <w:pPr>
              <w:snapToGrid w:val="0"/>
            </w:pPr>
            <w:r>
              <w:rPr>
                <w:rFonts w:ascii="宋体" w:hAnsi="宋体" w:cs="宋体"/>
                <w:color w:val="000000"/>
                <w:sz w:val="14"/>
              </w:rPr>
              <w:t xml:space="preserve">  抚恤金</w:t>
            </w:r>
          </w:p>
        </w:tc>
        <w:tc>
          <w:tcPr>
            <w:tcW w:w="1220" w:type="dxa"/>
            <w:vAlign w:val="center"/>
          </w:tcPr>
          <w:p/>
        </w:tc>
        <w:tc>
          <w:tcPr>
            <w:tcW w:w="640" w:type="dxa"/>
            <w:vAlign w:val="center"/>
          </w:tcPr>
          <w:p>
            <w:pPr>
              <w:snapToGrid w:val="0"/>
            </w:pPr>
            <w:r>
              <w:rPr>
                <w:rFonts w:ascii="宋体" w:hAnsi="宋体" w:cs="宋体"/>
                <w:color w:val="000000"/>
                <w:sz w:val="14"/>
              </w:rPr>
              <w:t>30224</w:t>
            </w:r>
          </w:p>
        </w:tc>
        <w:tc>
          <w:tcPr>
            <w:tcW w:w="2340" w:type="dxa"/>
            <w:vAlign w:val="center"/>
          </w:tcPr>
          <w:p>
            <w:pPr>
              <w:snapToGrid w:val="0"/>
            </w:pPr>
            <w:r>
              <w:rPr>
                <w:rFonts w:ascii="宋体" w:hAnsi="宋体" w:cs="宋体"/>
                <w:color w:val="000000"/>
                <w:sz w:val="14"/>
              </w:rPr>
              <w:t xml:space="preserve">  被装购置费</w:t>
            </w:r>
          </w:p>
        </w:tc>
        <w:tc>
          <w:tcPr>
            <w:tcW w:w="1220" w:type="dxa"/>
            <w:vAlign w:val="center"/>
          </w:tcPr>
          <w:p/>
        </w:tc>
        <w:tc>
          <w:tcPr>
            <w:tcW w:w="640" w:type="dxa"/>
            <w:vAlign w:val="center"/>
          </w:tcPr>
          <w:p>
            <w:pPr>
              <w:snapToGrid w:val="0"/>
            </w:pPr>
            <w:r>
              <w:rPr>
                <w:rFonts w:ascii="宋体" w:hAnsi="宋体" w:cs="宋体"/>
                <w:color w:val="000000"/>
                <w:sz w:val="14"/>
              </w:rPr>
              <w:t>31099</w:t>
            </w:r>
          </w:p>
        </w:tc>
        <w:tc>
          <w:tcPr>
            <w:tcW w:w="2980" w:type="dxa"/>
            <w:vAlign w:val="center"/>
          </w:tcPr>
          <w:p>
            <w:pPr>
              <w:snapToGrid w:val="0"/>
            </w:pPr>
            <w:r>
              <w:rPr>
                <w:rFonts w:ascii="宋体" w:hAnsi="宋体" w:cs="宋体"/>
                <w:color w:val="000000"/>
                <w:sz w:val="14"/>
              </w:rPr>
              <w:t xml:space="preserve">  其他资本性支出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30305</w:t>
            </w:r>
          </w:p>
        </w:tc>
        <w:tc>
          <w:tcPr>
            <w:tcW w:w="2340" w:type="dxa"/>
            <w:vAlign w:val="center"/>
          </w:tcPr>
          <w:p>
            <w:pPr>
              <w:snapToGrid w:val="0"/>
            </w:pPr>
            <w:r>
              <w:rPr>
                <w:rFonts w:ascii="宋体" w:hAnsi="宋体" w:cs="宋体"/>
                <w:color w:val="000000"/>
                <w:sz w:val="14"/>
              </w:rPr>
              <w:t xml:space="preserve">  生活补助</w:t>
            </w:r>
          </w:p>
        </w:tc>
        <w:tc>
          <w:tcPr>
            <w:tcW w:w="1220" w:type="dxa"/>
            <w:vAlign w:val="center"/>
          </w:tcPr>
          <w:p/>
        </w:tc>
        <w:tc>
          <w:tcPr>
            <w:tcW w:w="640" w:type="dxa"/>
            <w:vAlign w:val="center"/>
          </w:tcPr>
          <w:p>
            <w:pPr>
              <w:snapToGrid w:val="0"/>
            </w:pPr>
            <w:r>
              <w:rPr>
                <w:rFonts w:ascii="宋体" w:hAnsi="宋体" w:cs="宋体"/>
                <w:color w:val="000000"/>
                <w:sz w:val="14"/>
              </w:rPr>
              <w:t>30225</w:t>
            </w:r>
          </w:p>
        </w:tc>
        <w:tc>
          <w:tcPr>
            <w:tcW w:w="2340" w:type="dxa"/>
            <w:vAlign w:val="center"/>
          </w:tcPr>
          <w:p>
            <w:pPr>
              <w:snapToGrid w:val="0"/>
            </w:pPr>
            <w:r>
              <w:rPr>
                <w:rFonts w:ascii="宋体" w:hAnsi="宋体" w:cs="宋体"/>
                <w:color w:val="000000"/>
                <w:sz w:val="14"/>
              </w:rPr>
              <w:t xml:space="preserve">  专用燃料费</w:t>
            </w:r>
          </w:p>
        </w:tc>
        <w:tc>
          <w:tcPr>
            <w:tcW w:w="1220" w:type="dxa"/>
            <w:vAlign w:val="center"/>
          </w:tcPr>
          <w:p/>
        </w:tc>
        <w:tc>
          <w:tcPr>
            <w:tcW w:w="640" w:type="dxa"/>
            <w:vAlign w:val="center"/>
          </w:tcPr>
          <w:p>
            <w:pPr>
              <w:snapToGrid w:val="0"/>
            </w:pPr>
            <w:r>
              <w:rPr>
                <w:rFonts w:ascii="宋体" w:hAnsi="宋体" w:cs="宋体"/>
                <w:b/>
                <w:color w:val="000000"/>
                <w:sz w:val="14"/>
              </w:rPr>
              <w:t>312</w:t>
            </w:r>
          </w:p>
        </w:tc>
        <w:tc>
          <w:tcPr>
            <w:tcW w:w="2980" w:type="dxa"/>
            <w:vAlign w:val="center"/>
          </w:tcPr>
          <w:p>
            <w:pPr>
              <w:snapToGrid w:val="0"/>
            </w:pPr>
            <w:r>
              <w:rPr>
                <w:rFonts w:ascii="宋体" w:hAnsi="宋体" w:cs="宋体"/>
                <w:b/>
                <w:color w:val="000000"/>
                <w:sz w:val="14"/>
              </w:rPr>
              <w:t>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30306</w:t>
            </w:r>
          </w:p>
        </w:tc>
        <w:tc>
          <w:tcPr>
            <w:tcW w:w="2340" w:type="dxa"/>
            <w:vAlign w:val="center"/>
          </w:tcPr>
          <w:p>
            <w:pPr>
              <w:snapToGrid w:val="0"/>
            </w:pPr>
            <w:r>
              <w:rPr>
                <w:rFonts w:ascii="宋体" w:hAnsi="宋体" w:cs="宋体"/>
                <w:color w:val="000000"/>
                <w:sz w:val="14"/>
              </w:rPr>
              <w:t xml:space="preserve">  救济费</w:t>
            </w:r>
          </w:p>
        </w:tc>
        <w:tc>
          <w:tcPr>
            <w:tcW w:w="1220" w:type="dxa"/>
            <w:vAlign w:val="center"/>
          </w:tcPr>
          <w:p/>
        </w:tc>
        <w:tc>
          <w:tcPr>
            <w:tcW w:w="640" w:type="dxa"/>
            <w:vAlign w:val="center"/>
          </w:tcPr>
          <w:p>
            <w:pPr>
              <w:snapToGrid w:val="0"/>
            </w:pPr>
            <w:r>
              <w:rPr>
                <w:rFonts w:ascii="宋体" w:hAnsi="宋体" w:cs="宋体"/>
                <w:color w:val="000000"/>
                <w:sz w:val="14"/>
              </w:rPr>
              <w:t>30226</w:t>
            </w:r>
          </w:p>
        </w:tc>
        <w:tc>
          <w:tcPr>
            <w:tcW w:w="2340" w:type="dxa"/>
            <w:vAlign w:val="center"/>
          </w:tcPr>
          <w:p>
            <w:pPr>
              <w:snapToGrid w:val="0"/>
            </w:pPr>
            <w:r>
              <w:rPr>
                <w:rFonts w:ascii="宋体" w:hAnsi="宋体" w:cs="宋体"/>
                <w:color w:val="000000"/>
                <w:sz w:val="14"/>
              </w:rPr>
              <w:t xml:space="preserve">  劳务费</w:t>
            </w:r>
          </w:p>
        </w:tc>
        <w:tc>
          <w:tcPr>
            <w:tcW w:w="1220" w:type="dxa"/>
            <w:vAlign w:val="center"/>
          </w:tcPr>
          <w:p>
            <w:pPr>
              <w:snapToGrid w:val="0"/>
              <w:jc w:val="right"/>
            </w:pPr>
            <w:r>
              <w:rPr>
                <w:rFonts w:ascii="宋体" w:hAnsi="宋体" w:cs="宋体"/>
                <w:color w:val="000000"/>
                <w:sz w:val="14"/>
              </w:rPr>
              <w:t>1,817,978.42</w:t>
            </w:r>
          </w:p>
        </w:tc>
        <w:tc>
          <w:tcPr>
            <w:tcW w:w="640" w:type="dxa"/>
            <w:vAlign w:val="center"/>
          </w:tcPr>
          <w:p>
            <w:pPr>
              <w:snapToGrid w:val="0"/>
            </w:pPr>
            <w:r>
              <w:rPr>
                <w:rFonts w:ascii="宋体" w:hAnsi="宋体" w:cs="宋体"/>
                <w:color w:val="000000"/>
                <w:sz w:val="14"/>
              </w:rPr>
              <w:t>31201</w:t>
            </w:r>
          </w:p>
        </w:tc>
        <w:tc>
          <w:tcPr>
            <w:tcW w:w="2980" w:type="dxa"/>
            <w:vAlign w:val="center"/>
          </w:tcPr>
          <w:p>
            <w:pPr>
              <w:snapToGrid w:val="0"/>
            </w:pPr>
            <w:r>
              <w:rPr>
                <w:rFonts w:ascii="宋体" w:hAnsi="宋体" w:cs="宋体"/>
                <w:color w:val="000000"/>
                <w:sz w:val="14"/>
              </w:rPr>
              <w:t xml:space="preserve">  资本金注入</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30307</w:t>
            </w:r>
          </w:p>
        </w:tc>
        <w:tc>
          <w:tcPr>
            <w:tcW w:w="2340" w:type="dxa"/>
            <w:vAlign w:val="center"/>
          </w:tcPr>
          <w:p>
            <w:pPr>
              <w:snapToGrid w:val="0"/>
            </w:pPr>
            <w:r>
              <w:rPr>
                <w:rFonts w:ascii="宋体" w:hAnsi="宋体" w:cs="宋体"/>
                <w:color w:val="000000"/>
                <w:sz w:val="14"/>
              </w:rPr>
              <w:t xml:space="preserve">  医疗费补助</w:t>
            </w:r>
          </w:p>
        </w:tc>
        <w:tc>
          <w:tcPr>
            <w:tcW w:w="1220" w:type="dxa"/>
            <w:vAlign w:val="center"/>
          </w:tcPr>
          <w:p/>
        </w:tc>
        <w:tc>
          <w:tcPr>
            <w:tcW w:w="640" w:type="dxa"/>
            <w:vAlign w:val="center"/>
          </w:tcPr>
          <w:p>
            <w:pPr>
              <w:snapToGrid w:val="0"/>
            </w:pPr>
            <w:r>
              <w:rPr>
                <w:rFonts w:ascii="宋体" w:hAnsi="宋体" w:cs="宋体"/>
                <w:color w:val="000000"/>
                <w:sz w:val="14"/>
              </w:rPr>
              <w:t>30227</w:t>
            </w:r>
          </w:p>
        </w:tc>
        <w:tc>
          <w:tcPr>
            <w:tcW w:w="2340" w:type="dxa"/>
            <w:vAlign w:val="center"/>
          </w:tcPr>
          <w:p>
            <w:pPr>
              <w:snapToGrid w:val="0"/>
            </w:pPr>
            <w:r>
              <w:rPr>
                <w:rFonts w:ascii="宋体" w:hAnsi="宋体" w:cs="宋体"/>
                <w:color w:val="000000"/>
                <w:sz w:val="14"/>
              </w:rPr>
              <w:t xml:space="preserve">  委托业务费</w:t>
            </w:r>
          </w:p>
        </w:tc>
        <w:tc>
          <w:tcPr>
            <w:tcW w:w="1220" w:type="dxa"/>
            <w:vAlign w:val="center"/>
          </w:tcPr>
          <w:p/>
        </w:tc>
        <w:tc>
          <w:tcPr>
            <w:tcW w:w="640" w:type="dxa"/>
            <w:vAlign w:val="center"/>
          </w:tcPr>
          <w:p>
            <w:pPr>
              <w:snapToGrid w:val="0"/>
            </w:pPr>
            <w:r>
              <w:rPr>
                <w:rFonts w:ascii="宋体" w:hAnsi="宋体" w:cs="宋体"/>
                <w:color w:val="000000"/>
                <w:sz w:val="14"/>
              </w:rPr>
              <w:t>31203</w:t>
            </w:r>
          </w:p>
        </w:tc>
        <w:tc>
          <w:tcPr>
            <w:tcW w:w="2980" w:type="dxa"/>
            <w:vAlign w:val="center"/>
          </w:tcPr>
          <w:p>
            <w:pPr>
              <w:snapToGrid w:val="0"/>
            </w:pPr>
            <w:r>
              <w:rPr>
                <w:rFonts w:ascii="宋体" w:hAnsi="宋体" w:cs="宋体"/>
                <w:color w:val="000000"/>
                <w:sz w:val="14"/>
              </w:rPr>
              <w:t xml:space="preserve">  政府投资基金股权投资</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30308</w:t>
            </w:r>
          </w:p>
        </w:tc>
        <w:tc>
          <w:tcPr>
            <w:tcW w:w="2340" w:type="dxa"/>
            <w:vAlign w:val="center"/>
          </w:tcPr>
          <w:p>
            <w:pPr>
              <w:snapToGrid w:val="0"/>
            </w:pPr>
            <w:r>
              <w:rPr>
                <w:rFonts w:ascii="宋体" w:hAnsi="宋体" w:cs="宋体"/>
                <w:color w:val="000000"/>
                <w:sz w:val="14"/>
              </w:rPr>
              <w:t xml:space="preserve">  助学金</w:t>
            </w:r>
          </w:p>
        </w:tc>
        <w:tc>
          <w:tcPr>
            <w:tcW w:w="1220" w:type="dxa"/>
            <w:vAlign w:val="center"/>
          </w:tcPr>
          <w:p/>
        </w:tc>
        <w:tc>
          <w:tcPr>
            <w:tcW w:w="640" w:type="dxa"/>
            <w:vAlign w:val="center"/>
          </w:tcPr>
          <w:p>
            <w:pPr>
              <w:snapToGrid w:val="0"/>
            </w:pPr>
            <w:r>
              <w:rPr>
                <w:rFonts w:ascii="宋体" w:hAnsi="宋体" w:cs="宋体"/>
                <w:color w:val="000000"/>
                <w:sz w:val="14"/>
              </w:rPr>
              <w:t>30228</w:t>
            </w:r>
          </w:p>
        </w:tc>
        <w:tc>
          <w:tcPr>
            <w:tcW w:w="2340" w:type="dxa"/>
            <w:vAlign w:val="center"/>
          </w:tcPr>
          <w:p>
            <w:pPr>
              <w:snapToGrid w:val="0"/>
            </w:pPr>
            <w:r>
              <w:rPr>
                <w:rFonts w:ascii="宋体" w:hAnsi="宋体" w:cs="宋体"/>
                <w:color w:val="000000"/>
                <w:sz w:val="14"/>
              </w:rPr>
              <w:t xml:space="preserve">  工会经费</w:t>
            </w:r>
          </w:p>
        </w:tc>
        <w:tc>
          <w:tcPr>
            <w:tcW w:w="1220" w:type="dxa"/>
            <w:vAlign w:val="center"/>
          </w:tcPr>
          <w:p>
            <w:pPr>
              <w:snapToGrid w:val="0"/>
              <w:jc w:val="right"/>
            </w:pPr>
            <w:r>
              <w:rPr>
                <w:rFonts w:ascii="宋体" w:hAnsi="宋体" w:cs="宋体"/>
                <w:color w:val="000000"/>
                <w:sz w:val="14"/>
              </w:rPr>
              <w:t>71,000.00</w:t>
            </w:r>
          </w:p>
        </w:tc>
        <w:tc>
          <w:tcPr>
            <w:tcW w:w="640" w:type="dxa"/>
            <w:vAlign w:val="center"/>
          </w:tcPr>
          <w:p>
            <w:pPr>
              <w:snapToGrid w:val="0"/>
            </w:pPr>
            <w:r>
              <w:rPr>
                <w:rFonts w:ascii="宋体" w:hAnsi="宋体" w:cs="宋体"/>
                <w:color w:val="000000"/>
                <w:sz w:val="14"/>
              </w:rPr>
              <w:t>31204</w:t>
            </w:r>
          </w:p>
        </w:tc>
        <w:tc>
          <w:tcPr>
            <w:tcW w:w="2980" w:type="dxa"/>
            <w:vAlign w:val="center"/>
          </w:tcPr>
          <w:p>
            <w:pPr>
              <w:snapToGrid w:val="0"/>
            </w:pPr>
            <w:r>
              <w:rPr>
                <w:rFonts w:ascii="宋体" w:hAnsi="宋体" w:cs="宋体"/>
                <w:color w:val="000000"/>
                <w:sz w:val="14"/>
              </w:rPr>
              <w:t xml:space="preserve">  费用补贴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30309</w:t>
            </w:r>
          </w:p>
        </w:tc>
        <w:tc>
          <w:tcPr>
            <w:tcW w:w="2340" w:type="dxa"/>
            <w:vAlign w:val="center"/>
          </w:tcPr>
          <w:p>
            <w:pPr>
              <w:snapToGrid w:val="0"/>
            </w:pPr>
            <w:r>
              <w:rPr>
                <w:rFonts w:ascii="宋体" w:hAnsi="宋体" w:cs="宋体"/>
                <w:color w:val="000000"/>
                <w:sz w:val="14"/>
              </w:rPr>
              <w:t xml:space="preserve">  奖励金</w:t>
            </w:r>
          </w:p>
        </w:tc>
        <w:tc>
          <w:tcPr>
            <w:tcW w:w="1220" w:type="dxa"/>
            <w:vAlign w:val="center"/>
          </w:tcPr>
          <w:p/>
        </w:tc>
        <w:tc>
          <w:tcPr>
            <w:tcW w:w="640" w:type="dxa"/>
            <w:vAlign w:val="center"/>
          </w:tcPr>
          <w:p>
            <w:pPr>
              <w:snapToGrid w:val="0"/>
            </w:pPr>
            <w:r>
              <w:rPr>
                <w:rFonts w:ascii="宋体" w:hAnsi="宋体" w:cs="宋体"/>
                <w:color w:val="000000"/>
                <w:sz w:val="14"/>
              </w:rPr>
              <w:t>30229</w:t>
            </w:r>
          </w:p>
        </w:tc>
        <w:tc>
          <w:tcPr>
            <w:tcW w:w="2340" w:type="dxa"/>
            <w:vAlign w:val="center"/>
          </w:tcPr>
          <w:p>
            <w:pPr>
              <w:snapToGrid w:val="0"/>
            </w:pPr>
            <w:r>
              <w:rPr>
                <w:rFonts w:ascii="宋体" w:hAnsi="宋体" w:cs="宋体"/>
                <w:color w:val="000000"/>
                <w:sz w:val="14"/>
              </w:rPr>
              <w:t xml:space="preserve">  福利费</w:t>
            </w:r>
          </w:p>
        </w:tc>
        <w:tc>
          <w:tcPr>
            <w:tcW w:w="1220" w:type="dxa"/>
            <w:vAlign w:val="center"/>
          </w:tcPr>
          <w:p>
            <w:pPr>
              <w:snapToGrid w:val="0"/>
              <w:jc w:val="right"/>
            </w:pPr>
            <w:r>
              <w:rPr>
                <w:rFonts w:ascii="宋体" w:hAnsi="宋体" w:cs="宋体"/>
                <w:color w:val="000000"/>
                <w:sz w:val="14"/>
              </w:rPr>
              <w:t>61,428.06</w:t>
            </w:r>
          </w:p>
        </w:tc>
        <w:tc>
          <w:tcPr>
            <w:tcW w:w="640" w:type="dxa"/>
            <w:vAlign w:val="center"/>
          </w:tcPr>
          <w:p>
            <w:pPr>
              <w:snapToGrid w:val="0"/>
            </w:pPr>
            <w:r>
              <w:rPr>
                <w:rFonts w:ascii="宋体" w:hAnsi="宋体" w:cs="宋体"/>
                <w:color w:val="000000"/>
                <w:sz w:val="14"/>
              </w:rPr>
              <w:t>31205</w:t>
            </w:r>
          </w:p>
        </w:tc>
        <w:tc>
          <w:tcPr>
            <w:tcW w:w="2980" w:type="dxa"/>
            <w:vAlign w:val="center"/>
          </w:tcPr>
          <w:p>
            <w:pPr>
              <w:snapToGrid w:val="0"/>
            </w:pPr>
            <w:r>
              <w:rPr>
                <w:rFonts w:ascii="宋体" w:hAnsi="宋体" w:cs="宋体"/>
                <w:color w:val="000000"/>
                <w:sz w:val="14"/>
              </w:rPr>
              <w:t xml:space="preserve">  利息补贴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30310</w:t>
            </w:r>
          </w:p>
        </w:tc>
        <w:tc>
          <w:tcPr>
            <w:tcW w:w="2340" w:type="dxa"/>
            <w:vAlign w:val="center"/>
          </w:tcPr>
          <w:p>
            <w:pPr>
              <w:snapToGrid w:val="0"/>
            </w:pPr>
            <w:r>
              <w:rPr>
                <w:rFonts w:ascii="宋体" w:hAnsi="宋体" w:cs="宋体"/>
                <w:color w:val="000000"/>
                <w:sz w:val="14"/>
              </w:rPr>
              <w:t xml:space="preserve">  个人农业生产补贴</w:t>
            </w:r>
          </w:p>
        </w:tc>
        <w:tc>
          <w:tcPr>
            <w:tcW w:w="1220" w:type="dxa"/>
            <w:vAlign w:val="center"/>
          </w:tcPr>
          <w:p/>
        </w:tc>
        <w:tc>
          <w:tcPr>
            <w:tcW w:w="640" w:type="dxa"/>
            <w:vAlign w:val="center"/>
          </w:tcPr>
          <w:p>
            <w:pPr>
              <w:snapToGrid w:val="0"/>
            </w:pPr>
            <w:r>
              <w:rPr>
                <w:rFonts w:ascii="宋体" w:hAnsi="宋体" w:cs="宋体"/>
                <w:color w:val="000000"/>
                <w:sz w:val="14"/>
              </w:rPr>
              <w:t>30231</w:t>
            </w:r>
          </w:p>
        </w:tc>
        <w:tc>
          <w:tcPr>
            <w:tcW w:w="2340" w:type="dxa"/>
            <w:vAlign w:val="center"/>
          </w:tcPr>
          <w:p>
            <w:pPr>
              <w:snapToGrid w:val="0"/>
            </w:pPr>
            <w:r>
              <w:rPr>
                <w:rFonts w:ascii="宋体" w:hAnsi="宋体" w:cs="宋体"/>
                <w:color w:val="000000"/>
                <w:sz w:val="14"/>
              </w:rPr>
              <w:t xml:space="preserve">  公务用车运行维护费</w:t>
            </w:r>
          </w:p>
        </w:tc>
        <w:tc>
          <w:tcPr>
            <w:tcW w:w="1220" w:type="dxa"/>
            <w:vAlign w:val="center"/>
          </w:tcPr>
          <w:p>
            <w:pPr>
              <w:snapToGrid w:val="0"/>
              <w:jc w:val="right"/>
            </w:pPr>
            <w:r>
              <w:rPr>
                <w:rFonts w:ascii="宋体" w:hAnsi="宋体" w:cs="宋体"/>
                <w:color w:val="000000"/>
                <w:sz w:val="14"/>
              </w:rPr>
              <w:t>224,677.36</w:t>
            </w:r>
          </w:p>
        </w:tc>
        <w:tc>
          <w:tcPr>
            <w:tcW w:w="640" w:type="dxa"/>
            <w:vAlign w:val="center"/>
          </w:tcPr>
          <w:p>
            <w:pPr>
              <w:snapToGrid w:val="0"/>
            </w:pPr>
            <w:r>
              <w:rPr>
                <w:rFonts w:ascii="宋体" w:hAnsi="宋体" w:cs="宋体"/>
                <w:color w:val="000000"/>
                <w:sz w:val="14"/>
              </w:rPr>
              <w:t>31206</w:t>
            </w:r>
          </w:p>
        </w:tc>
        <w:tc>
          <w:tcPr>
            <w:tcW w:w="2980" w:type="dxa"/>
            <w:vAlign w:val="center"/>
          </w:tcPr>
          <w:p>
            <w:pPr>
              <w:snapToGrid w:val="0"/>
            </w:pPr>
            <w:r>
              <w:rPr>
                <w:rFonts w:ascii="宋体" w:hAnsi="宋体" w:cs="宋体"/>
                <w:color w:val="000000"/>
                <w:sz w:val="14"/>
              </w:rPr>
              <w:t xml:space="preserve">  其他资本性补助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30311</w:t>
            </w:r>
          </w:p>
        </w:tc>
        <w:tc>
          <w:tcPr>
            <w:tcW w:w="2340" w:type="dxa"/>
            <w:vAlign w:val="center"/>
          </w:tcPr>
          <w:p>
            <w:pPr>
              <w:snapToGrid w:val="0"/>
            </w:pPr>
            <w:r>
              <w:rPr>
                <w:rFonts w:ascii="宋体" w:hAnsi="宋体" w:cs="宋体"/>
                <w:color w:val="000000"/>
                <w:sz w:val="14"/>
              </w:rPr>
              <w:t xml:space="preserve">  代缴社会保险费</w:t>
            </w:r>
          </w:p>
        </w:tc>
        <w:tc>
          <w:tcPr>
            <w:tcW w:w="1220" w:type="dxa"/>
            <w:vAlign w:val="center"/>
          </w:tcPr>
          <w:p/>
        </w:tc>
        <w:tc>
          <w:tcPr>
            <w:tcW w:w="640" w:type="dxa"/>
            <w:vAlign w:val="center"/>
          </w:tcPr>
          <w:p>
            <w:pPr>
              <w:snapToGrid w:val="0"/>
            </w:pPr>
            <w:r>
              <w:rPr>
                <w:rFonts w:ascii="宋体" w:hAnsi="宋体" w:cs="宋体"/>
                <w:color w:val="000000"/>
                <w:sz w:val="14"/>
              </w:rPr>
              <w:t>30239</w:t>
            </w:r>
          </w:p>
        </w:tc>
        <w:tc>
          <w:tcPr>
            <w:tcW w:w="2340" w:type="dxa"/>
            <w:vAlign w:val="center"/>
          </w:tcPr>
          <w:p>
            <w:pPr>
              <w:snapToGrid w:val="0"/>
            </w:pPr>
            <w:r>
              <w:rPr>
                <w:rFonts w:ascii="宋体" w:hAnsi="宋体" w:cs="宋体"/>
                <w:color w:val="000000"/>
                <w:sz w:val="14"/>
              </w:rPr>
              <w:t xml:space="preserve">  其他交通费用</w:t>
            </w:r>
          </w:p>
        </w:tc>
        <w:tc>
          <w:tcPr>
            <w:tcW w:w="1220" w:type="dxa"/>
            <w:vAlign w:val="center"/>
          </w:tcPr>
          <w:p>
            <w:pPr>
              <w:snapToGrid w:val="0"/>
              <w:jc w:val="right"/>
            </w:pPr>
            <w:r>
              <w:rPr>
                <w:rFonts w:ascii="宋体" w:hAnsi="宋体" w:cs="宋体"/>
                <w:color w:val="000000"/>
                <w:sz w:val="14"/>
              </w:rPr>
              <w:t>338,871.00</w:t>
            </w:r>
          </w:p>
        </w:tc>
        <w:tc>
          <w:tcPr>
            <w:tcW w:w="640" w:type="dxa"/>
            <w:vAlign w:val="center"/>
          </w:tcPr>
          <w:p>
            <w:pPr>
              <w:snapToGrid w:val="0"/>
            </w:pPr>
            <w:r>
              <w:rPr>
                <w:rFonts w:ascii="宋体" w:hAnsi="宋体" w:cs="宋体"/>
                <w:color w:val="000000"/>
                <w:sz w:val="14"/>
              </w:rPr>
              <w:t>31299</w:t>
            </w:r>
          </w:p>
        </w:tc>
        <w:tc>
          <w:tcPr>
            <w:tcW w:w="2980" w:type="dxa"/>
            <w:vAlign w:val="center"/>
          </w:tcPr>
          <w:p>
            <w:pPr>
              <w:snapToGrid w:val="0"/>
            </w:pPr>
            <w:r>
              <w:rPr>
                <w:rFonts w:ascii="宋体" w:hAnsi="宋体" w:cs="宋体"/>
                <w:color w:val="000000"/>
                <w:sz w:val="14"/>
              </w:rPr>
              <w:t xml:space="preserve">  其他对企业补助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30399</w:t>
            </w:r>
          </w:p>
        </w:tc>
        <w:tc>
          <w:tcPr>
            <w:tcW w:w="2340" w:type="dxa"/>
            <w:vAlign w:val="center"/>
          </w:tcPr>
          <w:p>
            <w:pPr>
              <w:snapToGrid w:val="0"/>
            </w:pPr>
            <w:r>
              <w:rPr>
                <w:rFonts w:ascii="宋体" w:hAnsi="宋体" w:cs="宋体"/>
                <w:color w:val="000000"/>
                <w:sz w:val="14"/>
              </w:rPr>
              <w:t xml:space="preserve">  其他对个人和家庭的补助</w:t>
            </w:r>
          </w:p>
        </w:tc>
        <w:tc>
          <w:tcPr>
            <w:tcW w:w="1220" w:type="dxa"/>
            <w:vAlign w:val="center"/>
          </w:tcPr>
          <w:p/>
        </w:tc>
        <w:tc>
          <w:tcPr>
            <w:tcW w:w="640" w:type="dxa"/>
            <w:vAlign w:val="center"/>
          </w:tcPr>
          <w:p>
            <w:pPr>
              <w:snapToGrid w:val="0"/>
            </w:pPr>
            <w:r>
              <w:rPr>
                <w:rFonts w:ascii="宋体" w:hAnsi="宋体" w:cs="宋体"/>
                <w:color w:val="000000"/>
                <w:sz w:val="14"/>
              </w:rPr>
              <w:t>30240</w:t>
            </w:r>
          </w:p>
        </w:tc>
        <w:tc>
          <w:tcPr>
            <w:tcW w:w="2340" w:type="dxa"/>
            <w:vAlign w:val="center"/>
          </w:tcPr>
          <w:p>
            <w:pPr>
              <w:snapToGrid w:val="0"/>
            </w:pPr>
            <w:r>
              <w:rPr>
                <w:rFonts w:ascii="宋体" w:hAnsi="宋体" w:cs="宋体"/>
                <w:color w:val="000000"/>
                <w:sz w:val="14"/>
              </w:rPr>
              <w:t xml:space="preserve">  税金及附加费用</w:t>
            </w:r>
          </w:p>
        </w:tc>
        <w:tc>
          <w:tcPr>
            <w:tcW w:w="1220" w:type="dxa"/>
            <w:vAlign w:val="center"/>
          </w:tcPr>
          <w:p/>
        </w:tc>
        <w:tc>
          <w:tcPr>
            <w:tcW w:w="640" w:type="dxa"/>
            <w:vAlign w:val="center"/>
          </w:tcPr>
          <w:p>
            <w:pPr>
              <w:snapToGrid w:val="0"/>
            </w:pPr>
            <w:r>
              <w:rPr>
                <w:rFonts w:ascii="宋体" w:hAnsi="宋体" w:cs="宋体"/>
                <w:b/>
                <w:color w:val="000000"/>
                <w:sz w:val="14"/>
              </w:rPr>
              <w:t>399</w:t>
            </w:r>
          </w:p>
        </w:tc>
        <w:tc>
          <w:tcPr>
            <w:tcW w:w="2980" w:type="dxa"/>
            <w:vAlign w:val="center"/>
          </w:tcPr>
          <w:p>
            <w:pPr>
              <w:snapToGrid w:val="0"/>
            </w:pPr>
            <w:r>
              <w:rPr>
                <w:rFonts w:ascii="宋体" w:hAnsi="宋体" w:cs="宋体"/>
                <w:b/>
                <w:color w:val="000000"/>
                <w:sz w:val="14"/>
              </w:rPr>
              <w:t>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pPr>
            <w:r>
              <w:rPr>
                <w:rFonts w:ascii="宋体" w:hAnsi="宋体" w:cs="宋体"/>
                <w:color w:val="000000"/>
                <w:sz w:val="14"/>
              </w:rPr>
              <w:t>30299</w:t>
            </w:r>
          </w:p>
        </w:tc>
        <w:tc>
          <w:tcPr>
            <w:tcW w:w="2340" w:type="dxa"/>
            <w:vAlign w:val="center"/>
          </w:tcPr>
          <w:p>
            <w:pPr>
              <w:snapToGrid w:val="0"/>
            </w:pPr>
            <w:r>
              <w:rPr>
                <w:rFonts w:ascii="宋体" w:hAnsi="宋体" w:cs="宋体"/>
                <w:color w:val="000000"/>
                <w:sz w:val="14"/>
              </w:rPr>
              <w:t xml:space="preserve">  其他商品和服务支出</w:t>
            </w:r>
          </w:p>
        </w:tc>
        <w:tc>
          <w:tcPr>
            <w:tcW w:w="1220" w:type="dxa"/>
            <w:vAlign w:val="center"/>
          </w:tcPr>
          <w:p>
            <w:pPr>
              <w:snapToGrid w:val="0"/>
              <w:jc w:val="right"/>
            </w:pPr>
            <w:r>
              <w:rPr>
                <w:rFonts w:ascii="宋体" w:hAnsi="宋体" w:cs="宋体"/>
                <w:color w:val="000000"/>
                <w:sz w:val="14"/>
              </w:rPr>
              <w:t>544,001.33</w:t>
            </w:r>
          </w:p>
        </w:tc>
        <w:tc>
          <w:tcPr>
            <w:tcW w:w="640" w:type="dxa"/>
            <w:vAlign w:val="center"/>
          </w:tcPr>
          <w:p>
            <w:pPr>
              <w:snapToGrid w:val="0"/>
            </w:pPr>
            <w:r>
              <w:rPr>
                <w:rFonts w:ascii="宋体" w:hAnsi="宋体" w:cs="宋体"/>
                <w:color w:val="000000"/>
                <w:sz w:val="14"/>
              </w:rPr>
              <w:t>39907</w:t>
            </w:r>
          </w:p>
        </w:tc>
        <w:tc>
          <w:tcPr>
            <w:tcW w:w="2980" w:type="dxa"/>
            <w:vAlign w:val="center"/>
          </w:tcPr>
          <w:p>
            <w:pPr>
              <w:snapToGrid w:val="0"/>
            </w:pPr>
            <w:r>
              <w:rPr>
                <w:rFonts w:ascii="宋体" w:hAnsi="宋体" w:cs="宋体"/>
                <w:color w:val="000000"/>
                <w:sz w:val="14"/>
              </w:rPr>
              <w:t xml:space="preserve">  国家赔偿费用支出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pPr>
            <w:r>
              <w:rPr>
                <w:rFonts w:ascii="宋体" w:hAnsi="宋体" w:cs="宋体"/>
                <w:b/>
                <w:color w:val="000000"/>
                <w:sz w:val="14"/>
              </w:rPr>
              <w:t>307</w:t>
            </w:r>
          </w:p>
        </w:tc>
        <w:tc>
          <w:tcPr>
            <w:tcW w:w="2340" w:type="dxa"/>
            <w:vAlign w:val="center"/>
          </w:tcPr>
          <w:p>
            <w:pPr>
              <w:snapToGrid w:val="0"/>
            </w:pPr>
            <w:r>
              <w:rPr>
                <w:rFonts w:ascii="宋体" w:hAnsi="宋体" w:cs="宋体"/>
                <w:b/>
                <w:color w:val="000000"/>
                <w:sz w:val="14"/>
              </w:rPr>
              <w:t>债务利息及费用支出</w:t>
            </w:r>
          </w:p>
        </w:tc>
        <w:tc>
          <w:tcPr>
            <w:tcW w:w="1220" w:type="dxa"/>
            <w:vAlign w:val="center"/>
          </w:tcPr>
          <w:p/>
        </w:tc>
        <w:tc>
          <w:tcPr>
            <w:tcW w:w="640" w:type="dxa"/>
            <w:vAlign w:val="center"/>
          </w:tcPr>
          <w:p>
            <w:pPr>
              <w:snapToGrid w:val="0"/>
            </w:pPr>
            <w:r>
              <w:rPr>
                <w:rFonts w:ascii="宋体" w:hAnsi="宋体" w:cs="宋体"/>
                <w:color w:val="000000"/>
                <w:sz w:val="14"/>
              </w:rPr>
              <w:t>39908</w:t>
            </w:r>
          </w:p>
        </w:tc>
        <w:tc>
          <w:tcPr>
            <w:tcW w:w="2980" w:type="dxa"/>
            <w:vAlign w:val="center"/>
          </w:tcPr>
          <w:p>
            <w:pPr>
              <w:snapToGrid w:val="0"/>
            </w:pPr>
            <w:r>
              <w:rPr>
                <w:rFonts w:ascii="宋体" w:hAnsi="宋体" w:cs="宋体"/>
                <w:color w:val="000000"/>
                <w:sz w:val="14"/>
              </w:rPr>
              <w:t xml:space="preserve">  对民间非营利组织和群众性自治组织补贴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pPr>
            <w:r>
              <w:rPr>
                <w:rFonts w:ascii="宋体" w:hAnsi="宋体" w:cs="宋体"/>
                <w:color w:val="000000"/>
                <w:sz w:val="14"/>
              </w:rPr>
              <w:t>30701</w:t>
            </w:r>
          </w:p>
        </w:tc>
        <w:tc>
          <w:tcPr>
            <w:tcW w:w="2340" w:type="dxa"/>
            <w:vAlign w:val="center"/>
          </w:tcPr>
          <w:p>
            <w:pPr>
              <w:snapToGrid w:val="0"/>
            </w:pPr>
            <w:r>
              <w:rPr>
                <w:rFonts w:ascii="宋体" w:hAnsi="宋体" w:cs="宋体"/>
                <w:color w:val="000000"/>
                <w:sz w:val="14"/>
              </w:rPr>
              <w:t xml:space="preserve">  国内债务付息</w:t>
            </w:r>
          </w:p>
        </w:tc>
        <w:tc>
          <w:tcPr>
            <w:tcW w:w="1220" w:type="dxa"/>
            <w:vAlign w:val="center"/>
          </w:tcPr>
          <w:p/>
        </w:tc>
        <w:tc>
          <w:tcPr>
            <w:tcW w:w="640" w:type="dxa"/>
            <w:vAlign w:val="center"/>
          </w:tcPr>
          <w:p>
            <w:pPr>
              <w:snapToGrid w:val="0"/>
            </w:pPr>
            <w:r>
              <w:rPr>
                <w:rFonts w:ascii="宋体" w:hAnsi="宋体" w:cs="宋体"/>
                <w:color w:val="000000"/>
                <w:sz w:val="14"/>
              </w:rPr>
              <w:t>39909</w:t>
            </w:r>
          </w:p>
        </w:tc>
        <w:tc>
          <w:tcPr>
            <w:tcW w:w="2980" w:type="dxa"/>
            <w:vAlign w:val="center"/>
          </w:tcPr>
          <w:p>
            <w:pPr>
              <w:snapToGrid w:val="0"/>
            </w:pPr>
            <w:r>
              <w:rPr>
                <w:rFonts w:ascii="宋体" w:hAnsi="宋体" w:cs="宋体"/>
                <w:color w:val="000000"/>
                <w:sz w:val="14"/>
              </w:rPr>
              <w:t xml:space="preserve">  经常性赠与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pPr>
            <w:r>
              <w:rPr>
                <w:rFonts w:ascii="宋体" w:hAnsi="宋体" w:cs="宋体"/>
                <w:color w:val="000000"/>
                <w:sz w:val="14"/>
              </w:rPr>
              <w:t>30702</w:t>
            </w:r>
          </w:p>
        </w:tc>
        <w:tc>
          <w:tcPr>
            <w:tcW w:w="2340" w:type="dxa"/>
            <w:vAlign w:val="center"/>
          </w:tcPr>
          <w:p>
            <w:pPr>
              <w:snapToGrid w:val="0"/>
            </w:pPr>
            <w:r>
              <w:rPr>
                <w:rFonts w:ascii="宋体" w:hAnsi="宋体" w:cs="宋体"/>
                <w:color w:val="000000"/>
                <w:sz w:val="14"/>
              </w:rPr>
              <w:t xml:space="preserve">  国外债务付息</w:t>
            </w:r>
          </w:p>
        </w:tc>
        <w:tc>
          <w:tcPr>
            <w:tcW w:w="1220" w:type="dxa"/>
            <w:vAlign w:val="center"/>
          </w:tcPr>
          <w:p/>
        </w:tc>
        <w:tc>
          <w:tcPr>
            <w:tcW w:w="640" w:type="dxa"/>
            <w:vAlign w:val="center"/>
          </w:tcPr>
          <w:p>
            <w:pPr>
              <w:snapToGrid w:val="0"/>
            </w:pPr>
            <w:r>
              <w:rPr>
                <w:rFonts w:ascii="宋体" w:hAnsi="宋体" w:cs="宋体"/>
                <w:color w:val="000000"/>
                <w:sz w:val="14"/>
              </w:rPr>
              <w:t>39910</w:t>
            </w:r>
          </w:p>
        </w:tc>
        <w:tc>
          <w:tcPr>
            <w:tcW w:w="2980" w:type="dxa"/>
            <w:vAlign w:val="center"/>
          </w:tcPr>
          <w:p>
            <w:pPr>
              <w:snapToGrid w:val="0"/>
            </w:pPr>
            <w:r>
              <w:rPr>
                <w:rFonts w:ascii="宋体" w:hAnsi="宋体" w:cs="宋体"/>
                <w:color w:val="000000"/>
                <w:sz w:val="14"/>
              </w:rPr>
              <w:t xml:space="preserve">  资本性赠与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snapToGrid w:val="0"/>
            </w:pPr>
            <w:r>
              <w:rPr>
                <w:rFonts w:ascii="宋体" w:hAnsi="宋体" w:cs="宋体"/>
                <w:color w:val="000000"/>
                <w:sz w:val="14"/>
              </w:rPr>
              <w:t>39999</w:t>
            </w:r>
          </w:p>
        </w:tc>
        <w:tc>
          <w:tcPr>
            <w:tcW w:w="2980" w:type="dxa"/>
            <w:vAlign w:val="center"/>
          </w:tcPr>
          <w:p>
            <w:pPr>
              <w:snapToGrid w:val="0"/>
            </w:pPr>
            <w:r>
              <w:rPr>
                <w:rFonts w:ascii="宋体" w:hAnsi="宋体" w:cs="宋体"/>
                <w:color w:val="000000"/>
                <w:sz w:val="14"/>
              </w:rPr>
              <w:t xml:space="preserve">  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pPr>
              <w:snapToGrid w:val="0"/>
              <w:jc w:val="center"/>
            </w:pPr>
            <w:r>
              <w:rPr>
                <w:rFonts w:ascii="宋体" w:hAnsi="宋体" w:cs="宋体"/>
                <w:b/>
                <w:color w:val="000000"/>
                <w:sz w:val="14"/>
              </w:rPr>
              <w:t>人员经费合计</w:t>
            </w:r>
          </w:p>
        </w:tc>
        <w:tc>
          <w:tcPr>
            <w:tcW w:w="1220" w:type="dxa"/>
            <w:vAlign w:val="center"/>
          </w:tcPr>
          <w:p>
            <w:pPr>
              <w:snapToGrid w:val="0"/>
              <w:jc w:val="right"/>
            </w:pPr>
            <w:r>
              <w:rPr>
                <w:rFonts w:ascii="宋体" w:hAnsi="宋体" w:cs="宋体"/>
                <w:color w:val="000000"/>
                <w:sz w:val="14"/>
              </w:rPr>
              <w:t>9,092,400.00</w:t>
            </w:r>
          </w:p>
        </w:tc>
        <w:tc>
          <w:tcPr>
            <w:tcW w:w="7820" w:type="dxa"/>
            <w:gridSpan w:val="5"/>
            <w:vAlign w:val="center"/>
          </w:tcPr>
          <w:p>
            <w:pPr>
              <w:snapToGrid w:val="0"/>
              <w:jc w:val="center"/>
            </w:pPr>
            <w:r>
              <w:rPr>
                <w:rFonts w:ascii="宋体" w:hAnsi="宋体" w:cs="宋体"/>
                <w:b/>
                <w:color w:val="000000"/>
                <w:sz w:val="14"/>
              </w:rPr>
              <w:t>公用经费合计</w:t>
            </w:r>
          </w:p>
        </w:tc>
        <w:tc>
          <w:tcPr>
            <w:tcW w:w="1218" w:type="dxa"/>
            <w:vAlign w:val="center"/>
          </w:tcPr>
          <w:p>
            <w:pPr>
              <w:snapToGrid w:val="0"/>
              <w:jc w:val="right"/>
            </w:pPr>
            <w:r>
              <w:rPr>
                <w:rFonts w:ascii="宋体" w:hAnsi="宋体" w:cs="宋体"/>
                <w:color w:val="000000"/>
                <w:sz w:val="14"/>
              </w:rPr>
              <w:t>6,164,117.56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tcBorders>
            <w:vAlign w:val="center"/>
          </w:tcPr>
          <w:p>
            <w:pPr>
              <w:snapToGrid w:val="0"/>
            </w:pPr>
            <w:r>
              <w:rPr>
                <w:rFonts w:ascii="宋体" w:hAnsi="宋体" w:cs="宋体"/>
                <w:color w:val="000000"/>
                <w:sz w:val="14"/>
              </w:rPr>
              <w:t>注：本表反映本年度一般公共预算财政拨款基本支出明细情况。</w:t>
            </w:r>
          </w:p>
        </w:tc>
      </w:tr>
    </w:tbl>
    <w:p>
      <w:pPr>
        <w:pStyle w:val="3"/>
        <w:spacing w:before="0" w:after="0" w:line="800" w:lineRule="exact"/>
        <w:ind w:firstLine="642" w:firstLineChars="200"/>
        <w:rPr>
          <w:rFonts w:ascii="黑体" w:hAnsi="黑体" w:eastAsia="黑体"/>
          <w:bCs w:val="0"/>
          <w:sz w:val="30"/>
          <w:szCs w:val="30"/>
        </w:rPr>
      </w:pPr>
      <w:r>
        <w:br w:type="page"/>
      </w:r>
      <w:bookmarkStart w:id="26" w:name="_Toc1186085211"/>
      <w:bookmarkStart w:id="27" w:name="_Toc2050619938"/>
      <w:bookmarkStart w:id="28" w:name="_Toc1972277765"/>
      <w:bookmarkStart w:id="29" w:name="_Toc1059543692"/>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单位：天津市人民政府驻北京办事处</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cs="宋体"/>
                <w:color w:val="000000"/>
                <w:sz w:val="18"/>
              </w:rPr>
              <w:t>支出功能分类科目</w:t>
            </w:r>
          </w:p>
        </w:tc>
        <w:tc>
          <w:tcPr>
            <w:tcW w:w="1520" w:type="dxa"/>
            <w:vMerge w:val="restart"/>
            <w:vAlign w:val="center"/>
          </w:tcPr>
          <w:p>
            <w:pPr>
              <w:snapToGrid w:val="0"/>
              <w:jc w:val="center"/>
            </w:pPr>
            <w:r>
              <w:rPr>
                <w:rFonts w:ascii="宋体" w:hAnsi="宋体" w:cs="宋体"/>
                <w:color w:val="000000"/>
                <w:sz w:val="18"/>
              </w:rPr>
              <w:t>年初结转和结余</w:t>
            </w:r>
          </w:p>
        </w:tc>
        <w:tc>
          <w:tcPr>
            <w:tcW w:w="1520" w:type="dxa"/>
            <w:vMerge w:val="restart"/>
            <w:vAlign w:val="center"/>
          </w:tcPr>
          <w:p>
            <w:pPr>
              <w:snapToGrid w:val="0"/>
              <w:jc w:val="center"/>
            </w:pPr>
            <w:r>
              <w:rPr>
                <w:rFonts w:ascii="宋体" w:hAnsi="宋体" w:cs="宋体"/>
                <w:color w:val="000000"/>
                <w:sz w:val="18"/>
              </w:rPr>
              <w:t>本年收入</w:t>
            </w:r>
          </w:p>
        </w:tc>
        <w:tc>
          <w:tcPr>
            <w:tcW w:w="4560" w:type="dxa"/>
            <w:gridSpan w:val="3"/>
            <w:vAlign w:val="center"/>
          </w:tcPr>
          <w:p>
            <w:pPr>
              <w:snapToGrid w:val="0"/>
              <w:jc w:val="center"/>
            </w:pPr>
            <w:r>
              <w:rPr>
                <w:rFonts w:ascii="宋体" w:hAnsi="宋体" w:cs="宋体"/>
                <w:color w:val="000000"/>
                <w:sz w:val="18"/>
              </w:rPr>
              <w:t>本年支出</w:t>
            </w:r>
          </w:p>
        </w:tc>
        <w:tc>
          <w:tcPr>
            <w:tcW w:w="1518" w:type="dxa"/>
            <w:vMerge w:val="restart"/>
            <w:vAlign w:val="center"/>
          </w:tcPr>
          <w:p>
            <w:pPr>
              <w:snapToGrid w:val="0"/>
              <w:jc w:val="center"/>
            </w:pPr>
            <w:r>
              <w:rPr>
                <w:rFonts w:ascii="宋体" w:hAnsi="宋体" w:cs="宋体"/>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cs="宋体"/>
                <w:color w:val="000000"/>
                <w:sz w:val="18"/>
              </w:rPr>
              <w:t>科目编码</w:t>
            </w:r>
          </w:p>
        </w:tc>
        <w:tc>
          <w:tcPr>
            <w:tcW w:w="3080" w:type="dxa"/>
            <w:vAlign w:val="center"/>
          </w:tcPr>
          <w:p>
            <w:pPr>
              <w:snapToGrid w:val="0"/>
              <w:jc w:val="center"/>
            </w:pPr>
            <w:r>
              <w:rPr>
                <w:rFonts w:ascii="宋体" w:hAnsi="宋体" w:cs="宋体"/>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cs="宋体"/>
                <w:color w:val="000000"/>
                <w:sz w:val="18"/>
              </w:rPr>
              <w:t>小计</w:t>
            </w:r>
          </w:p>
        </w:tc>
        <w:tc>
          <w:tcPr>
            <w:tcW w:w="1520" w:type="dxa"/>
            <w:vAlign w:val="center"/>
          </w:tcPr>
          <w:p>
            <w:pPr>
              <w:snapToGrid w:val="0"/>
              <w:jc w:val="center"/>
            </w:pPr>
            <w:r>
              <w:rPr>
                <w:rFonts w:ascii="宋体" w:hAnsi="宋体" w:cs="宋体"/>
                <w:color w:val="000000"/>
                <w:sz w:val="18"/>
              </w:rPr>
              <w:t xml:space="preserve">基本支出  </w:t>
            </w:r>
          </w:p>
        </w:tc>
        <w:tc>
          <w:tcPr>
            <w:tcW w:w="1520" w:type="dxa"/>
            <w:vAlign w:val="center"/>
          </w:tcPr>
          <w:p>
            <w:pPr>
              <w:snapToGrid w:val="0"/>
              <w:jc w:val="center"/>
            </w:pPr>
            <w:r>
              <w:rPr>
                <w:rFonts w:ascii="宋体" w:hAnsi="宋体" w:cs="宋体"/>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cs="宋体"/>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tcBorders>
            <w:vAlign w:val="center"/>
          </w:tcPr>
          <w:p>
            <w:pPr>
              <w:snapToGrid w:val="0"/>
            </w:pPr>
            <w:r>
              <w:rPr>
                <w:rFonts w:ascii="宋体" w:hAnsi="宋体" w:cs="宋体"/>
                <w:color w:val="000000"/>
                <w:sz w:val="18"/>
              </w:rPr>
              <w:t>注：本表反映本年度政府性基金预算财政拨款收入、支出及结转和结余情况。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天津市人民政府驻北京办事处2024年度政府性基金预算财政拨款收入支出决算表为空表。</w:t>
      </w:r>
      <w:bookmarkStart w:id="30" w:name="_Toc1662304910"/>
      <w:bookmarkStart w:id="31" w:name="_Toc1951730910"/>
      <w:bookmarkStart w:id="32" w:name="_Toc816430520"/>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单位：天津市人民政府驻北京办事处</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cs="宋体"/>
                <w:color w:val="000000"/>
                <w:sz w:val="18"/>
              </w:rPr>
              <w:t>支出功能分类科目</w:t>
            </w:r>
          </w:p>
        </w:tc>
        <w:tc>
          <w:tcPr>
            <w:tcW w:w="1520" w:type="dxa"/>
            <w:vMerge w:val="restart"/>
            <w:vAlign w:val="center"/>
          </w:tcPr>
          <w:p>
            <w:pPr>
              <w:snapToGrid w:val="0"/>
              <w:jc w:val="center"/>
            </w:pPr>
            <w:r>
              <w:rPr>
                <w:rFonts w:ascii="宋体" w:hAnsi="宋体" w:cs="宋体"/>
                <w:color w:val="000000"/>
                <w:sz w:val="18"/>
              </w:rPr>
              <w:t>年初结转和结余</w:t>
            </w:r>
          </w:p>
        </w:tc>
        <w:tc>
          <w:tcPr>
            <w:tcW w:w="1520" w:type="dxa"/>
            <w:vMerge w:val="restart"/>
            <w:vAlign w:val="center"/>
          </w:tcPr>
          <w:p>
            <w:pPr>
              <w:snapToGrid w:val="0"/>
              <w:jc w:val="center"/>
            </w:pPr>
            <w:r>
              <w:rPr>
                <w:rFonts w:ascii="宋体" w:hAnsi="宋体" w:cs="宋体"/>
                <w:color w:val="000000"/>
                <w:sz w:val="18"/>
              </w:rPr>
              <w:t>本年收入</w:t>
            </w:r>
          </w:p>
        </w:tc>
        <w:tc>
          <w:tcPr>
            <w:tcW w:w="4560" w:type="dxa"/>
            <w:gridSpan w:val="3"/>
            <w:vAlign w:val="center"/>
          </w:tcPr>
          <w:p>
            <w:pPr>
              <w:snapToGrid w:val="0"/>
              <w:jc w:val="center"/>
            </w:pPr>
            <w:r>
              <w:rPr>
                <w:rFonts w:ascii="宋体" w:hAnsi="宋体" w:cs="宋体"/>
                <w:color w:val="000000"/>
                <w:sz w:val="18"/>
              </w:rPr>
              <w:t>本年支出</w:t>
            </w:r>
          </w:p>
        </w:tc>
        <w:tc>
          <w:tcPr>
            <w:tcW w:w="1518" w:type="dxa"/>
            <w:vMerge w:val="restart"/>
            <w:vAlign w:val="center"/>
          </w:tcPr>
          <w:p>
            <w:pPr>
              <w:snapToGrid w:val="0"/>
              <w:jc w:val="center"/>
            </w:pPr>
            <w:r>
              <w:rPr>
                <w:rFonts w:ascii="宋体" w:hAnsi="宋体" w:cs="宋体"/>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cs="宋体"/>
                <w:color w:val="000000"/>
                <w:sz w:val="18"/>
              </w:rPr>
              <w:t>科目编码</w:t>
            </w:r>
          </w:p>
        </w:tc>
        <w:tc>
          <w:tcPr>
            <w:tcW w:w="3080" w:type="dxa"/>
            <w:vAlign w:val="center"/>
          </w:tcPr>
          <w:p>
            <w:pPr>
              <w:snapToGrid w:val="0"/>
              <w:jc w:val="center"/>
            </w:pPr>
            <w:r>
              <w:rPr>
                <w:rFonts w:ascii="宋体" w:hAnsi="宋体" w:cs="宋体"/>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cs="宋体"/>
                <w:color w:val="000000"/>
                <w:sz w:val="18"/>
              </w:rPr>
              <w:t>合计</w:t>
            </w:r>
          </w:p>
        </w:tc>
        <w:tc>
          <w:tcPr>
            <w:tcW w:w="1520" w:type="dxa"/>
            <w:vAlign w:val="center"/>
          </w:tcPr>
          <w:p>
            <w:pPr>
              <w:snapToGrid w:val="0"/>
              <w:jc w:val="center"/>
            </w:pPr>
            <w:r>
              <w:rPr>
                <w:rFonts w:ascii="宋体" w:hAnsi="宋体" w:cs="宋体"/>
                <w:color w:val="000000"/>
                <w:sz w:val="18"/>
              </w:rPr>
              <w:t xml:space="preserve">基本支出  </w:t>
            </w:r>
          </w:p>
        </w:tc>
        <w:tc>
          <w:tcPr>
            <w:tcW w:w="1520" w:type="dxa"/>
            <w:vAlign w:val="center"/>
          </w:tcPr>
          <w:p>
            <w:pPr>
              <w:snapToGrid w:val="0"/>
              <w:jc w:val="center"/>
            </w:pPr>
            <w:r>
              <w:rPr>
                <w:rFonts w:ascii="宋体" w:hAnsi="宋体" w:cs="宋体"/>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cs="宋体"/>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tcBorders>
            <w:vAlign w:val="center"/>
          </w:tcPr>
          <w:p>
            <w:pPr>
              <w:snapToGrid w:val="0"/>
            </w:pPr>
            <w:r>
              <w:rPr>
                <w:rFonts w:ascii="宋体" w:hAnsi="宋体" w:cs="宋体"/>
                <w:color w:val="000000"/>
                <w:sz w:val="18"/>
              </w:rPr>
              <w:t>注：本表反映本年度国有资本经营预算财政拨款收入、支出及结转和结余情况。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天津市人民政府驻北京办事处2024年国有资本经营预算财政拨款收入支出决算表为空表。</w:t>
      </w:r>
      <w:bookmarkStart w:id="34" w:name="_Toc1474728957"/>
      <w:bookmarkStart w:id="35" w:name="_Toc1743858547"/>
      <w:bookmarkStart w:id="36" w:name="_Toc2076180092"/>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单位：天津市人民政府驻北京办事处</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pPr>
              <w:snapToGrid w:val="0"/>
              <w:jc w:val="center"/>
            </w:pPr>
            <w:r>
              <w:rPr>
                <w:rFonts w:ascii="宋体" w:hAnsi="宋体" w:cs="宋体"/>
                <w:color w:val="000000"/>
              </w:rPr>
              <w:t>合计</w:t>
            </w:r>
          </w:p>
        </w:tc>
        <w:tc>
          <w:tcPr>
            <w:tcW w:w="2200" w:type="dxa"/>
            <w:vMerge w:val="restart"/>
            <w:vAlign w:val="center"/>
          </w:tcPr>
          <w:p>
            <w:pPr>
              <w:snapToGrid w:val="0"/>
              <w:jc w:val="center"/>
            </w:pPr>
            <w:r>
              <w:rPr>
                <w:rFonts w:ascii="宋体" w:hAnsi="宋体" w:cs="宋体"/>
                <w:color w:val="000000"/>
              </w:rPr>
              <w:t>因公出国（境）费</w:t>
            </w:r>
          </w:p>
        </w:tc>
        <w:tc>
          <w:tcPr>
            <w:tcW w:w="6620" w:type="dxa"/>
            <w:gridSpan w:val="3"/>
            <w:vAlign w:val="center"/>
          </w:tcPr>
          <w:p>
            <w:pPr>
              <w:snapToGrid w:val="0"/>
              <w:jc w:val="center"/>
            </w:pPr>
            <w:r>
              <w:rPr>
                <w:rFonts w:ascii="宋体" w:hAnsi="宋体" w:cs="宋体"/>
                <w:color w:val="000000"/>
              </w:rPr>
              <w:t>公务用车购置及运行维护费</w:t>
            </w:r>
          </w:p>
        </w:tc>
        <w:tc>
          <w:tcPr>
            <w:tcW w:w="2218" w:type="dxa"/>
            <w:vMerge w:val="restart"/>
            <w:vAlign w:val="center"/>
          </w:tcPr>
          <w:p>
            <w:pPr>
              <w:snapToGrid w:val="0"/>
              <w:jc w:val="center"/>
            </w:pPr>
            <w:r>
              <w:rPr>
                <w:rFonts w:ascii="宋体" w:hAnsi="宋体" w:cs="宋体"/>
                <w:color w:val="000000"/>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tc>
        <w:tc>
          <w:tcPr>
            <w:tcW w:w="2200" w:type="dxa"/>
            <w:vMerge w:val="continue"/>
            <w:vAlign w:val="center"/>
          </w:tcPr>
          <w:p/>
        </w:tc>
        <w:tc>
          <w:tcPr>
            <w:tcW w:w="2200" w:type="dxa"/>
            <w:vAlign w:val="center"/>
          </w:tcPr>
          <w:p>
            <w:pPr>
              <w:snapToGrid w:val="0"/>
              <w:jc w:val="center"/>
            </w:pPr>
            <w:r>
              <w:rPr>
                <w:rFonts w:ascii="宋体" w:hAnsi="宋体" w:cs="宋体"/>
                <w:color w:val="000000"/>
              </w:rPr>
              <w:t>小计</w:t>
            </w:r>
          </w:p>
        </w:tc>
        <w:tc>
          <w:tcPr>
            <w:tcW w:w="2200" w:type="dxa"/>
            <w:vAlign w:val="center"/>
          </w:tcPr>
          <w:p>
            <w:pPr>
              <w:snapToGrid w:val="0"/>
              <w:jc w:val="center"/>
            </w:pPr>
            <w:r>
              <w:rPr>
                <w:rFonts w:ascii="宋体" w:hAnsi="宋体" w:cs="宋体"/>
                <w:color w:val="000000"/>
              </w:rPr>
              <w:t>公务用车购置费</w:t>
            </w:r>
          </w:p>
        </w:tc>
        <w:tc>
          <w:tcPr>
            <w:tcW w:w="2220" w:type="dxa"/>
            <w:vAlign w:val="center"/>
          </w:tcPr>
          <w:p>
            <w:pPr>
              <w:snapToGrid w:val="0"/>
              <w:jc w:val="center"/>
            </w:pPr>
            <w:r>
              <w:rPr>
                <w:rFonts w:ascii="宋体" w:hAnsi="宋体" w:cs="宋体"/>
                <w:color w:val="000000"/>
              </w:rPr>
              <w:t>公务用车运行维护费</w:t>
            </w:r>
          </w:p>
        </w:tc>
        <w:tc>
          <w:tcPr>
            <w:tcW w:w="2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pPr>
              <w:snapToGrid w:val="0"/>
              <w:jc w:val="right"/>
            </w:pPr>
            <w:r>
              <w:rPr>
                <w:rFonts w:ascii="宋体" w:hAnsi="宋体" w:cs="宋体"/>
                <w:color w:val="000000"/>
              </w:rPr>
              <w:t>314,112.47</w:t>
            </w:r>
          </w:p>
        </w:tc>
        <w:tc>
          <w:tcPr>
            <w:tcW w:w="2200" w:type="dxa"/>
            <w:vAlign w:val="center"/>
          </w:tcPr>
          <w:p/>
        </w:tc>
        <w:tc>
          <w:tcPr>
            <w:tcW w:w="2200" w:type="dxa"/>
            <w:vAlign w:val="center"/>
          </w:tcPr>
          <w:p>
            <w:pPr>
              <w:snapToGrid w:val="0"/>
              <w:jc w:val="right"/>
            </w:pPr>
            <w:r>
              <w:rPr>
                <w:rFonts w:ascii="宋体" w:hAnsi="宋体" w:cs="宋体"/>
                <w:color w:val="000000"/>
              </w:rPr>
              <w:t>224,677.36</w:t>
            </w:r>
          </w:p>
        </w:tc>
        <w:tc>
          <w:tcPr>
            <w:tcW w:w="2200" w:type="dxa"/>
            <w:vAlign w:val="center"/>
          </w:tcPr>
          <w:p/>
        </w:tc>
        <w:tc>
          <w:tcPr>
            <w:tcW w:w="2220" w:type="dxa"/>
            <w:vAlign w:val="center"/>
          </w:tcPr>
          <w:p>
            <w:pPr>
              <w:snapToGrid w:val="0"/>
              <w:jc w:val="right"/>
            </w:pPr>
            <w:r>
              <w:rPr>
                <w:rFonts w:ascii="宋体" w:hAnsi="宋体" w:cs="宋体"/>
                <w:color w:val="000000"/>
              </w:rPr>
              <w:t>224,677.36</w:t>
            </w:r>
          </w:p>
        </w:tc>
        <w:tc>
          <w:tcPr>
            <w:tcW w:w="2218" w:type="dxa"/>
            <w:vAlign w:val="center"/>
          </w:tcPr>
          <w:p>
            <w:pPr>
              <w:snapToGrid w:val="0"/>
              <w:jc w:val="right"/>
            </w:pPr>
            <w:r>
              <w:rPr>
                <w:rFonts w:ascii="宋体" w:hAnsi="宋体" w:cs="宋体"/>
                <w:color w:val="000000"/>
              </w:rPr>
              <w:t>89,435.11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tcBorders>
            <w:vAlign w:val="center"/>
          </w:tcPr>
          <w:p>
            <w:pPr>
              <w:snapToGrid w:val="0"/>
            </w:pPr>
            <w:r>
              <w:rPr>
                <w:rFonts w:ascii="宋体" w:hAnsi="宋体" w:cs="宋体"/>
                <w:color w:val="000000"/>
              </w:rPr>
              <w:t>注：本表反映本年度“三公”经费支出决算情况。其中决算数是包括当年财政拨款和以前年度结转资金安排的实际支出。</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pPr>
        <w:pStyle w:val="3"/>
        <w:spacing w:before="0" w:after="0" w:line="800" w:lineRule="exact"/>
        <w:ind w:firstLine="602" w:firstLineChars="200"/>
        <w:rPr>
          <w:rFonts w:ascii="黑体" w:hAnsi="黑体" w:eastAsia="黑体"/>
          <w:sz w:val="30"/>
          <w:szCs w:val="30"/>
        </w:rPr>
      </w:pPr>
      <w:bookmarkStart w:id="39" w:name="_Toc173785173"/>
      <w:bookmarkStart w:id="40" w:name="_Toc2044509788"/>
      <w:bookmarkStart w:id="41" w:name="_Toc18079597"/>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单位：天津市人民政府驻北京办事处</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pPr>
              <w:snapToGrid w:val="0"/>
              <w:jc w:val="center"/>
            </w:pPr>
            <w:r>
              <w:rPr>
                <w:rFonts w:ascii="宋体" w:hAnsi="宋体" w:cs="宋体"/>
                <w:color w:val="000000"/>
                <w:sz w:val="14"/>
              </w:rPr>
              <w:t>项目</w:t>
            </w:r>
          </w:p>
        </w:tc>
        <w:tc>
          <w:tcPr>
            <w:tcW w:w="7338" w:type="dxa"/>
            <w:gridSpan w:val="6"/>
            <w:vAlign w:val="center"/>
          </w:tcPr>
          <w:p>
            <w:pPr>
              <w:snapToGrid w:val="0"/>
              <w:jc w:val="center"/>
            </w:pPr>
            <w:r>
              <w:rPr>
                <w:rFonts w:ascii="宋体" w:hAnsi="宋体" w:cs="宋体"/>
                <w:color w:val="000000"/>
                <w:sz w:val="14"/>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pPr>
              <w:snapToGrid w:val="0"/>
              <w:jc w:val="center"/>
            </w:pPr>
            <w:r>
              <w:rPr>
                <w:rFonts w:ascii="宋体" w:hAnsi="宋体" w:cs="宋体"/>
                <w:color w:val="000000"/>
                <w:sz w:val="14"/>
              </w:rPr>
              <w:t>科目编码</w:t>
            </w:r>
          </w:p>
        </w:tc>
        <w:tc>
          <w:tcPr>
            <w:tcW w:w="5240" w:type="dxa"/>
            <w:vMerge w:val="restart"/>
            <w:vAlign w:val="center"/>
          </w:tcPr>
          <w:p>
            <w:pPr>
              <w:snapToGrid w:val="0"/>
              <w:jc w:val="center"/>
            </w:pPr>
            <w:r>
              <w:rPr>
                <w:rFonts w:ascii="宋体" w:hAnsi="宋体" w:cs="宋体"/>
                <w:color w:val="000000"/>
                <w:sz w:val="14"/>
              </w:rPr>
              <w:t>科目名称（二级项目名称）</w:t>
            </w:r>
          </w:p>
        </w:tc>
        <w:tc>
          <w:tcPr>
            <w:tcW w:w="1160" w:type="dxa"/>
            <w:vMerge w:val="restart"/>
            <w:vAlign w:val="center"/>
          </w:tcPr>
          <w:p>
            <w:pPr>
              <w:snapToGrid w:val="0"/>
              <w:jc w:val="center"/>
            </w:pPr>
            <w:r>
              <w:rPr>
                <w:rFonts w:ascii="宋体" w:hAnsi="宋体" w:cs="宋体"/>
                <w:color w:val="000000"/>
                <w:sz w:val="14"/>
              </w:rPr>
              <w:t>合计</w:t>
            </w:r>
          </w:p>
        </w:tc>
        <w:tc>
          <w:tcPr>
            <w:tcW w:w="1240" w:type="dxa"/>
            <w:vMerge w:val="restart"/>
            <w:vAlign w:val="center"/>
          </w:tcPr>
          <w:p>
            <w:pPr>
              <w:snapToGrid w:val="0"/>
              <w:jc w:val="center"/>
            </w:pPr>
            <w:r>
              <w:rPr>
                <w:rFonts w:ascii="宋体" w:hAnsi="宋体" w:cs="宋体"/>
                <w:color w:val="000000"/>
                <w:sz w:val="14"/>
              </w:rPr>
              <w:t>一般公共预算</w:t>
            </w:r>
          </w:p>
        </w:tc>
        <w:tc>
          <w:tcPr>
            <w:tcW w:w="1240" w:type="dxa"/>
            <w:vMerge w:val="restart"/>
            <w:vAlign w:val="center"/>
          </w:tcPr>
          <w:p>
            <w:pPr>
              <w:snapToGrid w:val="0"/>
              <w:jc w:val="center"/>
            </w:pPr>
            <w:r>
              <w:rPr>
                <w:rFonts w:ascii="宋体" w:hAnsi="宋体" w:cs="宋体"/>
                <w:color w:val="000000"/>
                <w:sz w:val="14"/>
              </w:rPr>
              <w:t>政府性基金预算</w:t>
            </w:r>
          </w:p>
        </w:tc>
        <w:tc>
          <w:tcPr>
            <w:tcW w:w="1240" w:type="dxa"/>
            <w:vMerge w:val="restart"/>
            <w:vAlign w:val="center"/>
          </w:tcPr>
          <w:p>
            <w:pPr>
              <w:snapToGrid w:val="0"/>
              <w:jc w:val="center"/>
            </w:pPr>
            <w:r>
              <w:rPr>
                <w:rFonts w:ascii="宋体" w:hAnsi="宋体" w:cs="宋体"/>
                <w:color w:val="000000"/>
                <w:sz w:val="14"/>
              </w:rPr>
              <w:t>国有资本经营预算</w:t>
            </w:r>
          </w:p>
        </w:tc>
        <w:tc>
          <w:tcPr>
            <w:tcW w:w="1240" w:type="dxa"/>
            <w:vMerge w:val="restart"/>
            <w:vAlign w:val="center"/>
          </w:tcPr>
          <w:p>
            <w:pPr>
              <w:snapToGrid w:val="0"/>
              <w:jc w:val="center"/>
            </w:pPr>
            <w:r>
              <w:rPr>
                <w:rFonts w:ascii="宋体" w:hAnsi="宋体" w:cs="宋体"/>
                <w:color w:val="000000"/>
                <w:sz w:val="14"/>
              </w:rPr>
              <w:t>财政专户管理资金</w:t>
            </w:r>
          </w:p>
        </w:tc>
        <w:tc>
          <w:tcPr>
            <w:tcW w:w="1218" w:type="dxa"/>
            <w:vMerge w:val="restart"/>
            <w:vAlign w:val="center"/>
          </w:tcPr>
          <w:p>
            <w:pPr>
              <w:snapToGrid w:val="0"/>
              <w:jc w:val="center"/>
            </w:pPr>
            <w:r>
              <w:rPr>
                <w:rFonts w:ascii="宋体" w:hAnsi="宋体" w:cs="宋体"/>
                <w:color w:val="000000"/>
                <w:sz w:val="14"/>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pPr>
              <w:snapToGrid w:val="0"/>
              <w:jc w:val="center"/>
            </w:pPr>
            <w:r>
              <w:rPr>
                <w:rFonts w:ascii="宋体" w:hAnsi="宋体" w:cs="宋体"/>
                <w:color w:val="000000"/>
                <w:sz w:val="14"/>
              </w:rPr>
              <w:t>合计</w:t>
            </w:r>
          </w:p>
        </w:tc>
        <w:tc>
          <w:tcPr>
            <w:tcW w:w="1160" w:type="dxa"/>
            <w:vAlign w:val="center"/>
          </w:tcPr>
          <w:p>
            <w:pPr>
              <w:snapToGrid w:val="0"/>
              <w:jc w:val="right"/>
            </w:pPr>
            <w:r>
              <w:rPr>
                <w:rFonts w:ascii="宋体" w:hAnsi="宋体" w:cs="宋体"/>
                <w:color w:val="000000"/>
                <w:sz w:val="14"/>
              </w:rPr>
              <w:t>5,684,564.14</w:t>
            </w:r>
          </w:p>
        </w:tc>
        <w:tc>
          <w:tcPr>
            <w:tcW w:w="1240" w:type="dxa"/>
            <w:vAlign w:val="center"/>
          </w:tcPr>
          <w:p>
            <w:pPr>
              <w:snapToGrid w:val="0"/>
              <w:jc w:val="right"/>
            </w:pPr>
            <w:r>
              <w:rPr>
                <w:rFonts w:ascii="宋体" w:hAnsi="宋体" w:cs="宋体"/>
                <w:color w:val="000000"/>
                <w:sz w:val="14"/>
              </w:rPr>
              <w:t>5,684,420.30</w:t>
            </w: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cs="宋体"/>
                <w:color w:val="000000"/>
                <w:sz w:val="14"/>
              </w:rPr>
              <w:t>143.84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pPr>
            <w:r>
              <w:rPr>
                <w:rFonts w:ascii="宋体" w:hAnsi="宋体" w:cs="宋体"/>
                <w:color w:val="000000"/>
                <w:sz w:val="14"/>
              </w:rPr>
              <w:t>201</w:t>
            </w:r>
          </w:p>
        </w:tc>
        <w:tc>
          <w:tcPr>
            <w:tcW w:w="5240" w:type="dxa"/>
            <w:vAlign w:val="center"/>
          </w:tcPr>
          <w:p>
            <w:pPr>
              <w:snapToGrid w:val="0"/>
            </w:pPr>
            <w:r>
              <w:rPr>
                <w:rFonts w:ascii="宋体" w:hAnsi="宋体" w:cs="宋体"/>
                <w:color w:val="000000"/>
                <w:sz w:val="14"/>
              </w:rPr>
              <w:t>一般公共服务支出</w:t>
            </w:r>
          </w:p>
        </w:tc>
        <w:tc>
          <w:tcPr>
            <w:tcW w:w="1160" w:type="dxa"/>
            <w:vAlign w:val="center"/>
          </w:tcPr>
          <w:p>
            <w:pPr>
              <w:snapToGrid w:val="0"/>
              <w:jc w:val="right"/>
            </w:pPr>
            <w:r>
              <w:rPr>
                <w:rFonts w:ascii="宋体" w:hAnsi="宋体" w:cs="宋体"/>
                <w:color w:val="000000"/>
                <w:sz w:val="14"/>
              </w:rPr>
              <w:t>5,674,364.14</w:t>
            </w:r>
          </w:p>
        </w:tc>
        <w:tc>
          <w:tcPr>
            <w:tcW w:w="1240" w:type="dxa"/>
            <w:vAlign w:val="center"/>
          </w:tcPr>
          <w:p>
            <w:pPr>
              <w:snapToGrid w:val="0"/>
              <w:jc w:val="right"/>
            </w:pPr>
            <w:r>
              <w:rPr>
                <w:rFonts w:ascii="宋体" w:hAnsi="宋体" w:cs="宋体"/>
                <w:color w:val="000000"/>
                <w:sz w:val="14"/>
              </w:rPr>
              <w:t>5,674,220.30</w:t>
            </w: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cs="宋体"/>
                <w:color w:val="000000"/>
                <w:sz w:val="14"/>
              </w:rPr>
              <w:t>143.84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pPr>
            <w:r>
              <w:rPr>
                <w:rFonts w:ascii="宋体" w:hAnsi="宋体" w:cs="宋体"/>
                <w:color w:val="000000"/>
                <w:sz w:val="14"/>
              </w:rPr>
              <w:t>20103</w:t>
            </w:r>
          </w:p>
        </w:tc>
        <w:tc>
          <w:tcPr>
            <w:tcW w:w="5240" w:type="dxa"/>
            <w:vAlign w:val="center"/>
          </w:tcPr>
          <w:p>
            <w:pPr>
              <w:snapToGrid w:val="0"/>
            </w:pPr>
            <w:r>
              <w:rPr>
                <w:rFonts w:ascii="宋体" w:hAnsi="宋体" w:cs="宋体"/>
                <w:color w:val="000000"/>
                <w:sz w:val="14"/>
              </w:rPr>
              <w:t>政府办公厅（室）及相关机构事务</w:t>
            </w:r>
          </w:p>
        </w:tc>
        <w:tc>
          <w:tcPr>
            <w:tcW w:w="1160" w:type="dxa"/>
            <w:vAlign w:val="center"/>
          </w:tcPr>
          <w:p>
            <w:pPr>
              <w:snapToGrid w:val="0"/>
              <w:jc w:val="right"/>
            </w:pPr>
            <w:r>
              <w:rPr>
                <w:rFonts w:ascii="宋体" w:hAnsi="宋体" w:cs="宋体"/>
                <w:color w:val="000000"/>
                <w:sz w:val="14"/>
              </w:rPr>
              <w:t>5,674,364.14</w:t>
            </w:r>
          </w:p>
        </w:tc>
        <w:tc>
          <w:tcPr>
            <w:tcW w:w="1240" w:type="dxa"/>
            <w:vAlign w:val="center"/>
          </w:tcPr>
          <w:p>
            <w:pPr>
              <w:snapToGrid w:val="0"/>
              <w:jc w:val="right"/>
            </w:pPr>
            <w:r>
              <w:rPr>
                <w:rFonts w:ascii="宋体" w:hAnsi="宋体" w:cs="宋体"/>
                <w:color w:val="000000"/>
                <w:sz w:val="14"/>
              </w:rPr>
              <w:t>5,674,220.30</w:t>
            </w: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cs="宋体"/>
                <w:color w:val="000000"/>
                <w:sz w:val="14"/>
              </w:rPr>
              <w:t>143.84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pPr>
            <w:r>
              <w:rPr>
                <w:rFonts w:ascii="宋体" w:hAnsi="宋体" w:cs="宋体"/>
                <w:color w:val="000000"/>
                <w:sz w:val="14"/>
              </w:rPr>
              <w:t>2010302</w:t>
            </w:r>
          </w:p>
        </w:tc>
        <w:tc>
          <w:tcPr>
            <w:tcW w:w="5240" w:type="dxa"/>
            <w:vAlign w:val="center"/>
          </w:tcPr>
          <w:p>
            <w:pPr>
              <w:snapToGrid w:val="0"/>
            </w:pPr>
            <w:r>
              <w:rPr>
                <w:rFonts w:ascii="宋体" w:hAnsi="宋体" w:cs="宋体"/>
                <w:color w:val="000000"/>
                <w:sz w:val="14"/>
              </w:rPr>
              <w:t>一般行政管理事务</w:t>
            </w:r>
          </w:p>
        </w:tc>
        <w:tc>
          <w:tcPr>
            <w:tcW w:w="1160" w:type="dxa"/>
            <w:vAlign w:val="center"/>
          </w:tcPr>
          <w:p>
            <w:pPr>
              <w:snapToGrid w:val="0"/>
              <w:jc w:val="right"/>
            </w:pPr>
            <w:r>
              <w:rPr>
                <w:rFonts w:ascii="宋体" w:hAnsi="宋体" w:cs="宋体"/>
                <w:color w:val="000000"/>
                <w:sz w:val="14"/>
              </w:rPr>
              <w:t>5,491,706.14</w:t>
            </w:r>
          </w:p>
        </w:tc>
        <w:tc>
          <w:tcPr>
            <w:tcW w:w="1240" w:type="dxa"/>
            <w:vAlign w:val="center"/>
          </w:tcPr>
          <w:p>
            <w:pPr>
              <w:snapToGrid w:val="0"/>
              <w:jc w:val="right"/>
            </w:pPr>
            <w:r>
              <w:rPr>
                <w:rFonts w:ascii="宋体" w:hAnsi="宋体" w:cs="宋体"/>
                <w:color w:val="000000"/>
                <w:sz w:val="14"/>
              </w:rPr>
              <w:t>5,491,562.30</w:t>
            </w: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cs="宋体"/>
                <w:color w:val="000000"/>
                <w:sz w:val="14"/>
              </w:rPr>
              <w:t>143.84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pPr>
            <w:r>
              <w:rPr>
                <w:rFonts w:ascii="宋体" w:hAnsi="宋体" w:cs="宋体"/>
                <w:color w:val="000000"/>
                <w:sz w:val="14"/>
              </w:rPr>
              <w:t>2010302</w:t>
            </w:r>
          </w:p>
        </w:tc>
        <w:tc>
          <w:tcPr>
            <w:tcW w:w="5240" w:type="dxa"/>
            <w:vAlign w:val="center"/>
          </w:tcPr>
          <w:p>
            <w:pPr>
              <w:snapToGrid w:val="0"/>
            </w:pPr>
            <w:r>
              <w:rPr>
                <w:rFonts w:ascii="宋体" w:hAnsi="宋体" w:cs="宋体"/>
                <w:color w:val="000000"/>
                <w:sz w:val="14"/>
              </w:rPr>
              <w:t>驻京办助力京津冀协同发展工作相关经费项目</w:t>
            </w:r>
          </w:p>
        </w:tc>
        <w:tc>
          <w:tcPr>
            <w:tcW w:w="1160" w:type="dxa"/>
            <w:vAlign w:val="center"/>
          </w:tcPr>
          <w:p>
            <w:pPr>
              <w:snapToGrid w:val="0"/>
              <w:jc w:val="right"/>
            </w:pPr>
            <w:r>
              <w:rPr>
                <w:rFonts w:ascii="宋体" w:hAnsi="宋体" w:cs="宋体"/>
                <w:color w:val="000000"/>
                <w:sz w:val="14"/>
              </w:rPr>
              <w:t>352,305.56</w:t>
            </w:r>
          </w:p>
        </w:tc>
        <w:tc>
          <w:tcPr>
            <w:tcW w:w="1240" w:type="dxa"/>
            <w:vAlign w:val="center"/>
          </w:tcPr>
          <w:p>
            <w:pPr>
              <w:snapToGrid w:val="0"/>
              <w:jc w:val="right"/>
            </w:pPr>
            <w:r>
              <w:rPr>
                <w:rFonts w:ascii="宋体" w:hAnsi="宋体" w:cs="宋体"/>
                <w:color w:val="000000"/>
                <w:sz w:val="14"/>
              </w:rPr>
              <w:t>352,305.56</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pPr>
            <w:r>
              <w:rPr>
                <w:rFonts w:ascii="宋体" w:hAnsi="宋体" w:cs="宋体"/>
                <w:color w:val="000000"/>
                <w:sz w:val="14"/>
              </w:rPr>
              <w:t>2010302</w:t>
            </w:r>
          </w:p>
        </w:tc>
        <w:tc>
          <w:tcPr>
            <w:tcW w:w="5240" w:type="dxa"/>
            <w:vAlign w:val="center"/>
          </w:tcPr>
          <w:p>
            <w:pPr>
              <w:snapToGrid w:val="0"/>
            </w:pPr>
            <w:r>
              <w:rPr>
                <w:rFonts w:ascii="宋体" w:hAnsi="宋体" w:cs="宋体"/>
                <w:color w:val="000000"/>
                <w:sz w:val="14"/>
              </w:rPr>
              <w:t>京津冀协同办北京工作二组相关经费项目</w:t>
            </w:r>
          </w:p>
        </w:tc>
        <w:tc>
          <w:tcPr>
            <w:tcW w:w="1160" w:type="dxa"/>
            <w:vAlign w:val="center"/>
          </w:tcPr>
          <w:p>
            <w:pPr>
              <w:snapToGrid w:val="0"/>
              <w:jc w:val="right"/>
            </w:pPr>
            <w:r>
              <w:rPr>
                <w:rFonts w:ascii="宋体" w:hAnsi="宋体" w:cs="宋体"/>
                <w:color w:val="000000"/>
                <w:sz w:val="14"/>
              </w:rPr>
              <w:t>850,000.00</w:t>
            </w:r>
          </w:p>
        </w:tc>
        <w:tc>
          <w:tcPr>
            <w:tcW w:w="1240" w:type="dxa"/>
            <w:vAlign w:val="center"/>
          </w:tcPr>
          <w:p>
            <w:pPr>
              <w:snapToGrid w:val="0"/>
              <w:jc w:val="right"/>
            </w:pPr>
            <w:r>
              <w:rPr>
                <w:rFonts w:ascii="宋体" w:hAnsi="宋体" w:cs="宋体"/>
                <w:color w:val="000000"/>
                <w:sz w:val="14"/>
              </w:rPr>
              <w:t>850,000.00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pPr>
            <w:r>
              <w:rPr>
                <w:rFonts w:ascii="宋体" w:hAnsi="宋体" w:cs="宋体"/>
                <w:color w:val="000000"/>
                <w:sz w:val="14"/>
              </w:rPr>
              <w:t>2010302</w:t>
            </w:r>
          </w:p>
        </w:tc>
        <w:tc>
          <w:tcPr>
            <w:tcW w:w="5240" w:type="dxa"/>
            <w:vAlign w:val="center"/>
          </w:tcPr>
          <w:p>
            <w:pPr>
              <w:snapToGrid w:val="0"/>
            </w:pPr>
            <w:r>
              <w:rPr>
                <w:rFonts w:ascii="宋体" w:hAnsi="宋体" w:cs="宋体"/>
                <w:color w:val="000000"/>
                <w:sz w:val="14"/>
              </w:rPr>
              <w:t>驻京办机房设备维保项目</w:t>
            </w:r>
          </w:p>
        </w:tc>
        <w:tc>
          <w:tcPr>
            <w:tcW w:w="1160" w:type="dxa"/>
            <w:vAlign w:val="center"/>
          </w:tcPr>
          <w:p>
            <w:pPr>
              <w:snapToGrid w:val="0"/>
              <w:jc w:val="right"/>
            </w:pPr>
            <w:r>
              <w:rPr>
                <w:rFonts w:ascii="宋体" w:hAnsi="宋体" w:cs="宋体"/>
                <w:color w:val="000000"/>
                <w:sz w:val="14"/>
              </w:rPr>
              <w:t>90,000.00</w:t>
            </w:r>
          </w:p>
        </w:tc>
        <w:tc>
          <w:tcPr>
            <w:tcW w:w="1240" w:type="dxa"/>
            <w:vAlign w:val="center"/>
          </w:tcPr>
          <w:p>
            <w:pPr>
              <w:snapToGrid w:val="0"/>
              <w:jc w:val="right"/>
            </w:pPr>
            <w:r>
              <w:rPr>
                <w:rFonts w:ascii="宋体" w:hAnsi="宋体" w:cs="宋体"/>
                <w:color w:val="000000"/>
                <w:sz w:val="14"/>
              </w:rPr>
              <w:t>90,000.00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pPr>
            <w:r>
              <w:rPr>
                <w:rFonts w:ascii="宋体" w:hAnsi="宋体" w:cs="宋体"/>
                <w:color w:val="000000"/>
                <w:sz w:val="14"/>
              </w:rPr>
              <w:t>2010302</w:t>
            </w:r>
          </w:p>
        </w:tc>
        <w:tc>
          <w:tcPr>
            <w:tcW w:w="5240" w:type="dxa"/>
            <w:vAlign w:val="center"/>
          </w:tcPr>
          <w:p>
            <w:pPr>
              <w:snapToGrid w:val="0"/>
            </w:pPr>
            <w:r>
              <w:rPr>
                <w:rFonts w:ascii="宋体" w:hAnsi="宋体" w:cs="宋体"/>
                <w:color w:val="000000"/>
                <w:sz w:val="14"/>
              </w:rPr>
              <w:t>京津冀协同办北京工作二组相关经费项目</w:t>
            </w:r>
          </w:p>
        </w:tc>
        <w:tc>
          <w:tcPr>
            <w:tcW w:w="1160" w:type="dxa"/>
            <w:vAlign w:val="center"/>
          </w:tcPr>
          <w:p>
            <w:pPr>
              <w:snapToGrid w:val="0"/>
              <w:jc w:val="right"/>
            </w:pPr>
            <w:r>
              <w:rPr>
                <w:rFonts w:ascii="宋体" w:hAnsi="宋体" w:cs="宋体"/>
                <w:color w:val="000000"/>
                <w:sz w:val="14"/>
              </w:rPr>
              <w:t>143.84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cs="宋体"/>
                <w:color w:val="000000"/>
                <w:sz w:val="14"/>
              </w:rPr>
              <w:t>143.84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pPr>
            <w:r>
              <w:rPr>
                <w:rFonts w:ascii="宋体" w:hAnsi="宋体" w:cs="宋体"/>
                <w:color w:val="000000"/>
                <w:sz w:val="14"/>
              </w:rPr>
              <w:t>2010399</w:t>
            </w:r>
          </w:p>
        </w:tc>
        <w:tc>
          <w:tcPr>
            <w:tcW w:w="5240" w:type="dxa"/>
            <w:vAlign w:val="center"/>
          </w:tcPr>
          <w:p>
            <w:pPr>
              <w:snapToGrid w:val="0"/>
            </w:pPr>
            <w:r>
              <w:rPr>
                <w:rFonts w:ascii="宋体" w:hAnsi="宋体" w:cs="宋体"/>
                <w:color w:val="000000"/>
                <w:sz w:val="14"/>
              </w:rPr>
              <w:t>其他政府办公厅（室）及相关机构事务支出</w:t>
            </w:r>
          </w:p>
        </w:tc>
        <w:tc>
          <w:tcPr>
            <w:tcW w:w="1160" w:type="dxa"/>
            <w:vAlign w:val="center"/>
          </w:tcPr>
          <w:p>
            <w:pPr>
              <w:snapToGrid w:val="0"/>
              <w:jc w:val="right"/>
            </w:pPr>
            <w:r>
              <w:rPr>
                <w:rFonts w:ascii="宋体" w:hAnsi="宋体" w:cs="宋体"/>
                <w:color w:val="000000"/>
                <w:sz w:val="14"/>
              </w:rPr>
              <w:t>182,658.00</w:t>
            </w:r>
          </w:p>
        </w:tc>
        <w:tc>
          <w:tcPr>
            <w:tcW w:w="1240" w:type="dxa"/>
            <w:vAlign w:val="center"/>
          </w:tcPr>
          <w:p>
            <w:pPr>
              <w:snapToGrid w:val="0"/>
              <w:jc w:val="right"/>
            </w:pPr>
            <w:r>
              <w:rPr>
                <w:rFonts w:ascii="宋体" w:hAnsi="宋体" w:cs="宋体"/>
                <w:color w:val="000000"/>
                <w:sz w:val="14"/>
              </w:rPr>
              <w:t>182,658.00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pPr>
            <w:r>
              <w:rPr>
                <w:rFonts w:ascii="宋体" w:hAnsi="宋体" w:cs="宋体"/>
                <w:color w:val="000000"/>
                <w:sz w:val="14"/>
              </w:rPr>
              <w:t>2010399</w:t>
            </w:r>
          </w:p>
        </w:tc>
        <w:tc>
          <w:tcPr>
            <w:tcW w:w="5240" w:type="dxa"/>
            <w:vAlign w:val="center"/>
          </w:tcPr>
          <w:p>
            <w:pPr>
              <w:snapToGrid w:val="0"/>
            </w:pPr>
            <w:r>
              <w:rPr>
                <w:rFonts w:ascii="宋体" w:hAnsi="宋体" w:cs="宋体"/>
                <w:color w:val="000000"/>
                <w:sz w:val="14"/>
              </w:rPr>
              <w:t>刘自印抚恤金</w:t>
            </w:r>
          </w:p>
        </w:tc>
        <w:tc>
          <w:tcPr>
            <w:tcW w:w="1160" w:type="dxa"/>
            <w:vAlign w:val="center"/>
          </w:tcPr>
          <w:p>
            <w:pPr>
              <w:snapToGrid w:val="0"/>
              <w:jc w:val="right"/>
            </w:pPr>
            <w:r>
              <w:rPr>
                <w:rFonts w:ascii="宋体" w:hAnsi="宋体" w:cs="宋体"/>
                <w:color w:val="000000"/>
                <w:sz w:val="14"/>
              </w:rPr>
              <w:t>182,658.00</w:t>
            </w:r>
          </w:p>
        </w:tc>
        <w:tc>
          <w:tcPr>
            <w:tcW w:w="1240" w:type="dxa"/>
            <w:vAlign w:val="center"/>
          </w:tcPr>
          <w:p>
            <w:pPr>
              <w:snapToGrid w:val="0"/>
              <w:jc w:val="right"/>
            </w:pPr>
            <w:r>
              <w:rPr>
                <w:rFonts w:ascii="宋体" w:hAnsi="宋体" w:cs="宋体"/>
                <w:color w:val="000000"/>
                <w:sz w:val="14"/>
              </w:rPr>
              <w:t>182,658.00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pPr>
            <w:r>
              <w:rPr>
                <w:rFonts w:ascii="宋体" w:hAnsi="宋体" w:cs="宋体"/>
                <w:color w:val="000000"/>
                <w:sz w:val="14"/>
              </w:rPr>
              <w:t>232</w:t>
            </w:r>
          </w:p>
        </w:tc>
        <w:tc>
          <w:tcPr>
            <w:tcW w:w="5240" w:type="dxa"/>
            <w:vAlign w:val="center"/>
          </w:tcPr>
          <w:p>
            <w:pPr>
              <w:snapToGrid w:val="0"/>
            </w:pPr>
            <w:r>
              <w:rPr>
                <w:rFonts w:ascii="宋体" w:hAnsi="宋体" w:cs="宋体"/>
                <w:color w:val="000000"/>
                <w:sz w:val="14"/>
              </w:rPr>
              <w:t>债务付息支出</w:t>
            </w:r>
          </w:p>
        </w:tc>
        <w:tc>
          <w:tcPr>
            <w:tcW w:w="1160" w:type="dxa"/>
            <w:vAlign w:val="center"/>
          </w:tcPr>
          <w:p>
            <w:pPr>
              <w:snapToGrid w:val="0"/>
              <w:jc w:val="right"/>
            </w:pPr>
            <w:r>
              <w:rPr>
                <w:rFonts w:ascii="宋体" w:hAnsi="宋体" w:cs="宋体"/>
                <w:color w:val="000000"/>
                <w:sz w:val="14"/>
              </w:rPr>
              <w:t>10,200.00</w:t>
            </w:r>
          </w:p>
        </w:tc>
        <w:tc>
          <w:tcPr>
            <w:tcW w:w="1240" w:type="dxa"/>
            <w:vAlign w:val="center"/>
          </w:tcPr>
          <w:p>
            <w:pPr>
              <w:snapToGrid w:val="0"/>
              <w:jc w:val="right"/>
            </w:pPr>
            <w:r>
              <w:rPr>
                <w:rFonts w:ascii="宋体" w:hAnsi="宋体" w:cs="宋体"/>
                <w:color w:val="000000"/>
                <w:sz w:val="14"/>
              </w:rPr>
              <w:t>10,200.00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pPr>
            <w:r>
              <w:rPr>
                <w:rFonts w:ascii="宋体" w:hAnsi="宋体" w:cs="宋体"/>
                <w:color w:val="000000"/>
                <w:sz w:val="14"/>
              </w:rPr>
              <w:t>23203</w:t>
            </w:r>
          </w:p>
        </w:tc>
        <w:tc>
          <w:tcPr>
            <w:tcW w:w="5240" w:type="dxa"/>
            <w:vAlign w:val="center"/>
          </w:tcPr>
          <w:p>
            <w:pPr>
              <w:snapToGrid w:val="0"/>
            </w:pPr>
            <w:r>
              <w:rPr>
                <w:rFonts w:ascii="宋体" w:hAnsi="宋体" w:cs="宋体"/>
                <w:color w:val="000000"/>
                <w:sz w:val="14"/>
              </w:rPr>
              <w:t>地方政府一般债务付息支出</w:t>
            </w:r>
          </w:p>
        </w:tc>
        <w:tc>
          <w:tcPr>
            <w:tcW w:w="1160" w:type="dxa"/>
            <w:vAlign w:val="center"/>
          </w:tcPr>
          <w:p>
            <w:pPr>
              <w:snapToGrid w:val="0"/>
              <w:jc w:val="right"/>
            </w:pPr>
            <w:r>
              <w:rPr>
                <w:rFonts w:ascii="宋体" w:hAnsi="宋体" w:cs="宋体"/>
                <w:color w:val="000000"/>
                <w:sz w:val="14"/>
              </w:rPr>
              <w:t>10,200.00</w:t>
            </w:r>
          </w:p>
        </w:tc>
        <w:tc>
          <w:tcPr>
            <w:tcW w:w="1240" w:type="dxa"/>
            <w:vAlign w:val="center"/>
          </w:tcPr>
          <w:p>
            <w:pPr>
              <w:snapToGrid w:val="0"/>
              <w:jc w:val="right"/>
            </w:pPr>
            <w:r>
              <w:rPr>
                <w:rFonts w:ascii="宋体" w:hAnsi="宋体" w:cs="宋体"/>
                <w:color w:val="000000"/>
                <w:sz w:val="14"/>
              </w:rPr>
              <w:t>10,200.00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pPr>
            <w:r>
              <w:rPr>
                <w:rFonts w:ascii="宋体" w:hAnsi="宋体" w:cs="宋体"/>
                <w:color w:val="000000"/>
                <w:sz w:val="14"/>
              </w:rPr>
              <w:t>2320301</w:t>
            </w:r>
          </w:p>
        </w:tc>
        <w:tc>
          <w:tcPr>
            <w:tcW w:w="5240" w:type="dxa"/>
            <w:vAlign w:val="center"/>
          </w:tcPr>
          <w:p>
            <w:pPr>
              <w:snapToGrid w:val="0"/>
            </w:pPr>
            <w:r>
              <w:rPr>
                <w:rFonts w:ascii="宋体" w:hAnsi="宋体" w:cs="宋体"/>
                <w:color w:val="000000"/>
                <w:sz w:val="14"/>
              </w:rPr>
              <w:t>地方政府一般债券付息支出</w:t>
            </w:r>
          </w:p>
        </w:tc>
        <w:tc>
          <w:tcPr>
            <w:tcW w:w="1160" w:type="dxa"/>
            <w:vAlign w:val="center"/>
          </w:tcPr>
          <w:p>
            <w:pPr>
              <w:snapToGrid w:val="0"/>
              <w:jc w:val="right"/>
            </w:pPr>
            <w:r>
              <w:rPr>
                <w:rFonts w:ascii="宋体" w:hAnsi="宋体" w:cs="宋体"/>
                <w:color w:val="000000"/>
                <w:sz w:val="14"/>
              </w:rPr>
              <w:t>10,200.00</w:t>
            </w:r>
          </w:p>
        </w:tc>
        <w:tc>
          <w:tcPr>
            <w:tcW w:w="1240" w:type="dxa"/>
            <w:vAlign w:val="center"/>
          </w:tcPr>
          <w:p>
            <w:pPr>
              <w:snapToGrid w:val="0"/>
              <w:jc w:val="right"/>
            </w:pPr>
            <w:r>
              <w:rPr>
                <w:rFonts w:ascii="宋体" w:hAnsi="宋体" w:cs="宋体"/>
                <w:color w:val="000000"/>
                <w:sz w:val="14"/>
              </w:rPr>
              <w:t>10,200.00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pPr>
            <w:r>
              <w:rPr>
                <w:rFonts w:ascii="宋体" w:hAnsi="宋体" w:cs="宋体"/>
                <w:color w:val="000000"/>
                <w:sz w:val="14"/>
              </w:rPr>
              <w:t>2320301</w:t>
            </w:r>
          </w:p>
        </w:tc>
        <w:tc>
          <w:tcPr>
            <w:tcW w:w="5240" w:type="dxa"/>
            <w:vAlign w:val="center"/>
          </w:tcPr>
          <w:p>
            <w:pPr>
              <w:snapToGrid w:val="0"/>
            </w:pPr>
            <w:r>
              <w:rPr>
                <w:rFonts w:ascii="宋体" w:hAnsi="宋体" w:cs="宋体"/>
                <w:color w:val="000000"/>
                <w:sz w:val="14"/>
              </w:rPr>
              <w:t>天津市人民政府驻北京办事处债券利息项目—2024年债券利息</w:t>
            </w:r>
          </w:p>
        </w:tc>
        <w:tc>
          <w:tcPr>
            <w:tcW w:w="1160" w:type="dxa"/>
            <w:vAlign w:val="center"/>
          </w:tcPr>
          <w:p>
            <w:pPr>
              <w:snapToGrid w:val="0"/>
              <w:jc w:val="right"/>
            </w:pPr>
            <w:r>
              <w:rPr>
                <w:rFonts w:ascii="宋体" w:hAnsi="宋体" w:cs="宋体"/>
                <w:color w:val="000000"/>
                <w:sz w:val="14"/>
              </w:rPr>
              <w:t>10,200.00</w:t>
            </w:r>
          </w:p>
        </w:tc>
        <w:tc>
          <w:tcPr>
            <w:tcW w:w="1240" w:type="dxa"/>
            <w:vAlign w:val="center"/>
          </w:tcPr>
          <w:p>
            <w:pPr>
              <w:snapToGrid w:val="0"/>
              <w:jc w:val="right"/>
            </w:pPr>
            <w:r>
              <w:rPr>
                <w:rFonts w:ascii="宋体" w:hAnsi="宋体" w:cs="宋体"/>
                <w:color w:val="000000"/>
                <w:sz w:val="14"/>
              </w:rPr>
              <w:t>10,200.00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tcBorders>
            <w:vAlign w:val="center"/>
          </w:tcPr>
          <w:p>
            <w:pPr>
              <w:snapToGrid w:val="0"/>
            </w:pPr>
            <w:r>
              <w:rPr>
                <w:rFonts w:ascii="宋体" w:hAnsi="宋体" w:cs="宋体"/>
                <w:color w:val="000000"/>
                <w:sz w:val="14"/>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cols w:space="720" w:num="1"/>
          <w:docGrid w:type="lines" w:linePitch="312" w:charSpace="0"/>
        </w:sectPr>
      </w:pPr>
    </w:p>
    <w:bookmarkEnd w:id="38"/>
    <w:p>
      <w:pPr>
        <w:pStyle w:val="2"/>
        <w:spacing w:before="0" w:after="0" w:line="600" w:lineRule="exact"/>
        <w:jc w:val="center"/>
        <w:rPr>
          <w:rFonts w:ascii="黑体" w:eastAsia="黑体"/>
          <w:sz w:val="30"/>
          <w:szCs w:val="30"/>
        </w:rPr>
      </w:pPr>
      <w:bookmarkStart w:id="42" w:name="_Toc245797798"/>
      <w:bookmarkStart w:id="43" w:name="_Toc1068592552"/>
      <w:bookmarkStart w:id="44" w:name="_Toc229642691"/>
      <w:bookmarkStart w:id="45" w:name="_Toc190171269"/>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pPr>
        <w:pStyle w:val="3"/>
        <w:spacing w:before="0" w:after="0" w:line="600" w:lineRule="exact"/>
        <w:ind w:firstLine="602" w:firstLineChars="200"/>
        <w:rPr>
          <w:rFonts w:ascii="黑体" w:hAnsi="黑体" w:eastAsia="黑体"/>
          <w:bCs w:val="0"/>
          <w:sz w:val="30"/>
          <w:szCs w:val="30"/>
        </w:rPr>
      </w:pPr>
      <w:bookmarkStart w:id="46" w:name="_Toc752851347"/>
      <w:bookmarkStart w:id="47" w:name="_Toc1512537805"/>
      <w:bookmarkStart w:id="48" w:name="_Toc576593978"/>
      <w:bookmarkStart w:id="49" w:name="_Toc429281603"/>
      <w:r>
        <w:rPr>
          <w:rFonts w:hint="eastAsia" w:ascii="黑体" w:hAnsi="黑体" w:eastAsia="黑体"/>
          <w:bCs w:val="0"/>
          <w:sz w:val="30"/>
          <w:szCs w:val="30"/>
        </w:rPr>
        <w:t>一、收入支出决算总体情况说明</w:t>
      </w:r>
      <w:bookmarkEnd w:id="46"/>
      <w:bookmarkEnd w:id="47"/>
      <w:bookmarkEnd w:id="48"/>
      <w:bookmarkEnd w:id="49"/>
    </w:p>
    <w:p>
      <w:pPr>
        <w:spacing w:line="600" w:lineRule="exact"/>
        <w:ind w:firstLine="600"/>
        <w:rPr>
          <w:rFonts w:eastAsia="仿宋_GB2312"/>
          <w:sz w:val="30"/>
          <w:szCs w:val="30"/>
        </w:rPr>
      </w:pPr>
      <w:r>
        <w:rPr>
          <w:rFonts w:hint="eastAsia" w:eastAsia="仿宋_GB2312"/>
          <w:sz w:val="30"/>
          <w:szCs w:val="30"/>
        </w:rPr>
        <w:t>天津市人民政府驻北京办事处2024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21,383,338.97</w:t>
      </w:r>
      <w:r>
        <w:rPr>
          <w:rFonts w:eastAsia="仿宋_GB2312"/>
          <w:sz w:val="30"/>
          <w:szCs w:val="30"/>
        </w:rPr>
        <w:t>元</w:t>
      </w:r>
      <w:r>
        <w:rPr>
          <w:rFonts w:hint="eastAsia" w:eastAsia="仿宋_GB2312"/>
          <w:sz w:val="30"/>
          <w:szCs w:val="30"/>
        </w:rPr>
        <w:t>。比2023年按可比口径计算，收、支总计各减少93,145.42元，下降0.434%，主要原因是落实市委市政府“过紧日子”要求 ，厉行节约，严控经费支出。</w:t>
      </w:r>
    </w:p>
    <w:p>
      <w:pPr>
        <w:spacing w:line="600" w:lineRule="exact"/>
        <w:ind w:firstLine="600" w:firstLineChars="200"/>
        <w:rPr>
          <w:rFonts w:eastAsia="仿宋_GB2312"/>
          <w:sz w:val="30"/>
          <w:szCs w:val="30"/>
        </w:rPr>
      </w:pPr>
      <w:r>
        <w:rPr>
          <w:rFonts w:hint="eastAsia" w:eastAsia="仿宋_GB2312"/>
          <w:sz w:val="30"/>
          <w:szCs w:val="30"/>
        </w:rPr>
        <w:t>收入包括：一般公共预算财政拨款收入21,376,838.00元、其他收入6,500.97元。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支出包括：一般公共服务支出19,446,211.11元、社会保障和就业支出994,017.60元、卫生健康支出497,010.12元、债务付息支出10,200.00元。</w:t>
      </w:r>
    </w:p>
    <w:p>
      <w:pPr>
        <w:pStyle w:val="3"/>
        <w:spacing w:before="0" w:after="0" w:line="600" w:lineRule="exact"/>
        <w:ind w:firstLine="602" w:firstLineChars="200"/>
        <w:rPr>
          <w:rFonts w:ascii="黑体" w:hAnsi="黑体" w:eastAsia="黑体" w:cs="仿宋_GB2312"/>
          <w:bCs w:val="0"/>
          <w:sz w:val="30"/>
          <w:szCs w:val="30"/>
        </w:rPr>
      </w:pPr>
      <w:bookmarkStart w:id="50" w:name="_Toc198940905"/>
      <w:bookmarkStart w:id="51" w:name="_Toc1538331348"/>
      <w:bookmarkStart w:id="52" w:name="_Toc1368772982"/>
      <w:bookmarkStart w:id="53" w:name="_Toc1458959096"/>
      <w:r>
        <w:rPr>
          <w:rFonts w:hint="eastAsia" w:ascii="黑体" w:hAnsi="黑体" w:eastAsia="黑体" w:cs="仿宋_GB2312"/>
          <w:bCs w:val="0"/>
          <w:sz w:val="30"/>
          <w:szCs w:val="30"/>
        </w:rPr>
        <w:t>二、收入决算情况说明</w:t>
      </w:r>
      <w:bookmarkEnd w:id="50"/>
      <w:bookmarkEnd w:id="51"/>
      <w:bookmarkEnd w:id="52"/>
      <w:bookmarkEnd w:id="53"/>
    </w:p>
    <w:p>
      <w:pPr>
        <w:spacing w:line="600" w:lineRule="exact"/>
        <w:ind w:firstLine="600" w:firstLineChars="200"/>
        <w:rPr>
          <w:rFonts w:eastAsia="仿宋_GB2312"/>
          <w:sz w:val="30"/>
          <w:szCs w:val="30"/>
        </w:rPr>
      </w:pPr>
      <w:r>
        <w:rPr>
          <w:rFonts w:hint="eastAsia" w:eastAsia="仿宋_GB2312"/>
          <w:sz w:val="30"/>
          <w:szCs w:val="30"/>
        </w:rPr>
        <w:t>天津市人民政府驻北京办事处2024年度本年收入合计21,383,338.97元，比2023年按可比口径计算增加255,848.56元，主要原因是核定的项目经费收入增加。其中：一般公共预算财政拨款收入21,376,838.00元，占99.970%；其他收入6,500.97元，占0.030%。</w:t>
      </w:r>
    </w:p>
    <w:p>
      <w:pPr>
        <w:pStyle w:val="3"/>
        <w:spacing w:before="0" w:after="0" w:line="600" w:lineRule="exact"/>
        <w:ind w:firstLine="602" w:firstLineChars="200"/>
        <w:rPr>
          <w:rFonts w:ascii="黑体" w:hAnsi="黑体" w:eastAsia="黑体" w:cs="仿宋_GB2312"/>
          <w:bCs w:val="0"/>
          <w:sz w:val="30"/>
          <w:szCs w:val="30"/>
        </w:rPr>
      </w:pPr>
      <w:bookmarkStart w:id="54" w:name="_Toc2115235603"/>
      <w:bookmarkStart w:id="55" w:name="_Toc1179339603"/>
      <w:bookmarkStart w:id="56" w:name="_Toc757245026"/>
      <w:bookmarkStart w:id="57" w:name="_Toc1122681810"/>
      <w:r>
        <w:rPr>
          <w:rFonts w:hint="eastAsia" w:ascii="黑体" w:hAnsi="黑体" w:eastAsia="黑体" w:cs="仿宋_GB2312"/>
          <w:bCs w:val="0"/>
          <w:sz w:val="30"/>
          <w:szCs w:val="30"/>
        </w:rPr>
        <w:t>三、支出决算情况说明</w:t>
      </w:r>
      <w:bookmarkEnd w:id="54"/>
      <w:bookmarkEnd w:id="55"/>
      <w:bookmarkEnd w:id="56"/>
      <w:bookmarkEnd w:id="57"/>
    </w:p>
    <w:p>
      <w:pPr>
        <w:spacing w:line="600" w:lineRule="exact"/>
        <w:ind w:firstLine="600" w:firstLineChars="200"/>
        <w:rPr>
          <w:rFonts w:eastAsia="仿宋_GB2312"/>
          <w:sz w:val="30"/>
          <w:szCs w:val="30"/>
        </w:rPr>
      </w:pPr>
      <w:r>
        <w:rPr>
          <w:rFonts w:hint="eastAsia" w:eastAsia="仿宋_GB2312"/>
          <w:sz w:val="30"/>
          <w:szCs w:val="30"/>
        </w:rPr>
        <w:t>天津市人民政府驻北京办事处2024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合计20,947,438.83</w:t>
      </w:r>
      <w:r>
        <w:rPr>
          <w:rFonts w:eastAsia="仿宋_GB2312"/>
          <w:sz w:val="30"/>
          <w:szCs w:val="30"/>
        </w:rPr>
        <w:t>元，</w:t>
      </w:r>
      <w:r>
        <w:rPr>
          <w:rFonts w:hint="eastAsia" w:eastAsia="仿宋_GB2312"/>
          <w:sz w:val="30"/>
          <w:szCs w:val="30"/>
        </w:rPr>
        <w:t>比2023年按可比口径计算减少514,700.01元，主要原因是落实市委市政府“过紧日子”要求 ，厉行节约，严控经费支出。其中：基本支出15,262,874.69元，占72.863%；项目支出5,684,564.14元，占27.137%。</w:t>
      </w:r>
    </w:p>
    <w:p>
      <w:pPr>
        <w:pStyle w:val="3"/>
        <w:spacing w:before="0" w:after="0" w:line="600" w:lineRule="exact"/>
        <w:ind w:firstLine="602" w:firstLineChars="200"/>
        <w:rPr>
          <w:rFonts w:ascii="黑体" w:hAnsi="黑体" w:eastAsia="黑体"/>
          <w:bCs w:val="0"/>
          <w:sz w:val="30"/>
          <w:szCs w:val="30"/>
        </w:rPr>
      </w:pPr>
      <w:bookmarkStart w:id="58" w:name="_Toc1121858128"/>
      <w:bookmarkStart w:id="59" w:name="_Toc2034129458"/>
      <w:bookmarkStart w:id="60" w:name="_Toc1029059860"/>
      <w:bookmarkStart w:id="61" w:name="_Toc1320487183"/>
      <w:r>
        <w:rPr>
          <w:rFonts w:hint="eastAsia" w:ascii="黑体" w:hAnsi="黑体" w:eastAsia="黑体"/>
          <w:bCs w:val="0"/>
          <w:sz w:val="30"/>
          <w:szCs w:val="30"/>
        </w:rPr>
        <w:t>四、财政拨款收支决算总体情况说明</w:t>
      </w:r>
      <w:bookmarkEnd w:id="58"/>
      <w:bookmarkEnd w:id="59"/>
      <w:bookmarkEnd w:id="60"/>
      <w:bookmarkEnd w:id="61"/>
    </w:p>
    <w:p>
      <w:pPr>
        <w:spacing w:line="600" w:lineRule="exact"/>
        <w:ind w:firstLine="600"/>
        <w:rPr>
          <w:rFonts w:eastAsia="仿宋_GB2312"/>
          <w:sz w:val="30"/>
          <w:szCs w:val="30"/>
        </w:rPr>
      </w:pPr>
      <w:r>
        <w:rPr>
          <w:rFonts w:hint="eastAsia" w:eastAsia="仿宋_GB2312"/>
          <w:sz w:val="30"/>
          <w:szCs w:val="30"/>
        </w:rPr>
        <w:t>天津市人民政府驻北京办事处2024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21,376,838.00元。比2023年按可比口径计算，财政拨款收、支总计各减少93,124.98元，下降0.434%，主要原因是落实市委市政府“过紧日子”要求 ，厉行节约，严控经费支出。</w:t>
      </w:r>
    </w:p>
    <w:p>
      <w:pPr>
        <w:spacing w:line="600" w:lineRule="exact"/>
        <w:ind w:firstLine="600"/>
        <w:rPr>
          <w:rFonts w:eastAsia="仿宋_GB2312"/>
          <w:sz w:val="30"/>
          <w:szCs w:val="30"/>
        </w:rPr>
      </w:pPr>
      <w:r>
        <w:rPr>
          <w:rFonts w:hint="eastAsia" w:eastAsia="仿宋_GB2312"/>
          <w:sz w:val="30"/>
          <w:szCs w:val="30"/>
        </w:rPr>
        <w:t>收入包括：一般公共预算财政拨款21,376,838.00元。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支出包括：一般公共服务支出19,439,710.14元、社会保障和就业支出994,017.60元、卫生健康支出497,010.12元、债务付息支出10,200.00元。</w:t>
      </w:r>
    </w:p>
    <w:p>
      <w:pPr>
        <w:pStyle w:val="3"/>
        <w:spacing w:before="0" w:after="0" w:line="600" w:lineRule="exact"/>
        <w:ind w:firstLine="602" w:firstLineChars="200"/>
        <w:rPr>
          <w:rFonts w:ascii="黑体" w:hAnsi="黑体" w:eastAsia="黑体" w:cs="仿宋_GB2312"/>
          <w:sz w:val="30"/>
          <w:szCs w:val="30"/>
        </w:rPr>
      </w:pPr>
      <w:bookmarkStart w:id="62" w:name="_Toc1821624013"/>
      <w:bookmarkStart w:id="63" w:name="_Toc1332076583"/>
      <w:bookmarkStart w:id="64" w:name="_Toc1723257729"/>
      <w:bookmarkStart w:id="65" w:name="_Toc163136636"/>
      <w:r>
        <w:rPr>
          <w:rFonts w:hint="eastAsia" w:ascii="黑体" w:hAnsi="黑体" w:eastAsia="黑体" w:cs="仿宋_GB2312"/>
          <w:sz w:val="30"/>
          <w:szCs w:val="30"/>
        </w:rPr>
        <w:t>五、一般公共预算财政拨款支出决算情况说明</w:t>
      </w:r>
      <w:bookmarkEnd w:id="62"/>
      <w:bookmarkEnd w:id="63"/>
      <w:bookmarkEnd w:id="64"/>
      <w:bookmarkEnd w:id="65"/>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人民政府驻北京办事处2024年度部门决算一般公共预算财政拨款支出合计20,940,937.86元，占本年支出合计的99.969%。比2023年按可比口径计算，一般公共预算财政拨款支出减少514,679.57元，下降2.399%，主要原因是落实市委市政府“过紧日子”要求 ，厉行节约，严控经费支出。</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20,940,937.86元，主要用于以下方面：一般公共服务支出（类）支出19,439,710.14元，占92.831%,社会保障和就业支出（类）支出994,017.60元，占4.747%,卫生健康支出（类）支出497,010.12元，占2.373%,债务付息支出（类）支出10,200.00元，占0.049%。</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2024年度一般公共预算财政拨款支出年初预算为21,530,900.00元，支出决算为20,940,937.86元，完成年初预算的97.260%。其中：</w:t>
      </w:r>
    </w:p>
    <w:p>
      <w:pPr>
        <w:spacing w:line="600" w:lineRule="exact"/>
        <w:ind w:firstLine="600" w:firstLineChars="200"/>
        <w:rPr>
          <w:rFonts w:eastAsia="仿宋_GB2312"/>
          <w:sz w:val="30"/>
          <w:szCs w:val="30"/>
        </w:rPr>
      </w:pPr>
      <w:r>
        <w:rPr>
          <w:rFonts w:hint="eastAsia" w:eastAsia="仿宋_GB2312"/>
          <w:sz w:val="30"/>
          <w:szCs w:val="30"/>
        </w:rPr>
        <w:t>1.一般公共服务支出（类）政府办公厅（室）及相关机构事务（款）行政运行（项）年初预算为13,736,000.00元，支出决算为13,765,489.84元，完成年初预算的100.215%，决算数大于预算数的主要原因是：本单位在预算执行过程中追加的人员经费。</w:t>
      </w:r>
    </w:p>
    <w:p>
      <w:pPr>
        <w:spacing w:line="600" w:lineRule="exact"/>
        <w:ind w:firstLine="600" w:firstLineChars="200"/>
        <w:rPr>
          <w:rFonts w:eastAsia="仿宋_GB2312"/>
          <w:sz w:val="30"/>
          <w:szCs w:val="30"/>
        </w:rPr>
      </w:pPr>
      <w:r>
        <w:rPr>
          <w:rFonts w:hint="eastAsia" w:eastAsia="仿宋_GB2312"/>
          <w:sz w:val="30"/>
          <w:szCs w:val="30"/>
        </w:rPr>
        <w:t>2.一般公共服务支出（类）政府办公厅（室）及相关机构事务（款）一般行政管理事务（项）年初预算为6,204,700.00元，支出决算为5,491,562.30元，完成年初预算的88.506%，决算数小于预算数的主要原因是：落实市委市政府“过紧日子”要求 ，厉行节约，严控经费支出。</w:t>
      </w:r>
    </w:p>
    <w:p>
      <w:pPr>
        <w:spacing w:line="600" w:lineRule="exact"/>
        <w:ind w:firstLine="600" w:firstLineChars="200"/>
        <w:rPr>
          <w:rFonts w:eastAsia="仿宋_GB2312"/>
          <w:sz w:val="30"/>
          <w:szCs w:val="30"/>
        </w:rPr>
      </w:pPr>
      <w:r>
        <w:rPr>
          <w:rFonts w:hint="eastAsia" w:eastAsia="仿宋_GB2312"/>
          <w:sz w:val="30"/>
          <w:szCs w:val="30"/>
        </w:rPr>
        <w:t>3.一般公共服务支出（类）政府办公厅（室）及相关机构事务（款）其他政府办公厅（室）及相关机构事务支出（项）年初预算为0.00元，支出决算为182,658.00元，决算数大于预算数的主要原因是：追加已故人员抚恤金。</w:t>
      </w:r>
    </w:p>
    <w:p>
      <w:pPr>
        <w:spacing w:line="600" w:lineRule="exact"/>
        <w:ind w:firstLine="600" w:firstLineChars="200"/>
        <w:rPr>
          <w:rFonts w:eastAsia="仿宋_GB2312"/>
          <w:sz w:val="30"/>
          <w:szCs w:val="30"/>
        </w:rPr>
      </w:pPr>
      <w:r>
        <w:rPr>
          <w:rFonts w:hint="eastAsia" w:eastAsia="仿宋_GB2312"/>
          <w:sz w:val="30"/>
          <w:szCs w:val="30"/>
        </w:rPr>
        <w:t>4.社会保障和就业支出（类）行政事业单位养老支出（款）机关事业单位基本养老保险缴费支出（项）年初预算为702,000.00元，支出决算为662,678.40元，完成年初预算的94.399%，决算数小于预算数的主要原因是：预算执行中人员变动导致略有差异。</w:t>
      </w:r>
    </w:p>
    <w:p>
      <w:pPr>
        <w:spacing w:line="600" w:lineRule="exact"/>
        <w:ind w:firstLine="600" w:firstLineChars="200"/>
        <w:rPr>
          <w:rFonts w:eastAsia="仿宋_GB2312"/>
          <w:sz w:val="30"/>
          <w:szCs w:val="30"/>
        </w:rPr>
      </w:pPr>
      <w:r>
        <w:rPr>
          <w:rFonts w:hint="eastAsia" w:eastAsia="仿宋_GB2312"/>
          <w:sz w:val="30"/>
          <w:szCs w:val="30"/>
        </w:rPr>
        <w:t>5.社会保障和就业支出（类）行政事业单位养老支出（款）机关事业单位职业年金缴费支出（项）年初预算为351,000.00元，支出决算为331,339.20元，完成年初预算的94.399%，决算数小于预算数的主要原因是：预算执行中人员变动导致略有差异。</w:t>
      </w:r>
    </w:p>
    <w:p>
      <w:pPr>
        <w:spacing w:line="600" w:lineRule="exact"/>
        <w:ind w:firstLine="600" w:firstLineChars="200"/>
        <w:rPr>
          <w:rFonts w:eastAsia="仿宋_GB2312"/>
          <w:sz w:val="30"/>
          <w:szCs w:val="30"/>
        </w:rPr>
      </w:pPr>
      <w:r>
        <w:rPr>
          <w:rFonts w:hint="eastAsia" w:eastAsia="仿宋_GB2312"/>
          <w:sz w:val="30"/>
          <w:szCs w:val="30"/>
        </w:rPr>
        <w:t>6.卫生健康支出（类）行政事业单位医疗（款）行政单位医疗（项）年初预算为439,000.00元，支出决算为414,175.32元，完成年初预算的94.345%，决算数小于预算数的主要原因是：预算执行中人员变动导致略有差异。</w:t>
      </w:r>
    </w:p>
    <w:p>
      <w:pPr>
        <w:spacing w:line="600" w:lineRule="exact"/>
        <w:ind w:firstLine="600" w:firstLineChars="200"/>
        <w:rPr>
          <w:rFonts w:eastAsia="仿宋_GB2312"/>
          <w:sz w:val="30"/>
          <w:szCs w:val="30"/>
        </w:rPr>
      </w:pPr>
      <w:r>
        <w:rPr>
          <w:rFonts w:hint="eastAsia" w:eastAsia="仿宋_GB2312"/>
          <w:sz w:val="30"/>
          <w:szCs w:val="30"/>
        </w:rPr>
        <w:t>7.卫生健康支出（类）行政事业单位医疗（款）公务员医疗补助（项）年初预算为88,000.00元，支出决算为82,834.80元，完成年初预算的94.130%，决算数小于预算数的主要原因是：预算执行中人员变动导致略有差异。</w:t>
      </w:r>
    </w:p>
    <w:p>
      <w:pPr>
        <w:spacing w:line="600" w:lineRule="exact"/>
        <w:ind w:firstLine="600" w:firstLineChars="200"/>
        <w:rPr>
          <w:rFonts w:eastAsia="仿宋_GB2312"/>
          <w:sz w:val="30"/>
          <w:szCs w:val="30"/>
        </w:rPr>
      </w:pPr>
      <w:r>
        <w:rPr>
          <w:rFonts w:hint="eastAsia" w:eastAsia="仿宋_GB2312"/>
          <w:sz w:val="30"/>
          <w:szCs w:val="30"/>
        </w:rPr>
        <w:t>8.债务付息支出（类）地方政府一般债务付息支出（款）地方政府一般债券付息支出（项）年初预算为10,200.00元，支出决算为10,200.00元，完成年初预算的100.000%，决算数与预算数持平的主要原因是：严格按预算执行。</w:t>
      </w:r>
    </w:p>
    <w:p>
      <w:pPr>
        <w:pStyle w:val="3"/>
        <w:spacing w:before="0" w:after="0" w:line="600" w:lineRule="exact"/>
        <w:ind w:firstLine="602" w:firstLineChars="200"/>
        <w:rPr>
          <w:rFonts w:ascii="黑体" w:hAnsi="黑体" w:eastAsia="黑体" w:cs="仿宋_GB2312"/>
          <w:sz w:val="30"/>
          <w:szCs w:val="30"/>
        </w:rPr>
      </w:pPr>
      <w:bookmarkStart w:id="66" w:name="_Toc1828187861"/>
      <w:bookmarkStart w:id="67" w:name="_Toc1127616914"/>
      <w:bookmarkStart w:id="68" w:name="_Toc1507914859"/>
      <w:bookmarkStart w:id="69" w:name="_Toc1648307680"/>
      <w:r>
        <w:rPr>
          <w:rFonts w:hint="eastAsia" w:ascii="黑体" w:hAnsi="黑体" w:eastAsia="黑体" w:cs="仿宋_GB2312"/>
          <w:sz w:val="30"/>
          <w:szCs w:val="30"/>
        </w:rPr>
        <w:t>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hint="eastAsia" w:eastAsia="仿宋_GB2312"/>
          <w:sz w:val="30"/>
          <w:szCs w:val="30"/>
        </w:rPr>
        <w:t>天津市人民政府驻北京办事处2024</w:t>
      </w:r>
      <w:r>
        <w:rPr>
          <w:rFonts w:eastAsia="仿宋_GB2312"/>
          <w:sz w:val="30"/>
          <w:szCs w:val="30"/>
        </w:rPr>
        <w:t>年度部门决算一般公共预算财政拨款基本支出</w:t>
      </w:r>
      <w:r>
        <w:rPr>
          <w:rFonts w:hint="eastAsia" w:eastAsia="仿宋_GB2312"/>
          <w:sz w:val="30"/>
          <w:szCs w:val="30"/>
        </w:rPr>
        <w:t>合计15,256,517.56</w:t>
      </w:r>
      <w:r>
        <w:rPr>
          <w:rFonts w:eastAsia="仿宋_GB2312"/>
          <w:sz w:val="30"/>
          <w:szCs w:val="30"/>
        </w:rPr>
        <w:t>元，</w:t>
      </w:r>
      <w:r>
        <w:rPr>
          <w:rFonts w:hint="eastAsia" w:eastAsia="仿宋_GB2312"/>
          <w:sz w:val="30"/>
          <w:szCs w:val="30"/>
        </w:rPr>
        <w:t>比2023年按可比口径计算减少920,236.89元，主要原因是落实市委市政府“过紧日子”要求 ，厉行节约，严控经费支出。其中：</w:t>
      </w:r>
    </w:p>
    <w:p>
      <w:pPr>
        <w:spacing w:line="600" w:lineRule="exact"/>
        <w:ind w:firstLine="600" w:firstLineChars="200"/>
        <w:rPr>
          <w:rFonts w:eastAsia="仿宋_GB2312"/>
          <w:sz w:val="30"/>
          <w:szCs w:val="30"/>
        </w:rPr>
      </w:pPr>
      <w:r>
        <w:rPr>
          <w:rFonts w:hint="eastAsia" w:eastAsia="仿宋_GB2312"/>
          <w:sz w:val="30"/>
          <w:szCs w:val="30"/>
        </w:rPr>
        <w:t>人员经费9,092,400.00元，主要包括基本工资、津贴补贴、奖金、机关事业单位基本养老保险缴费、职业年金缴费、职工基本医疗保险缴费、公务员医疗补助缴费、其他社会保障缴费、住房公积金、其他工资福利支出、退休费。</w:t>
      </w:r>
    </w:p>
    <w:p>
      <w:pPr>
        <w:spacing w:line="600" w:lineRule="exact"/>
        <w:ind w:firstLine="600" w:firstLineChars="200"/>
        <w:rPr>
          <w:rFonts w:eastAsia="仿宋_GB2312"/>
          <w:sz w:val="30"/>
          <w:szCs w:val="30"/>
        </w:rPr>
      </w:pPr>
      <w:r>
        <w:rPr>
          <w:rFonts w:hint="eastAsia" w:eastAsia="仿宋_GB2312"/>
          <w:sz w:val="30"/>
          <w:szCs w:val="30"/>
        </w:rPr>
        <w:t>公用经费6,164,117.56元，主要包括办公费、水费、电费、邮电费、取暖费、物业管理费、差旅费、维修（护）费、公务接待费、劳务费、工会经费、福利费、公务用车运行维护费、其他交通费用、其他商品和服务支出。</w:t>
      </w:r>
    </w:p>
    <w:p>
      <w:pPr>
        <w:pStyle w:val="3"/>
        <w:spacing w:before="0" w:after="0" w:line="600" w:lineRule="exact"/>
        <w:ind w:firstLine="602" w:firstLineChars="200"/>
        <w:rPr>
          <w:rFonts w:ascii="黑体" w:hAnsi="黑体" w:eastAsia="黑体" w:cs="仿宋_GB2312"/>
          <w:sz w:val="30"/>
          <w:szCs w:val="30"/>
        </w:rPr>
      </w:pPr>
      <w:bookmarkStart w:id="70" w:name="_Toc1070516966"/>
      <w:bookmarkStart w:id="71" w:name="_Toc157358551"/>
      <w:bookmarkStart w:id="72" w:name="_Toc568131460"/>
      <w:bookmarkStart w:id="73" w:name="_Toc314288823"/>
      <w:r>
        <w:rPr>
          <w:rFonts w:hint="eastAsia" w:ascii="黑体" w:hAnsi="黑体" w:eastAsia="黑体" w:cs="仿宋_GB2312"/>
          <w:sz w:val="30"/>
          <w:szCs w:val="30"/>
        </w:rPr>
        <w:t>七、政府性基金预算财政拨款收支决算情况说明</w:t>
      </w:r>
      <w:bookmarkEnd w:id="70"/>
      <w:bookmarkEnd w:id="71"/>
      <w:bookmarkEnd w:id="72"/>
      <w:bookmarkEnd w:id="73"/>
    </w:p>
    <w:p>
      <w:pPr>
        <w:spacing w:line="600" w:lineRule="exact"/>
        <w:ind w:firstLine="600" w:firstLineChars="200"/>
        <w:rPr>
          <w:rFonts w:ascii="楷体" w:hAnsi="楷体" w:eastAsia="楷体" w:cs="楷体"/>
          <w:sz w:val="30"/>
          <w:szCs w:val="30"/>
        </w:rPr>
      </w:pPr>
      <w:r>
        <w:rPr>
          <w:rFonts w:hint="eastAsia" w:eastAsia="仿宋_GB2312"/>
          <w:sz w:val="30"/>
          <w:szCs w:val="30"/>
        </w:rPr>
        <w:t>天津市人民政府驻北京办事处2024年度无政府性基金预算财政拨款收入、支出和结转结余。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4" w:name="_Toc560652996"/>
      <w:bookmarkStart w:id="75" w:name="_Toc873153658"/>
      <w:bookmarkStart w:id="76" w:name="_Toc1589960188"/>
      <w:bookmarkStart w:id="77" w:name="_Toc1172797200"/>
      <w:r>
        <w:rPr>
          <w:rFonts w:hint="eastAsia" w:ascii="黑体" w:hAnsi="黑体" w:eastAsia="黑体" w:cs="仿宋_GB2312"/>
          <w:sz w:val="30"/>
          <w:szCs w:val="30"/>
        </w:rPr>
        <w:t>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hint="eastAsia" w:eastAsia="仿宋_GB2312"/>
          <w:sz w:val="30"/>
          <w:szCs w:val="30"/>
        </w:rPr>
        <w:t>天津市人民政府驻北京办事处2024年度无国有资本经营预算财政拨款收入、支出和结转结余。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8" w:name="_Toc1337770055"/>
      <w:bookmarkStart w:id="79" w:name="_Toc1597628234"/>
      <w:bookmarkStart w:id="80" w:name="_Toc1884144383"/>
      <w:bookmarkStart w:id="81" w:name="_Toc1321860095"/>
      <w:r>
        <w:rPr>
          <w:rFonts w:hint="eastAsia" w:ascii="黑体" w:hAnsi="黑体" w:eastAsia="黑体" w:cs="仿宋_GB2312"/>
          <w:sz w:val="30"/>
          <w:szCs w:val="30"/>
        </w:rPr>
        <w:t>九、财政拨款“三公”经费支出决算情况说明</w:t>
      </w:r>
      <w:bookmarkEnd w:id="78"/>
      <w:bookmarkEnd w:id="79"/>
      <w:bookmarkEnd w:id="80"/>
      <w:bookmarkEnd w:id="81"/>
    </w:p>
    <w:p>
      <w:pPr>
        <w:spacing w:line="600" w:lineRule="exact"/>
        <w:ind w:firstLine="602" w:firstLineChars="200"/>
        <w:rPr>
          <w:rFonts w:ascii="楷体" w:hAnsi="楷体" w:eastAsia="楷体" w:cs="楷体"/>
          <w:b/>
          <w:bCs/>
          <w:sz w:val="30"/>
          <w:szCs w:val="30"/>
        </w:rPr>
      </w:pPr>
      <w:bookmarkStart w:id="82" w:name="_Toc99152753"/>
      <w:bookmarkStart w:id="83" w:name="_Toc784288450"/>
      <w:r>
        <w:rPr>
          <w:rFonts w:hint="eastAsia" w:ascii="楷体" w:hAnsi="楷体" w:eastAsia="楷体" w:cs="楷体"/>
          <w:b/>
          <w:bCs/>
          <w:sz w:val="30"/>
          <w:szCs w:val="30"/>
        </w:rPr>
        <w:t>（一）总体情况</w:t>
      </w:r>
      <w:bookmarkEnd w:id="82"/>
      <w:bookmarkEnd w:id="83"/>
    </w:p>
    <w:p>
      <w:pPr>
        <w:spacing w:line="600" w:lineRule="exact"/>
        <w:ind w:firstLine="600" w:firstLineChars="200"/>
        <w:rPr>
          <w:rFonts w:eastAsia="仿宋_GB2312"/>
          <w:sz w:val="30"/>
          <w:szCs w:val="30"/>
        </w:rPr>
      </w:pPr>
      <w:r>
        <w:rPr>
          <w:rFonts w:hint="eastAsia" w:eastAsia="仿宋_GB2312"/>
          <w:sz w:val="30"/>
          <w:szCs w:val="30"/>
        </w:rPr>
        <w:t>2024年财政拨款“三公”经费预算314,112.47元，支出决算314,112.47元，与2024年预算相比持平，完成预算的100.000%；支出决算较上年减少150,552.92元，下降32.400%。决算数与预算数持平的主要原因是厉行节约，严格按预算支出；决算数较上年减少的主要原因是落实市委市政府“过紧日子”要求，厉行节约，严控“三公”经费支出。</w:t>
      </w:r>
    </w:p>
    <w:p>
      <w:pPr>
        <w:spacing w:line="600" w:lineRule="exact"/>
        <w:ind w:firstLine="602" w:firstLineChars="200"/>
        <w:rPr>
          <w:rFonts w:ascii="楷体" w:hAnsi="楷体" w:eastAsia="楷体" w:cs="楷体"/>
          <w:b/>
          <w:bCs/>
          <w:sz w:val="30"/>
          <w:szCs w:val="30"/>
        </w:rPr>
      </w:pPr>
      <w:bookmarkStart w:id="84" w:name="_Toc13009599"/>
      <w:bookmarkStart w:id="85" w:name="_Toc281353864"/>
      <w:r>
        <w:rPr>
          <w:rFonts w:hint="eastAsia" w:ascii="楷体" w:hAnsi="楷体" w:eastAsia="楷体" w:cs="楷体"/>
          <w:b/>
          <w:bCs/>
          <w:sz w:val="30"/>
          <w:szCs w:val="30"/>
        </w:rPr>
        <w:t>（二）具体情况</w:t>
      </w:r>
      <w:bookmarkEnd w:id="84"/>
      <w:bookmarkEnd w:id="85"/>
    </w:p>
    <w:p>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pPr>
        <w:spacing w:line="600" w:lineRule="exact"/>
        <w:ind w:firstLine="600" w:firstLineChars="200"/>
        <w:rPr>
          <w:rFonts w:eastAsia="仿宋_GB2312"/>
          <w:sz w:val="30"/>
          <w:szCs w:val="30"/>
        </w:rPr>
      </w:pPr>
      <w:r>
        <w:rPr>
          <w:rFonts w:hint="eastAsia" w:eastAsia="仿宋_GB2312"/>
          <w:sz w:val="30"/>
          <w:szCs w:val="30"/>
        </w:rPr>
        <w:t>2.公务用车购置及运行维护费预算224,677.36元，支出决算224,677.36元，与预算相比持平，完成预算的100.000%；支出决算较上年减少34,319.14元，下降13.251%。决算数与预算数持平的主要原因是厉行节约，严格按预算支出，合理安排公务用车运行维护费支出；决算数较上年减少的主要原因是落实市委市政府“过紧日子”要求，厉行节约，严控公务用车运行维护费支出。</w:t>
      </w:r>
      <w:r>
        <w:rPr>
          <w:rFonts w:eastAsia="仿宋_GB2312"/>
          <w:sz w:val="30"/>
          <w:szCs w:val="30"/>
        </w:rPr>
        <w:t>其中</w:t>
      </w:r>
      <w:r>
        <w:rPr>
          <w:rFonts w:hint="eastAsia" w:eastAsia="仿宋_GB2312"/>
          <w:sz w:val="30"/>
          <w:szCs w:val="30"/>
        </w:rPr>
        <w:t>：</w:t>
      </w:r>
    </w:p>
    <w:p>
      <w:pPr>
        <w:spacing w:line="600" w:lineRule="exact"/>
        <w:ind w:firstLine="600" w:firstLineChars="200"/>
        <w:jc w:val="both"/>
        <w:rPr>
          <w:rFonts w:eastAsia="仿宋_GB2312"/>
          <w:sz w:val="30"/>
          <w:szCs w:val="30"/>
        </w:rPr>
      </w:pPr>
      <w:r>
        <w:rPr>
          <w:rFonts w:hint="eastAsia" w:eastAsia="仿宋_GB2312"/>
          <w:sz w:val="30"/>
          <w:szCs w:val="30"/>
        </w:rPr>
        <w:t>公务用车运行维护费预算224,677.36元，支出决算224,677.36元，与预算相比持平，完成预算的100.000%；支出决算较上年减少34,319.14元，下降13.251%。决算数与预算数持平的主要原因是厉行节约，严格按预算支出，合理安排公务用车运行维护费支出；决算数较上年减少的主要原因是落实市委市政府“过紧日子”要求，厉行节约，严控公务用车运行维护费支出。</w:t>
      </w:r>
    </w:p>
    <w:p>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截至2024年12月31日，使用财政拨款开支运行维护费的公务用车保有量为20辆。</w:t>
      </w:r>
    </w:p>
    <w:p>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pPr>
        <w:spacing w:line="600" w:lineRule="exact"/>
        <w:ind w:firstLine="600" w:firstLineChars="200"/>
        <w:jc w:val="both"/>
        <w:rPr>
          <w:rFonts w:eastAsia="仿宋_GB2312"/>
          <w:sz w:val="30"/>
          <w:szCs w:val="30"/>
        </w:rPr>
      </w:pPr>
      <w:r>
        <w:rPr>
          <w:rFonts w:hint="eastAsia" w:eastAsia="仿宋_GB2312"/>
          <w:sz w:val="30"/>
          <w:szCs w:val="30"/>
        </w:rPr>
        <w:t>3.公务接待费预算89,435.11元，支出决算89,435.11元，与预算相比持平，完成预算的100.000%；支出决算较上年减少116,233.78元，下降56.515%。决算数与预算数持平的主要原因是厉行节约，严格按预算支出，合理安排公务接待费；决算数较上年减少的主要原因是落实市委市政府“过紧日子”要求，厉行节约，严控公务接待费支出。</w:t>
      </w:r>
    </w:p>
    <w:p>
      <w:pPr>
        <w:spacing w:line="600" w:lineRule="exact"/>
        <w:ind w:firstLine="600" w:firstLineChars="200"/>
        <w:rPr>
          <w:rFonts w:eastAsia="仿宋_GB2312"/>
          <w:sz w:val="30"/>
          <w:szCs w:val="30"/>
        </w:rPr>
      </w:pPr>
      <w:r>
        <w:rPr>
          <w:rFonts w:hint="eastAsia" w:eastAsia="仿宋_GB2312"/>
          <w:sz w:val="30"/>
          <w:szCs w:val="30"/>
        </w:rPr>
        <w:t>2024年本单位国内公务接待732批次，4716人次；其中，外事接待0批次，0人次。</w:t>
      </w:r>
    </w:p>
    <w:p>
      <w:pPr>
        <w:pStyle w:val="3"/>
        <w:spacing w:before="0" w:after="0" w:line="600" w:lineRule="exact"/>
        <w:ind w:firstLine="602" w:firstLineChars="200"/>
        <w:rPr>
          <w:rFonts w:ascii="黑体" w:hAnsi="黑体" w:eastAsia="黑体" w:cs="仿宋_GB2312"/>
          <w:sz w:val="30"/>
          <w:szCs w:val="30"/>
        </w:rPr>
      </w:pPr>
      <w:bookmarkStart w:id="86" w:name="_Toc20786419"/>
      <w:bookmarkStart w:id="87" w:name="_Toc2102885201"/>
      <w:bookmarkStart w:id="88" w:name="_Toc1349690397"/>
      <w:bookmarkStart w:id="89" w:name="_Toc1895013942"/>
      <w:r>
        <w:rPr>
          <w:rFonts w:hint="eastAsia" w:ascii="黑体" w:hAnsi="黑体" w:eastAsia="黑体" w:cs="仿宋_GB2312"/>
          <w:sz w:val="30"/>
          <w:szCs w:val="30"/>
        </w:rPr>
        <w:t>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人民政府驻北京办事处2024年度机关运行经费年初预算6,363,000.00元，决算数6,164,117.56元，与年初预算相比减少198,882.44元，完成年初预算的96.874%；比2023年按可比口径计算减少170,584.3元，下降3.974%，主要原因是：落实市委市政府“过紧日子”要求，厉行节约，严控机关运行经费支出。</w:t>
      </w:r>
    </w:p>
    <w:p>
      <w:pPr>
        <w:pStyle w:val="3"/>
        <w:spacing w:before="0" w:after="0" w:line="600" w:lineRule="exact"/>
        <w:ind w:firstLine="602" w:firstLineChars="200"/>
        <w:rPr>
          <w:rFonts w:ascii="黑体" w:hAnsi="黑体" w:eastAsia="黑体" w:cs="仿宋_GB2312"/>
          <w:sz w:val="30"/>
          <w:szCs w:val="30"/>
        </w:rPr>
      </w:pPr>
      <w:bookmarkStart w:id="90" w:name="_Toc2053194528"/>
      <w:bookmarkStart w:id="91" w:name="_Toc376739118"/>
      <w:bookmarkStart w:id="92" w:name="_Toc1464993319"/>
      <w:bookmarkStart w:id="93" w:name="_Toc169354537"/>
      <w:r>
        <w:rPr>
          <w:rFonts w:hint="eastAsia" w:ascii="黑体" w:hAnsi="黑体" w:eastAsia="黑体" w:cs="仿宋_GB2312"/>
          <w:sz w:val="30"/>
          <w:szCs w:val="30"/>
        </w:rPr>
        <w:t>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hint="eastAsia" w:eastAsia="仿宋_GB2312"/>
          <w:sz w:val="30"/>
          <w:szCs w:val="30"/>
        </w:rPr>
        <w:t>天津市人民政府驻北京办事处2024年政府采购支出总额5,467,600.00元，其中：政府采购货物支出992,800.00元、政府采购工程支出0.00元、政府采购服务支出4,474,800.00元。授予中小企业合同金额3,267,600.00元，占政府采购支出总额的59.763%，其中：授予小微企业合同金额0.00元，占政府采购支出总额的0.000%；货物采购授予中小企业合同金额占货物支出金额的100.000%，工程采购授予中小企业合同金额占工程支出金额的0.000%，服务采购授予中小企业合同金额占服务支出金额的50.836%。</w:t>
      </w:r>
    </w:p>
    <w:p>
      <w:pPr>
        <w:pStyle w:val="3"/>
        <w:spacing w:before="0" w:after="0" w:line="600" w:lineRule="exact"/>
        <w:ind w:firstLine="602" w:firstLineChars="200"/>
        <w:rPr>
          <w:rFonts w:ascii="黑体" w:hAnsi="黑体" w:eastAsia="黑体" w:cs="仿宋_GB2312"/>
          <w:sz w:val="30"/>
          <w:szCs w:val="30"/>
        </w:rPr>
      </w:pPr>
      <w:bookmarkStart w:id="94" w:name="_Toc1242699578"/>
      <w:bookmarkStart w:id="95" w:name="_Toc1072564870"/>
      <w:bookmarkStart w:id="96" w:name="_Toc125708453"/>
      <w:bookmarkStart w:id="97" w:name="_Toc925871084"/>
      <w:r>
        <w:rPr>
          <w:rFonts w:hint="eastAsia" w:ascii="黑体" w:hAnsi="黑体" w:eastAsia="黑体" w:cs="仿宋_GB2312"/>
          <w:sz w:val="30"/>
          <w:szCs w:val="30"/>
        </w:rPr>
        <w:t>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天津市人民政府驻北京办事处2024年度无国有资产占有使用情况。</w:t>
      </w:r>
    </w:p>
    <w:p>
      <w:pPr>
        <w:pStyle w:val="3"/>
        <w:spacing w:before="0" w:after="0" w:line="600" w:lineRule="exact"/>
        <w:ind w:firstLine="602" w:firstLineChars="200"/>
        <w:rPr>
          <w:rFonts w:ascii="黑体" w:hAnsi="黑体" w:eastAsia="黑体" w:cs="仿宋_GB2312"/>
          <w:sz w:val="30"/>
          <w:szCs w:val="30"/>
        </w:rPr>
      </w:pPr>
      <w:bookmarkStart w:id="99" w:name="_Toc448802626"/>
      <w:bookmarkStart w:id="100" w:name="_Toc1805544570"/>
      <w:bookmarkStart w:id="101" w:name="_Toc1773340371"/>
      <w:r>
        <w:rPr>
          <w:rFonts w:hint="eastAsia" w:ascii="黑体" w:hAnsi="黑体" w:eastAsia="黑体" w:cs="仿宋_GB2312"/>
          <w:sz w:val="30"/>
          <w:szCs w:val="30"/>
        </w:rPr>
        <w:t>十三、预算绩效情况说明</w:t>
      </w:r>
      <w:bookmarkEnd w:id="98"/>
      <w:bookmarkEnd w:id="99"/>
      <w:bookmarkEnd w:id="100"/>
      <w:bookmarkEnd w:id="101"/>
    </w:p>
    <w:p>
      <w:pPr>
        <w:spacing w:line="600" w:lineRule="exact"/>
        <w:jc w:val="both"/>
        <w:rPr>
          <w:rFonts w:eastAsia="仿宋_GB2312"/>
          <w:sz w:val="30"/>
          <w:szCs w:val="30"/>
        </w:rPr>
      </w:pPr>
      <w:r>
        <w:rPr>
          <w:rFonts w:hint="eastAsia" w:eastAsia="仿宋_GB2312"/>
          <w:sz w:val="30"/>
          <w:szCs w:val="30"/>
        </w:rPr>
        <w:t xml:space="preserve">    根据预算绩效管理要求,天津市人民政府驻北京办事处已对5个2024年度市级项目开展绩效自评,涉及金额1673001.8元,自评结果已随部门决算一并公开。</w:t>
      </w:r>
    </w:p>
    <w:p>
      <w:pPr>
        <w:pStyle w:val="3"/>
        <w:spacing w:before="0" w:after="0" w:line="600" w:lineRule="exact"/>
        <w:ind w:firstLine="602" w:firstLineChars="200"/>
        <w:rPr>
          <w:rFonts w:ascii="黑体" w:hAnsi="黑体" w:eastAsia="黑体" w:cs="仿宋_GB2312"/>
          <w:sz w:val="30"/>
          <w:szCs w:val="30"/>
        </w:rPr>
      </w:pPr>
      <w:bookmarkStart w:id="102" w:name="_Toc1753562331"/>
      <w:bookmarkStart w:id="103" w:name="_Toc1843655880"/>
      <w:bookmarkStart w:id="104" w:name="_Toc1374094560"/>
      <w:bookmarkStart w:id="105" w:name="_Toc1063166918"/>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bookmarkStart w:id="110" w:name="_GoBack"/>
      <w:r>
        <w:rPr>
          <w:rFonts w:hint="eastAsia" w:eastAsia="仿宋_GB2312"/>
          <w:sz w:val="30"/>
          <w:szCs w:val="30"/>
        </w:rPr>
        <w:t xml:space="preserve">    天津市人民政府驻北京办事处不属于乡、镇、街级单位,不涉及公开2024年度教育、医疗卫生、社会保障和就业、住房保障、涉农补贴等民生支出情况。</w:t>
      </w:r>
      <w:bookmarkEnd w:id="110"/>
      <w:r>
        <w:br w:type="page"/>
      </w:r>
    </w:p>
    <w:p>
      <w:pPr>
        <w:pStyle w:val="2"/>
        <w:spacing w:before="0" w:after="0" w:line="600" w:lineRule="exact"/>
        <w:jc w:val="center"/>
        <w:rPr>
          <w:rFonts w:ascii="方正小标宋简体" w:hAnsi="方正小标宋简体" w:eastAsia="方正小标宋简体" w:cs="方正小标宋简体"/>
          <w:b w:val="0"/>
        </w:rPr>
      </w:pPr>
      <w:bookmarkStart w:id="106" w:name="_Toc368130082"/>
      <w:bookmarkStart w:id="107" w:name="_Toc282832597"/>
      <w:bookmarkStart w:id="108" w:name="_Toc1582447786"/>
      <w:bookmarkStart w:id="109" w:name="_Toc56525689"/>
      <w:r>
        <w:rPr>
          <w:rFonts w:hint="eastAsia" w:ascii="方正小标宋简体" w:hAnsi="方正小标宋简体" w:eastAsia="方正小标宋简体" w:cs="方正小标宋简体"/>
          <w:b w:val="0"/>
        </w:rPr>
        <w:t>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27</w:t>
        </w:r>
        <w:r>
          <w:rPr>
            <w:rStyle w:val="15"/>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CC1E16"/>
    <w:rsid w:val="000110C1"/>
    <w:rsid w:val="008968CC"/>
    <w:rsid w:val="00CC1E16"/>
    <w:rsid w:val="6BE6F2A1"/>
    <w:rsid w:val="7A5CB0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Char"/>
    <w:link w:val="2"/>
    <w:qFormat/>
    <w:uiPriority w:val="9"/>
    <w:rPr>
      <w:b/>
      <w:bCs/>
      <w:kern w:val="44"/>
      <w:sz w:val="44"/>
      <w:szCs w:val="44"/>
    </w:rPr>
  </w:style>
  <w:style w:type="character" w:customStyle="1" w:styleId="18">
    <w:name w:val="标题 2 Char"/>
    <w:link w:val="3"/>
    <w:semiHidden/>
    <w:qFormat/>
    <w:uiPriority w:val="9"/>
    <w:rPr>
      <w:rFonts w:ascii="Cambria" w:hAnsi="Cambria" w:eastAsia="宋体" w:cs="Times New Roman"/>
      <w:b/>
      <w:bCs/>
      <w:sz w:val="32"/>
      <w:szCs w:val="32"/>
    </w:rPr>
  </w:style>
  <w:style w:type="character" w:customStyle="1" w:styleId="19">
    <w:name w:val="标题 3 Char"/>
    <w:link w:val="4"/>
    <w:semiHidden/>
    <w:qFormat/>
    <w:uiPriority w:val="9"/>
    <w:rPr>
      <w:b/>
      <w:bCs/>
      <w:sz w:val="32"/>
      <w:szCs w:val="32"/>
    </w:rPr>
  </w:style>
  <w:style w:type="character" w:customStyle="1" w:styleId="20">
    <w:name w:val="批注框文本 Char"/>
    <w:link w:val="6"/>
    <w:semiHidden/>
    <w:qFormat/>
    <w:uiPriority w:val="99"/>
    <w:rPr>
      <w:sz w:val="18"/>
      <w:szCs w:val="18"/>
    </w:rPr>
  </w:style>
  <w:style w:type="character" w:customStyle="1" w:styleId="21">
    <w:name w:val="页脚 Char"/>
    <w:link w:val="7"/>
    <w:semiHidden/>
    <w:qFormat/>
    <w:uiPriority w:val="0"/>
    <w:rPr>
      <w:sz w:val="18"/>
      <w:szCs w:val="18"/>
    </w:rPr>
  </w:style>
  <w:style w:type="character" w:customStyle="1" w:styleId="22">
    <w:name w:val="页眉 Char"/>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2192</Words>
  <Characters>12499</Characters>
  <Lines>104</Lines>
  <Paragraphs>29</Paragraphs>
  <TotalTime>3</TotalTime>
  <ScaleCrop>false</ScaleCrop>
  <LinksUpToDate>false</LinksUpToDate>
  <CharactersWithSpaces>14662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2019-08-11T18:37:00Z</dcterms:created>
  <dc:creator>Administrator</dc:creator>
  <cp:lastModifiedBy>greatwall</cp:lastModifiedBy>
  <cp:lastPrinted>2025-07-09T03:27:00Z</cp:lastPrinted>
  <dcterms:modified xsi:type="dcterms:W3CDTF">2025-09-12T09:41:43Z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