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BA" w:rsidRPr="005C3CC7" w:rsidRDefault="005C7F78" w:rsidP="005C3CC7">
      <w:pPr>
        <w:pStyle w:val="a6"/>
        <w:snapToGrid w:val="0"/>
        <w:jc w:val="center"/>
        <w:rPr>
          <w:rStyle w:val="ad"/>
          <w:rFonts w:ascii="方正小标宋简体" w:eastAsia="方正小标宋简体" w:hAnsi="方正小标宋_GBK" w:cs="方正小标宋_GBK" w:hint="eastAsia"/>
          <w:color w:val="auto"/>
          <w:sz w:val="44"/>
          <w:szCs w:val="44"/>
          <w:u w:val="none"/>
        </w:rPr>
      </w:pPr>
      <w:r w:rsidRPr="005C3CC7">
        <w:rPr>
          <w:rStyle w:val="ad"/>
          <w:rFonts w:ascii="方正小标宋简体" w:eastAsia="方正小标宋简体" w:hAnsi="方正小标宋_GBK" w:cs="方正小标宋_GBK" w:hint="eastAsia"/>
          <w:color w:val="auto"/>
          <w:sz w:val="44"/>
          <w:szCs w:val="44"/>
          <w:u w:val="none"/>
        </w:rPr>
        <w:t>天津市人民政府办公厅关于</w:t>
      </w:r>
      <w:r w:rsidRPr="005C3CC7">
        <w:rPr>
          <w:rStyle w:val="ad"/>
          <w:rFonts w:ascii="方正小标宋简体" w:eastAsia="方正小标宋简体" w:hAnsi="方正小标宋_GBK" w:cs="方正小标宋_GBK" w:hint="eastAsia"/>
          <w:color w:val="auto"/>
          <w:sz w:val="44"/>
          <w:szCs w:val="44"/>
          <w:u w:val="none"/>
        </w:rPr>
        <w:t>印发天津市</w:t>
      </w:r>
    </w:p>
    <w:p w:rsidR="00EF71BA" w:rsidRPr="005C3CC7" w:rsidRDefault="005C7F78" w:rsidP="005C3CC7">
      <w:pPr>
        <w:pStyle w:val="a6"/>
        <w:snapToGrid w:val="0"/>
        <w:jc w:val="center"/>
        <w:rPr>
          <w:rStyle w:val="ad"/>
          <w:rFonts w:ascii="方正小标宋简体" w:eastAsia="方正小标宋简体" w:hAnsi="方正小标宋_GBK" w:cs="方正小标宋_GBK" w:hint="eastAsia"/>
          <w:color w:val="auto"/>
          <w:sz w:val="44"/>
          <w:szCs w:val="44"/>
          <w:u w:val="none"/>
        </w:rPr>
      </w:pPr>
      <w:r w:rsidRPr="005C3CC7">
        <w:rPr>
          <w:rStyle w:val="ad"/>
          <w:rFonts w:ascii="方正小标宋简体" w:eastAsia="方正小标宋简体" w:hAnsi="方正小标宋_GBK" w:cs="方正小标宋_GBK" w:hint="eastAsia"/>
          <w:color w:val="auto"/>
          <w:sz w:val="44"/>
          <w:szCs w:val="44"/>
          <w:u w:val="none"/>
        </w:rPr>
        <w:t>除雪工作预案等</w:t>
      </w:r>
      <w:r w:rsidRPr="005C3CC7">
        <w:rPr>
          <w:rStyle w:val="ad"/>
          <w:rFonts w:ascii="方正小标宋简体" w:eastAsia="方正小标宋简体" w:hint="eastAsia"/>
          <w:color w:val="auto"/>
          <w:sz w:val="44"/>
          <w:szCs w:val="44"/>
          <w:u w:val="none"/>
        </w:rPr>
        <w:t>5</w:t>
      </w:r>
      <w:r w:rsidRPr="005C3CC7">
        <w:rPr>
          <w:rStyle w:val="ad"/>
          <w:rFonts w:ascii="方正小标宋简体" w:eastAsia="方正小标宋简体" w:hAnsi="方正小标宋_GBK" w:cs="方正小标宋_GBK" w:hint="eastAsia"/>
          <w:color w:val="auto"/>
          <w:sz w:val="44"/>
          <w:szCs w:val="44"/>
          <w:u w:val="none"/>
        </w:rPr>
        <w:t>个专项应急预案</w:t>
      </w:r>
      <w:r w:rsidRPr="005C3CC7">
        <w:rPr>
          <w:rStyle w:val="ad"/>
          <w:rFonts w:ascii="方正小标宋简体" w:eastAsia="方正小标宋简体" w:hAnsi="方正小标宋_GBK" w:cs="方正小标宋_GBK" w:hint="eastAsia"/>
          <w:color w:val="auto"/>
          <w:sz w:val="44"/>
          <w:szCs w:val="44"/>
          <w:u w:val="none"/>
        </w:rPr>
        <w:t>的通知</w:t>
      </w:r>
    </w:p>
    <w:p w:rsidR="00EF71BA" w:rsidRDefault="00EF71BA">
      <w:pPr>
        <w:pStyle w:val="a6"/>
        <w:snapToGrid w:val="0"/>
        <w:spacing w:line="160" w:lineRule="exact"/>
        <w:rPr>
          <w:rFonts w:ascii="仿宋_GB2312" w:eastAsia="仿宋_GB2312" w:hAnsi="仿宋_GB2312" w:cs="仿宋_GB2312"/>
          <w:szCs w:val="32"/>
        </w:rPr>
      </w:pPr>
    </w:p>
    <w:p w:rsidR="00EF71BA" w:rsidRDefault="005C7F78">
      <w:pPr>
        <w:pStyle w:val="a6"/>
        <w:rPr>
          <w:rFonts w:ascii="仿宋_GB2312" w:eastAsia="仿宋_GB2312"/>
        </w:rPr>
      </w:pPr>
      <w:r>
        <w:rPr>
          <w:rFonts w:ascii="仿宋_GB2312" w:eastAsia="仿宋_GB2312" w:hint="eastAsia"/>
        </w:rPr>
        <w:t>各区人民政府，市政府各委、办、局：</w:t>
      </w:r>
    </w:p>
    <w:p w:rsidR="00EF71BA" w:rsidRDefault="005C7F78" w:rsidP="005C3CC7">
      <w:pPr>
        <w:pStyle w:val="a6"/>
        <w:ind w:firstLineChars="200" w:firstLine="622"/>
        <w:rPr>
          <w:rFonts w:eastAsia="仿宋_GB2312"/>
          <w:szCs w:val="32"/>
        </w:rPr>
      </w:pPr>
      <w:r>
        <w:rPr>
          <w:rFonts w:eastAsia="仿宋_GB2312" w:hint="eastAsia"/>
          <w:szCs w:val="32"/>
        </w:rPr>
        <w:t>经</w:t>
      </w:r>
      <w:r>
        <w:rPr>
          <w:rFonts w:eastAsia="仿宋_GB2312" w:hint="eastAsia"/>
          <w:spacing w:val="-4"/>
          <w:szCs w:val="32"/>
        </w:rPr>
        <w:t>市人民政府同意，现将《天津市除雪工作预案》、《天津市燃气突发事件应急预案》、《天津市集中供热突发事件应急预案》、《天津市城市道路桥梁突发事件应急预案》、《天津市内河水上突发事件应急预案》印发给你们，请照此执行。</w:t>
      </w:r>
    </w:p>
    <w:p w:rsidR="00EF71BA" w:rsidRDefault="00EF71BA">
      <w:pPr>
        <w:pStyle w:val="a6"/>
        <w:rPr>
          <w:rFonts w:eastAsia="仿宋_GB2312"/>
          <w:szCs w:val="32"/>
        </w:rPr>
      </w:pPr>
    </w:p>
    <w:p w:rsidR="005C3CC7" w:rsidRDefault="005C3CC7" w:rsidP="005C3CC7">
      <w:pPr>
        <w:pStyle w:val="a6"/>
        <w:rPr>
          <w:rFonts w:eastAsia="仿宋_GB2312" w:hint="eastAsia"/>
          <w:spacing w:val="-4"/>
          <w:szCs w:val="32"/>
        </w:rPr>
      </w:pPr>
      <w:r>
        <w:rPr>
          <w:rFonts w:eastAsia="仿宋_GB2312" w:hint="eastAsia"/>
          <w:spacing w:val="-4"/>
          <w:szCs w:val="32"/>
        </w:rPr>
        <w:t xml:space="preserve">　　　　　　　　　　　</w:t>
      </w:r>
      <w:r w:rsidRPr="005C3CC7">
        <w:rPr>
          <w:rFonts w:eastAsia="仿宋_GB2312" w:hint="eastAsia"/>
          <w:spacing w:val="-4"/>
          <w:szCs w:val="32"/>
        </w:rPr>
        <w:t>天津市人民政府办公厅</w:t>
      </w:r>
    </w:p>
    <w:p w:rsidR="00EF71BA" w:rsidRDefault="005C3CC7" w:rsidP="005C3CC7">
      <w:pPr>
        <w:pStyle w:val="a6"/>
        <w:rPr>
          <w:rFonts w:eastAsia="仿宋_GB2312" w:hint="eastAsia"/>
          <w:szCs w:val="32"/>
        </w:rPr>
      </w:pPr>
      <w:r>
        <w:rPr>
          <w:rFonts w:eastAsia="仿宋_GB2312" w:hint="eastAsia"/>
          <w:szCs w:val="32"/>
        </w:rPr>
        <w:t xml:space="preserve">　　　　　　　　　　　</w:t>
      </w:r>
      <w:r w:rsidR="005C7F78">
        <w:rPr>
          <w:rFonts w:eastAsia="仿宋_GB2312" w:hint="eastAsia"/>
          <w:szCs w:val="32"/>
        </w:rPr>
        <w:t>202</w:t>
      </w:r>
      <w:r w:rsidR="005C7F78">
        <w:rPr>
          <w:rFonts w:eastAsia="仿宋_GB2312"/>
          <w:szCs w:val="32"/>
          <w:lang w:val="en"/>
        </w:rPr>
        <w:t>2</w:t>
      </w:r>
      <w:r w:rsidR="005C7F78">
        <w:rPr>
          <w:rFonts w:eastAsia="仿宋_GB2312"/>
          <w:szCs w:val="32"/>
        </w:rPr>
        <w:t>年</w:t>
      </w:r>
      <w:r w:rsidR="005C7F78">
        <w:rPr>
          <w:rFonts w:eastAsia="仿宋_GB2312"/>
          <w:szCs w:val="32"/>
        </w:rPr>
        <w:t>5</w:t>
      </w:r>
      <w:r w:rsidR="005C7F78">
        <w:rPr>
          <w:rFonts w:eastAsia="仿宋_GB2312"/>
          <w:szCs w:val="32"/>
        </w:rPr>
        <w:t>月</w:t>
      </w:r>
      <w:r w:rsidR="005C7F78">
        <w:rPr>
          <w:rFonts w:eastAsia="仿宋_GB2312"/>
          <w:szCs w:val="32"/>
        </w:rPr>
        <w:t>21</w:t>
      </w:r>
      <w:r w:rsidR="005C7F78">
        <w:rPr>
          <w:rFonts w:eastAsia="仿宋_GB2312" w:hint="eastAsia"/>
          <w:szCs w:val="32"/>
        </w:rPr>
        <w:t>日</w:t>
      </w:r>
      <w:r w:rsidR="005C7F78">
        <w:rPr>
          <w:rFonts w:eastAsia="仿宋_GB2312" w:hint="eastAsia"/>
          <w:szCs w:val="32"/>
        </w:rPr>
        <w:t xml:space="preserve">        </w:t>
      </w:r>
    </w:p>
    <w:p w:rsidR="005C3CC7" w:rsidRPr="005C3CC7" w:rsidRDefault="005C3CC7" w:rsidP="005C3CC7"/>
    <w:p w:rsidR="00EF71BA" w:rsidRDefault="005C7F78">
      <w:pPr>
        <w:pStyle w:val="a6"/>
        <w:spacing w:line="320" w:lineRule="exact"/>
        <w:rPr>
          <w:rFonts w:eastAsia="仿宋_GB2312"/>
          <w:szCs w:val="32"/>
        </w:rPr>
      </w:pPr>
      <w:r>
        <w:rPr>
          <w:rFonts w:eastAsia="仿宋_GB2312" w:hint="eastAsia"/>
          <w:szCs w:val="32"/>
        </w:rPr>
        <w:t xml:space="preserve">    </w:t>
      </w:r>
      <w:r>
        <w:rPr>
          <w:rFonts w:eastAsia="仿宋_GB2312" w:hint="eastAsia"/>
          <w:szCs w:val="32"/>
        </w:rPr>
        <w:t>（此件主动公开）</w:t>
      </w:r>
    </w:p>
    <w:p w:rsidR="00EF71BA" w:rsidRDefault="00EF71BA">
      <w:pPr>
        <w:pStyle w:val="a6"/>
        <w:rPr>
          <w:rFonts w:eastAsia="仿宋_GB2312"/>
          <w:szCs w:val="32"/>
        </w:rPr>
        <w:sectPr w:rsidR="00EF71BA">
          <w:headerReference w:type="default" r:id="rId9"/>
          <w:footerReference w:type="even" r:id="rId10"/>
          <w:footerReference w:type="default" r:id="rId11"/>
          <w:pgSz w:w="11907" w:h="16840"/>
          <w:pgMar w:top="2098" w:right="1474" w:bottom="1985" w:left="1588" w:header="851" w:footer="1701" w:gutter="0"/>
          <w:cols w:space="720"/>
          <w:docGrid w:type="linesAndChars" w:linePitch="289" w:charSpace="-1839"/>
        </w:sectPr>
      </w:pPr>
    </w:p>
    <w:p w:rsidR="00EF71BA" w:rsidRPr="005C3CC7" w:rsidRDefault="005C7F78">
      <w:pPr>
        <w:snapToGrid w:val="0"/>
        <w:jc w:val="center"/>
        <w:rPr>
          <w:rFonts w:ascii="方正小标宋简体" w:eastAsia="方正小标宋简体" w:hAnsi="方正小标宋_GBK" w:cs="方正小标宋_GBK" w:hint="eastAsia"/>
          <w:bCs/>
          <w:sz w:val="44"/>
          <w:szCs w:val="44"/>
        </w:rPr>
      </w:pPr>
      <w:r w:rsidRPr="005C3CC7">
        <w:rPr>
          <w:rFonts w:ascii="方正小标宋简体" w:eastAsia="方正小标宋简体" w:hAnsi="方正小标宋_GBK" w:cs="方正小标宋_GBK" w:hint="eastAsia"/>
          <w:bCs/>
          <w:sz w:val="44"/>
          <w:szCs w:val="44"/>
        </w:rPr>
        <w:lastRenderedPageBreak/>
        <w:t>天津市除雪工作预案</w:t>
      </w:r>
    </w:p>
    <w:p w:rsidR="00EF71BA" w:rsidRDefault="00EF71BA">
      <w:pPr>
        <w:jc w:val="center"/>
        <w:rPr>
          <w:rFonts w:eastAsia="仿宋_GB2312"/>
          <w:bCs/>
          <w:sz w:val="32"/>
          <w:szCs w:val="32"/>
        </w:rPr>
      </w:pPr>
    </w:p>
    <w:p w:rsidR="00EF71BA" w:rsidRDefault="005C7F78">
      <w:pPr>
        <w:ind w:firstLineChars="200" w:firstLine="622"/>
        <w:rPr>
          <w:rFonts w:eastAsia="黑体"/>
          <w:bCs/>
          <w:sz w:val="32"/>
          <w:szCs w:val="30"/>
        </w:rPr>
      </w:pPr>
      <w:r>
        <w:rPr>
          <w:rFonts w:eastAsia="黑体"/>
          <w:bCs/>
          <w:sz w:val="32"/>
          <w:szCs w:val="30"/>
        </w:rPr>
        <w:t xml:space="preserve">1 </w:t>
      </w:r>
      <w:r>
        <w:rPr>
          <w:rFonts w:eastAsia="黑体"/>
          <w:bCs/>
          <w:sz w:val="32"/>
          <w:szCs w:val="30"/>
        </w:rPr>
        <w:t>总则</w:t>
      </w:r>
    </w:p>
    <w:p w:rsidR="00EF71BA" w:rsidRDefault="005C7F78">
      <w:pPr>
        <w:ind w:firstLineChars="200" w:firstLine="622"/>
        <w:rPr>
          <w:rFonts w:eastAsia="楷体"/>
          <w:sz w:val="32"/>
          <w:szCs w:val="32"/>
        </w:rPr>
      </w:pPr>
      <w:r>
        <w:rPr>
          <w:rFonts w:eastAsia="楷体"/>
          <w:sz w:val="32"/>
          <w:szCs w:val="32"/>
        </w:rPr>
        <w:t xml:space="preserve">1.1 </w:t>
      </w:r>
      <w:r>
        <w:rPr>
          <w:rFonts w:ascii="楷体_GB2312" w:eastAsia="楷体_GB2312" w:hAnsi="楷体_GB2312" w:cs="楷体_GB2312" w:hint="eastAsia"/>
          <w:sz w:val="32"/>
          <w:szCs w:val="32"/>
        </w:rPr>
        <w:t>编制目的</w:t>
      </w:r>
    </w:p>
    <w:p w:rsidR="00EF71BA" w:rsidRDefault="005C7F78">
      <w:pPr>
        <w:ind w:firstLineChars="200" w:firstLine="622"/>
        <w:rPr>
          <w:rFonts w:eastAsia="仿宋_GB2312"/>
          <w:sz w:val="32"/>
          <w:szCs w:val="32"/>
        </w:rPr>
      </w:pPr>
      <w:r>
        <w:rPr>
          <w:rFonts w:eastAsia="仿宋_GB2312"/>
          <w:sz w:val="32"/>
          <w:szCs w:val="32"/>
        </w:rPr>
        <w:t>规范</w:t>
      </w:r>
      <w:r>
        <w:rPr>
          <w:rFonts w:eastAsia="仿宋_GB2312"/>
          <w:sz w:val="32"/>
          <w:szCs w:val="32"/>
        </w:rPr>
        <w:t>本</w:t>
      </w:r>
      <w:r>
        <w:rPr>
          <w:rFonts w:eastAsia="仿宋_GB2312"/>
          <w:sz w:val="32"/>
          <w:szCs w:val="32"/>
        </w:rPr>
        <w:t>市除雪工作，提高降雪应对能力，建立健全统一高效、科学有序、反应迅速、处置有力的除雪工作体系和机制，最大限度减少降雪对市容环境的影响，确保雪后为人民群众提供安全良好的道路出行环境。</w:t>
      </w:r>
    </w:p>
    <w:p w:rsidR="00EF71BA" w:rsidRDefault="005C7F78">
      <w:pPr>
        <w:ind w:firstLineChars="200" w:firstLine="622"/>
        <w:rPr>
          <w:rFonts w:ascii="楷体_GB2312" w:eastAsia="楷体_GB2312" w:hAnsi="楷体_GB2312" w:cs="楷体_GB2312"/>
          <w:sz w:val="32"/>
          <w:szCs w:val="32"/>
        </w:rPr>
      </w:pPr>
      <w:r>
        <w:rPr>
          <w:rFonts w:eastAsia="楷体"/>
          <w:sz w:val="32"/>
          <w:szCs w:val="32"/>
        </w:rPr>
        <w:t xml:space="preserve">1.2 </w:t>
      </w:r>
      <w:r>
        <w:rPr>
          <w:rFonts w:ascii="楷体_GB2312" w:eastAsia="楷体_GB2312" w:hAnsi="楷体_GB2312" w:cs="楷体_GB2312" w:hint="eastAsia"/>
          <w:sz w:val="32"/>
          <w:szCs w:val="32"/>
        </w:rPr>
        <w:t>编制依据</w:t>
      </w:r>
    </w:p>
    <w:p w:rsidR="00EF71BA" w:rsidRDefault="005C7F78">
      <w:pPr>
        <w:ind w:firstLineChars="200" w:firstLine="622"/>
        <w:rPr>
          <w:rFonts w:eastAsia="仿宋_GB2312"/>
          <w:sz w:val="32"/>
          <w:szCs w:val="30"/>
          <w:lang w:val="en"/>
        </w:rPr>
      </w:pPr>
      <w:r>
        <w:rPr>
          <w:rFonts w:eastAsia="仿宋_GB2312"/>
          <w:sz w:val="32"/>
          <w:szCs w:val="32"/>
        </w:rPr>
        <w:t>根据《中华人民共和国突发事件应对法》、《天津市市容和环境卫生管理条例》、《天津市城市管理规定》、《天津市市区冬季清雪暂行办法》、</w:t>
      </w:r>
      <w:r>
        <w:rPr>
          <w:rFonts w:eastAsia="仿宋_GB2312"/>
          <w:sz w:val="32"/>
          <w:szCs w:val="32"/>
        </w:rPr>
        <w:t>《</w:t>
      </w:r>
      <w:r>
        <w:rPr>
          <w:rFonts w:eastAsia="仿宋_GB2312"/>
          <w:sz w:val="32"/>
          <w:szCs w:val="32"/>
        </w:rPr>
        <w:t>天津市突发事件总体应急预案</w:t>
      </w:r>
      <w:r>
        <w:rPr>
          <w:rFonts w:eastAsia="仿宋_GB2312"/>
          <w:sz w:val="32"/>
          <w:szCs w:val="32"/>
        </w:rPr>
        <w:t>》、</w:t>
      </w:r>
      <w:r>
        <w:rPr>
          <w:rFonts w:eastAsia="仿宋_GB2312"/>
          <w:sz w:val="32"/>
          <w:szCs w:val="32"/>
        </w:rPr>
        <w:t>《天津市机构改革实施方案》</w:t>
      </w:r>
      <w:r>
        <w:rPr>
          <w:rFonts w:eastAsia="仿宋_GB2312"/>
          <w:sz w:val="32"/>
          <w:szCs w:val="32"/>
        </w:rPr>
        <w:t>、</w:t>
      </w:r>
      <w:r>
        <w:rPr>
          <w:rFonts w:eastAsia="仿宋_GB2312"/>
          <w:sz w:val="32"/>
          <w:szCs w:val="32"/>
        </w:rPr>
        <w:t>《城市道路除雪作业技术规程》、《天津市城市道路除雪工作导则》等有关法律、法规</w:t>
      </w:r>
      <w:r>
        <w:rPr>
          <w:rFonts w:eastAsia="仿宋_GB2312"/>
          <w:sz w:val="32"/>
          <w:szCs w:val="32"/>
        </w:rPr>
        <w:t>、规章和规范性</w:t>
      </w:r>
      <w:r>
        <w:rPr>
          <w:rFonts w:eastAsia="仿宋_GB2312"/>
          <w:sz w:val="32"/>
          <w:szCs w:val="32"/>
        </w:rPr>
        <w:t>文件，结合本市实际，制定本预案</w:t>
      </w:r>
      <w:r>
        <w:rPr>
          <w:rFonts w:eastAsia="仿宋_GB2312"/>
          <w:sz w:val="32"/>
          <w:szCs w:val="32"/>
        </w:rPr>
        <w:t>。</w:t>
      </w:r>
    </w:p>
    <w:p w:rsidR="00EF71BA" w:rsidRDefault="005C7F78">
      <w:pPr>
        <w:ind w:firstLineChars="200" w:firstLine="622"/>
        <w:rPr>
          <w:rFonts w:eastAsia="楷体"/>
          <w:sz w:val="32"/>
          <w:szCs w:val="32"/>
        </w:rPr>
      </w:pPr>
      <w:r>
        <w:rPr>
          <w:rFonts w:eastAsia="楷体"/>
          <w:sz w:val="32"/>
          <w:szCs w:val="32"/>
        </w:rPr>
        <w:t>1</w:t>
      </w:r>
      <w:r>
        <w:rPr>
          <w:rFonts w:eastAsia="楷体"/>
          <w:sz w:val="32"/>
          <w:szCs w:val="32"/>
        </w:rPr>
        <w:t xml:space="preserve">.3 </w:t>
      </w:r>
      <w:r>
        <w:rPr>
          <w:rFonts w:ascii="楷体_GB2312" w:eastAsia="楷体_GB2312" w:hAnsi="楷体_GB2312" w:cs="楷体_GB2312" w:hint="eastAsia"/>
          <w:sz w:val="32"/>
          <w:szCs w:val="32"/>
        </w:rPr>
        <w:t>适用范围</w:t>
      </w:r>
    </w:p>
    <w:p w:rsidR="00EF71BA" w:rsidRDefault="005C7F78">
      <w:pPr>
        <w:ind w:firstLineChars="200" w:firstLine="622"/>
        <w:rPr>
          <w:rFonts w:eastAsia="仿宋_GB2312"/>
          <w:sz w:val="32"/>
          <w:szCs w:val="32"/>
        </w:rPr>
      </w:pPr>
      <w:r>
        <w:rPr>
          <w:rFonts w:eastAsia="仿宋_GB2312"/>
          <w:sz w:val="32"/>
          <w:szCs w:val="32"/>
        </w:rPr>
        <w:t>本预案是本市应对除雪工作的专项应急预案，</w:t>
      </w:r>
      <w:r>
        <w:rPr>
          <w:rFonts w:eastAsia="仿宋_GB2312"/>
          <w:kern w:val="0"/>
          <w:sz w:val="32"/>
          <w:szCs w:val="32"/>
        </w:rPr>
        <w:t>适用</w:t>
      </w:r>
      <w:r>
        <w:rPr>
          <w:rFonts w:eastAsia="仿宋_GB2312"/>
          <w:kern w:val="0"/>
          <w:sz w:val="32"/>
          <w:szCs w:val="32"/>
        </w:rPr>
        <w:t>于中心城区、滨海新区建成区，武清区、宝坻区、宁河区、静海区、</w:t>
      </w:r>
      <w:proofErr w:type="gramStart"/>
      <w:r>
        <w:rPr>
          <w:rFonts w:eastAsia="仿宋_GB2312"/>
          <w:kern w:val="0"/>
          <w:sz w:val="32"/>
          <w:szCs w:val="32"/>
        </w:rPr>
        <w:t>蓟</w:t>
      </w:r>
      <w:proofErr w:type="gramEnd"/>
      <w:r>
        <w:rPr>
          <w:rFonts w:eastAsia="仿宋_GB2312"/>
          <w:kern w:val="0"/>
          <w:sz w:val="32"/>
          <w:szCs w:val="32"/>
        </w:rPr>
        <w:t>州区人民政府所在街镇和市人民政府确定的</w:t>
      </w:r>
      <w:r>
        <w:rPr>
          <w:rFonts w:eastAsia="仿宋_GB2312"/>
          <w:kern w:val="0"/>
          <w:sz w:val="32"/>
          <w:szCs w:val="32"/>
        </w:rPr>
        <w:t>实施城市化管理的区域，</w:t>
      </w:r>
      <w:r>
        <w:rPr>
          <w:rFonts w:eastAsia="仿宋_GB2312"/>
          <w:kern w:val="0"/>
          <w:sz w:val="32"/>
          <w:szCs w:val="32"/>
        </w:rPr>
        <w:t>以</w:t>
      </w:r>
      <w:r>
        <w:rPr>
          <w:rFonts w:eastAsia="仿宋_GB2312"/>
          <w:kern w:val="0"/>
          <w:sz w:val="32"/>
          <w:szCs w:val="32"/>
        </w:rPr>
        <w:t>及</w:t>
      </w:r>
      <w:r>
        <w:rPr>
          <w:rFonts w:eastAsia="仿宋_GB2312"/>
          <w:kern w:val="0"/>
          <w:sz w:val="32"/>
          <w:szCs w:val="32"/>
        </w:rPr>
        <w:t>本</w:t>
      </w:r>
      <w:r>
        <w:rPr>
          <w:rFonts w:eastAsia="仿宋_GB2312"/>
          <w:kern w:val="0"/>
          <w:sz w:val="32"/>
          <w:szCs w:val="32"/>
        </w:rPr>
        <w:t>市行政范围内公路、车站、机场、港口等区域的除雪工作</w:t>
      </w:r>
      <w:r>
        <w:rPr>
          <w:rFonts w:eastAsia="仿宋_GB2312"/>
          <w:sz w:val="32"/>
          <w:szCs w:val="32"/>
        </w:rPr>
        <w:t>。</w:t>
      </w:r>
      <w:r>
        <w:rPr>
          <w:rFonts w:eastAsia="仿宋_GB2312"/>
          <w:sz w:val="32"/>
          <w:szCs w:val="32"/>
        </w:rPr>
        <w:t>其他区域视情况参照本预案执行。</w:t>
      </w:r>
    </w:p>
    <w:p w:rsidR="00EF71BA" w:rsidRDefault="005C7F78">
      <w:pPr>
        <w:ind w:firstLineChars="200" w:firstLine="622"/>
        <w:rPr>
          <w:rFonts w:eastAsia="楷体"/>
          <w:sz w:val="32"/>
          <w:szCs w:val="32"/>
        </w:rPr>
      </w:pPr>
      <w:r>
        <w:rPr>
          <w:rFonts w:eastAsia="楷体"/>
          <w:sz w:val="32"/>
          <w:szCs w:val="32"/>
        </w:rPr>
        <w:t xml:space="preserve">1.4 </w:t>
      </w:r>
      <w:r>
        <w:rPr>
          <w:rFonts w:ascii="楷体_GB2312" w:eastAsia="楷体_GB2312" w:hAnsi="楷体_GB2312" w:cs="楷体_GB2312" w:hint="eastAsia"/>
          <w:sz w:val="32"/>
          <w:szCs w:val="32"/>
        </w:rPr>
        <w:t>工作原则</w:t>
      </w:r>
    </w:p>
    <w:p w:rsidR="00EF71BA" w:rsidRDefault="005C7F78">
      <w:pPr>
        <w:ind w:firstLineChars="200" w:firstLine="622"/>
        <w:rPr>
          <w:rFonts w:eastAsia="仿宋_GB2312"/>
          <w:sz w:val="32"/>
          <w:szCs w:val="32"/>
        </w:rPr>
      </w:pPr>
      <w:r>
        <w:rPr>
          <w:rFonts w:eastAsia="仿宋_GB2312"/>
          <w:sz w:val="32"/>
          <w:szCs w:val="30"/>
        </w:rPr>
        <w:lastRenderedPageBreak/>
        <w:t>（</w:t>
      </w:r>
      <w:r>
        <w:rPr>
          <w:rFonts w:eastAsia="仿宋_GB2312"/>
          <w:sz w:val="32"/>
          <w:szCs w:val="30"/>
        </w:rPr>
        <w:t>1</w:t>
      </w:r>
      <w:r>
        <w:rPr>
          <w:rFonts w:eastAsia="仿宋_GB2312"/>
          <w:sz w:val="32"/>
          <w:szCs w:val="30"/>
        </w:rPr>
        <w:t>）</w:t>
      </w:r>
      <w:r>
        <w:rPr>
          <w:rFonts w:eastAsia="仿宋_GB2312"/>
          <w:sz w:val="32"/>
          <w:szCs w:val="32"/>
        </w:rPr>
        <w:t>统一指挥，上下联动，属地管理，分级负责。</w:t>
      </w:r>
    </w:p>
    <w:p w:rsidR="00EF71BA" w:rsidRDefault="005C7F78">
      <w:pPr>
        <w:ind w:firstLineChars="200" w:firstLine="622"/>
        <w:rPr>
          <w:rFonts w:eastAsia="仿宋_GB2312"/>
          <w:sz w:val="32"/>
          <w:szCs w:val="32"/>
        </w:rPr>
      </w:pPr>
      <w:r>
        <w:rPr>
          <w:rFonts w:eastAsia="仿宋_GB2312"/>
          <w:sz w:val="32"/>
          <w:szCs w:val="30"/>
        </w:rPr>
        <w:t>（</w:t>
      </w:r>
      <w:r>
        <w:rPr>
          <w:rFonts w:eastAsia="仿宋_GB2312"/>
          <w:sz w:val="32"/>
          <w:szCs w:val="30"/>
        </w:rPr>
        <w:t>2</w:t>
      </w:r>
      <w:r>
        <w:rPr>
          <w:rFonts w:eastAsia="仿宋_GB2312"/>
          <w:sz w:val="32"/>
          <w:szCs w:val="30"/>
        </w:rPr>
        <w:t>）</w:t>
      </w:r>
      <w:r>
        <w:rPr>
          <w:rFonts w:eastAsia="仿宋_GB2312"/>
          <w:sz w:val="32"/>
          <w:szCs w:val="32"/>
        </w:rPr>
        <w:t>以雪为令，</w:t>
      </w:r>
      <w:proofErr w:type="gramStart"/>
      <w:r>
        <w:rPr>
          <w:rFonts w:eastAsia="仿宋_GB2312"/>
          <w:sz w:val="32"/>
          <w:szCs w:val="32"/>
        </w:rPr>
        <w:t>闻雪而</w:t>
      </w:r>
      <w:proofErr w:type="gramEnd"/>
      <w:r>
        <w:rPr>
          <w:rFonts w:eastAsia="仿宋_GB2312"/>
          <w:sz w:val="32"/>
          <w:szCs w:val="32"/>
        </w:rPr>
        <w:t>动，</w:t>
      </w:r>
      <w:r>
        <w:rPr>
          <w:rFonts w:eastAsia="仿宋_GB2312"/>
          <w:sz w:val="32"/>
          <w:szCs w:val="30"/>
        </w:rPr>
        <w:t>专业为主，社会为辅。</w:t>
      </w:r>
    </w:p>
    <w:p w:rsidR="00EF71BA" w:rsidRDefault="005C7F78">
      <w:pPr>
        <w:ind w:firstLineChars="200" w:firstLine="622"/>
        <w:rPr>
          <w:rFonts w:eastAsia="仿宋_GB2312"/>
          <w:sz w:val="32"/>
          <w:szCs w:val="32"/>
        </w:rPr>
      </w:pPr>
      <w:r>
        <w:rPr>
          <w:rFonts w:eastAsia="仿宋_GB2312"/>
          <w:sz w:val="32"/>
          <w:szCs w:val="30"/>
        </w:rPr>
        <w:t>（</w:t>
      </w:r>
      <w:r>
        <w:rPr>
          <w:rFonts w:eastAsia="仿宋_GB2312"/>
          <w:sz w:val="32"/>
          <w:szCs w:val="30"/>
        </w:rPr>
        <w:t>3</w:t>
      </w:r>
      <w:r>
        <w:rPr>
          <w:rFonts w:eastAsia="仿宋_GB2312"/>
          <w:sz w:val="32"/>
          <w:szCs w:val="30"/>
        </w:rPr>
        <w:t>）</w:t>
      </w:r>
      <w:proofErr w:type="gramStart"/>
      <w:r>
        <w:rPr>
          <w:rFonts w:eastAsia="仿宋_GB2312"/>
          <w:sz w:val="32"/>
          <w:szCs w:val="30"/>
        </w:rPr>
        <w:t>清融结合</w:t>
      </w:r>
      <w:proofErr w:type="gramEnd"/>
      <w:r>
        <w:rPr>
          <w:rFonts w:eastAsia="仿宋_GB2312"/>
          <w:sz w:val="32"/>
          <w:szCs w:val="30"/>
        </w:rPr>
        <w:t>，科学作业，分清主次，先通后畅。</w:t>
      </w:r>
    </w:p>
    <w:p w:rsidR="00EF71BA" w:rsidRDefault="005C7F78">
      <w:pPr>
        <w:ind w:firstLineChars="200" w:firstLine="622"/>
        <w:rPr>
          <w:rFonts w:eastAsia="黑体"/>
          <w:bCs/>
          <w:sz w:val="32"/>
          <w:szCs w:val="30"/>
        </w:rPr>
      </w:pPr>
      <w:r>
        <w:rPr>
          <w:rFonts w:eastAsia="黑体"/>
          <w:bCs/>
          <w:sz w:val="32"/>
          <w:szCs w:val="30"/>
        </w:rPr>
        <w:t xml:space="preserve">2 </w:t>
      </w:r>
      <w:r>
        <w:rPr>
          <w:rFonts w:eastAsia="黑体"/>
          <w:bCs/>
          <w:sz w:val="32"/>
          <w:szCs w:val="30"/>
        </w:rPr>
        <w:t>组织指挥体系</w:t>
      </w:r>
    </w:p>
    <w:p w:rsidR="00EF71BA" w:rsidRDefault="005C7F78">
      <w:pPr>
        <w:ind w:firstLineChars="200" w:firstLine="622"/>
        <w:rPr>
          <w:rFonts w:ascii="楷体_GB2312" w:eastAsia="楷体_GB2312" w:hAnsi="楷体_GB2312" w:cs="楷体_GB2312"/>
          <w:bCs/>
          <w:sz w:val="32"/>
          <w:szCs w:val="30"/>
        </w:rPr>
      </w:pPr>
      <w:r>
        <w:rPr>
          <w:rFonts w:eastAsia="楷体"/>
          <w:bCs/>
          <w:sz w:val="32"/>
          <w:szCs w:val="30"/>
        </w:rPr>
        <w:t>2.1</w:t>
      </w:r>
      <w:r>
        <w:rPr>
          <w:rFonts w:eastAsia="楷体"/>
          <w:bCs/>
          <w:sz w:val="32"/>
          <w:szCs w:val="30"/>
          <w:lang w:val="en"/>
        </w:rPr>
        <w:t xml:space="preserve"> </w:t>
      </w:r>
      <w:r>
        <w:rPr>
          <w:rFonts w:ascii="楷体_GB2312" w:eastAsia="楷体_GB2312" w:hAnsi="楷体_GB2312" w:cs="楷体_GB2312" w:hint="eastAsia"/>
          <w:bCs/>
          <w:sz w:val="32"/>
          <w:szCs w:val="30"/>
        </w:rPr>
        <w:t>指挥</w:t>
      </w:r>
      <w:r>
        <w:rPr>
          <w:rFonts w:ascii="楷体_GB2312" w:eastAsia="楷体_GB2312" w:hAnsi="楷体_GB2312" w:cs="楷体_GB2312" w:hint="eastAsia"/>
          <w:bCs/>
          <w:sz w:val="32"/>
          <w:szCs w:val="30"/>
        </w:rPr>
        <w:t>机构</w:t>
      </w:r>
    </w:p>
    <w:p w:rsidR="00EF71BA" w:rsidRDefault="005C7F78">
      <w:pPr>
        <w:ind w:firstLineChars="200" w:firstLine="622"/>
        <w:rPr>
          <w:rFonts w:eastAsia="仿宋_GB2312"/>
          <w:sz w:val="32"/>
          <w:szCs w:val="32"/>
        </w:rPr>
      </w:pPr>
      <w:r>
        <w:rPr>
          <w:rFonts w:eastAsia="仿宋_GB2312"/>
          <w:sz w:val="32"/>
          <w:szCs w:val="30"/>
        </w:rPr>
        <w:t xml:space="preserve">2.1.1 </w:t>
      </w:r>
      <w:r>
        <w:rPr>
          <w:rFonts w:eastAsia="仿宋_GB2312"/>
          <w:sz w:val="32"/>
          <w:szCs w:val="30"/>
        </w:rPr>
        <w:t>市清雪指挥部是</w:t>
      </w:r>
      <w:r>
        <w:rPr>
          <w:rFonts w:eastAsia="仿宋_GB2312"/>
          <w:sz w:val="32"/>
          <w:szCs w:val="32"/>
        </w:rPr>
        <w:t>本</w:t>
      </w:r>
      <w:r>
        <w:rPr>
          <w:rFonts w:eastAsia="仿宋_GB2312"/>
          <w:sz w:val="32"/>
          <w:szCs w:val="32"/>
        </w:rPr>
        <w:t>市除雪工作的</w:t>
      </w:r>
      <w:r>
        <w:rPr>
          <w:rFonts w:eastAsia="仿宋_GB2312"/>
          <w:sz w:val="32"/>
          <w:szCs w:val="32"/>
        </w:rPr>
        <w:t>应急指挥</w:t>
      </w:r>
      <w:r>
        <w:rPr>
          <w:rFonts w:eastAsia="仿宋_GB2312"/>
          <w:sz w:val="32"/>
          <w:szCs w:val="32"/>
        </w:rPr>
        <w:t>机构，</w:t>
      </w:r>
      <w:r>
        <w:rPr>
          <w:rFonts w:eastAsia="仿宋_GB2312"/>
          <w:sz w:val="32"/>
          <w:szCs w:val="30"/>
        </w:rPr>
        <w:t>负责组织全市除雪应对工作。</w:t>
      </w:r>
      <w:r>
        <w:rPr>
          <w:rFonts w:eastAsia="仿宋_GB2312"/>
          <w:sz w:val="32"/>
          <w:szCs w:val="32"/>
        </w:rPr>
        <w:t>市清雪指挥部总指挥由主管城市管理工作的副市长担任，副总指挥由</w:t>
      </w:r>
      <w:r>
        <w:rPr>
          <w:rFonts w:eastAsia="仿宋_GB2312"/>
          <w:sz w:val="32"/>
          <w:szCs w:val="32"/>
        </w:rPr>
        <w:t>市人民政府有关</w:t>
      </w:r>
      <w:r>
        <w:rPr>
          <w:rFonts w:eastAsia="仿宋_GB2312"/>
          <w:sz w:val="32"/>
          <w:szCs w:val="32"/>
        </w:rPr>
        <w:t>副秘书长和市城市管理委主任担任，指挥由市</w:t>
      </w:r>
      <w:proofErr w:type="gramStart"/>
      <w:r>
        <w:rPr>
          <w:rFonts w:eastAsia="仿宋_GB2312"/>
          <w:sz w:val="32"/>
          <w:szCs w:val="32"/>
        </w:rPr>
        <w:t>应急局</w:t>
      </w:r>
      <w:proofErr w:type="gramEnd"/>
      <w:r>
        <w:rPr>
          <w:rFonts w:eastAsia="仿宋_GB2312"/>
          <w:sz w:val="32"/>
          <w:szCs w:val="32"/>
        </w:rPr>
        <w:t>副局长、市公安局副局长、市气象局副局长、市交通运输委副主任、市城市管理委副主任、市公用事业局局长担任。</w:t>
      </w:r>
    </w:p>
    <w:p w:rsidR="00EF71BA" w:rsidRDefault="005C7F78">
      <w:pPr>
        <w:ind w:firstLineChars="200" w:firstLine="622"/>
        <w:rPr>
          <w:rFonts w:eastAsia="仿宋_GB2312"/>
          <w:sz w:val="32"/>
          <w:szCs w:val="32"/>
        </w:rPr>
      </w:pPr>
      <w:r>
        <w:rPr>
          <w:rFonts w:eastAsia="仿宋_GB2312"/>
          <w:sz w:val="32"/>
          <w:szCs w:val="30"/>
        </w:rPr>
        <w:t xml:space="preserve">2.1.2 </w:t>
      </w:r>
      <w:r>
        <w:rPr>
          <w:rFonts w:eastAsia="仿宋_GB2312"/>
          <w:sz w:val="32"/>
          <w:szCs w:val="30"/>
        </w:rPr>
        <w:t>市清雪指挥部的主要职责是：</w:t>
      </w:r>
      <w:r>
        <w:rPr>
          <w:rFonts w:eastAsia="仿宋_GB2312"/>
          <w:sz w:val="32"/>
          <w:szCs w:val="32"/>
        </w:rPr>
        <w:t>贯彻落实市委、市政府</w:t>
      </w:r>
      <w:r>
        <w:rPr>
          <w:rFonts w:eastAsia="仿宋_GB2312"/>
          <w:sz w:val="32"/>
          <w:szCs w:val="32"/>
        </w:rPr>
        <w:t>关于</w:t>
      </w:r>
      <w:r>
        <w:rPr>
          <w:rFonts w:eastAsia="仿宋_GB2312"/>
          <w:sz w:val="32"/>
          <w:szCs w:val="32"/>
        </w:rPr>
        <w:t>除雪工作的</w:t>
      </w:r>
      <w:r>
        <w:rPr>
          <w:rFonts w:eastAsia="仿宋_GB2312"/>
          <w:sz w:val="32"/>
          <w:szCs w:val="32"/>
        </w:rPr>
        <w:t>部署</w:t>
      </w:r>
      <w:r>
        <w:rPr>
          <w:rFonts w:eastAsia="仿宋_GB2312"/>
          <w:sz w:val="32"/>
          <w:szCs w:val="32"/>
        </w:rPr>
        <w:t>要求，研究确定除雪工作的政策措施和指导意见；组织指挥全市性降雪的除雪应对工作，指导开展区域性降雪的除雪应对工作；协调天津警备区、</w:t>
      </w:r>
      <w:r>
        <w:rPr>
          <w:rFonts w:eastAsia="仿宋_GB2312"/>
          <w:sz w:val="32"/>
          <w:szCs w:val="32"/>
          <w:lang w:val="en"/>
        </w:rPr>
        <w:t>武警天津总队</w:t>
      </w:r>
      <w:r>
        <w:rPr>
          <w:rFonts w:eastAsia="仿宋_GB2312"/>
          <w:sz w:val="32"/>
          <w:szCs w:val="32"/>
        </w:rPr>
        <w:t>及其他有关部门和单位共同参与除雪</w:t>
      </w:r>
      <w:r>
        <w:rPr>
          <w:rFonts w:eastAsia="仿宋_GB2312"/>
          <w:sz w:val="32"/>
          <w:szCs w:val="32"/>
        </w:rPr>
        <w:t>应对工作。</w:t>
      </w:r>
    </w:p>
    <w:p w:rsidR="00EF71BA" w:rsidRDefault="005C7F78">
      <w:pPr>
        <w:ind w:firstLineChars="200" w:firstLine="622"/>
        <w:rPr>
          <w:rFonts w:ascii="楷体_GB2312" w:eastAsia="楷体_GB2312" w:hAnsi="楷体_GB2312" w:cs="楷体_GB2312"/>
          <w:bCs/>
          <w:sz w:val="32"/>
          <w:szCs w:val="30"/>
        </w:rPr>
      </w:pPr>
      <w:r>
        <w:rPr>
          <w:rFonts w:eastAsia="楷体"/>
          <w:bCs/>
          <w:sz w:val="32"/>
          <w:szCs w:val="30"/>
        </w:rPr>
        <w:t>2.2</w:t>
      </w:r>
      <w:r>
        <w:rPr>
          <w:rFonts w:eastAsia="楷体"/>
          <w:bCs/>
          <w:sz w:val="32"/>
          <w:szCs w:val="30"/>
          <w:lang w:val="en"/>
        </w:rPr>
        <w:t xml:space="preserve"> </w:t>
      </w:r>
      <w:r>
        <w:rPr>
          <w:rFonts w:ascii="楷体_GB2312" w:eastAsia="楷体_GB2312" w:hAnsi="楷体_GB2312" w:cs="楷体_GB2312" w:hint="eastAsia"/>
          <w:bCs/>
          <w:sz w:val="32"/>
          <w:szCs w:val="30"/>
        </w:rPr>
        <w:t>办事机构</w:t>
      </w:r>
    </w:p>
    <w:p w:rsidR="00EF71BA" w:rsidRDefault="005C7F78">
      <w:pPr>
        <w:ind w:firstLineChars="200" w:firstLine="622"/>
        <w:rPr>
          <w:rFonts w:eastAsia="仿宋_GB2312"/>
          <w:sz w:val="32"/>
          <w:szCs w:val="32"/>
        </w:rPr>
      </w:pPr>
      <w:r>
        <w:rPr>
          <w:rFonts w:eastAsia="仿宋_GB2312"/>
          <w:sz w:val="32"/>
          <w:szCs w:val="32"/>
        </w:rPr>
        <w:t>市清雪指挥部办公室设在市城市管理委</w:t>
      </w:r>
      <w:r>
        <w:rPr>
          <w:rFonts w:eastAsia="仿宋_GB2312"/>
          <w:sz w:val="32"/>
          <w:szCs w:val="32"/>
        </w:rPr>
        <w:t>，</w:t>
      </w:r>
      <w:r>
        <w:rPr>
          <w:rFonts w:eastAsia="仿宋_GB2312"/>
          <w:sz w:val="32"/>
          <w:szCs w:val="32"/>
        </w:rPr>
        <w:t>办公室主任由市城市管理委分管除雪工作的副主任担任。</w:t>
      </w:r>
      <w:r>
        <w:rPr>
          <w:rFonts w:eastAsia="仿宋_GB2312"/>
          <w:sz w:val="32"/>
          <w:szCs w:val="32"/>
        </w:rPr>
        <w:t>市清雪指挥部办公室负责市清雪指挥部日常工作，</w:t>
      </w:r>
      <w:r>
        <w:rPr>
          <w:rFonts w:eastAsia="仿宋_GB2312"/>
          <w:sz w:val="32"/>
          <w:szCs w:val="32"/>
        </w:rPr>
        <w:t>配备专（兼）职工作人员，负责开展</w:t>
      </w:r>
      <w:r>
        <w:rPr>
          <w:rFonts w:eastAsia="仿宋_GB2312"/>
          <w:sz w:val="32"/>
          <w:szCs w:val="32"/>
        </w:rPr>
        <w:t>除雪工作</w:t>
      </w:r>
      <w:r>
        <w:rPr>
          <w:rFonts w:eastAsia="仿宋_GB2312"/>
          <w:sz w:val="32"/>
          <w:szCs w:val="32"/>
        </w:rPr>
        <w:t>预案编修，完善相关应急预案支撑文件，检查</w:t>
      </w:r>
      <w:r>
        <w:rPr>
          <w:rFonts w:eastAsia="仿宋_GB2312"/>
          <w:sz w:val="32"/>
          <w:szCs w:val="32"/>
        </w:rPr>
        <w:t>市清雪指挥部</w:t>
      </w:r>
      <w:r>
        <w:rPr>
          <w:rFonts w:eastAsia="仿宋_GB2312"/>
          <w:sz w:val="32"/>
          <w:szCs w:val="32"/>
        </w:rPr>
        <w:t>工作部署落实情况，协调、</w:t>
      </w:r>
      <w:proofErr w:type="gramStart"/>
      <w:r>
        <w:rPr>
          <w:rFonts w:eastAsia="仿宋_GB2312"/>
          <w:sz w:val="32"/>
          <w:szCs w:val="32"/>
        </w:rPr>
        <w:t>指导</w:t>
      </w:r>
      <w:r>
        <w:rPr>
          <w:rFonts w:eastAsia="仿宋_GB2312"/>
          <w:sz w:val="32"/>
          <w:szCs w:val="32"/>
        </w:rPr>
        <w:t>市</w:t>
      </w:r>
      <w:proofErr w:type="gramEnd"/>
      <w:r>
        <w:rPr>
          <w:rFonts w:eastAsia="仿宋_GB2312"/>
          <w:sz w:val="32"/>
          <w:szCs w:val="32"/>
        </w:rPr>
        <w:t>清雪指挥部</w:t>
      </w:r>
      <w:r>
        <w:rPr>
          <w:rFonts w:eastAsia="仿宋_GB2312"/>
          <w:sz w:val="32"/>
          <w:szCs w:val="32"/>
        </w:rPr>
        <w:t>成员单位</w:t>
      </w:r>
      <w:r>
        <w:rPr>
          <w:rFonts w:eastAsia="仿宋_GB2312"/>
          <w:sz w:val="32"/>
          <w:szCs w:val="32"/>
        </w:rPr>
        <w:t>、各区</w:t>
      </w:r>
      <w:r>
        <w:rPr>
          <w:rFonts w:eastAsia="仿宋_GB2312"/>
          <w:sz w:val="32"/>
          <w:szCs w:val="32"/>
        </w:rPr>
        <w:lastRenderedPageBreak/>
        <w:t>清雪指挥部</w:t>
      </w:r>
      <w:r>
        <w:rPr>
          <w:rFonts w:eastAsia="仿宋_GB2312"/>
          <w:sz w:val="32"/>
          <w:szCs w:val="32"/>
        </w:rPr>
        <w:t>开展</w:t>
      </w:r>
      <w:r>
        <w:rPr>
          <w:rFonts w:eastAsia="仿宋_GB2312"/>
          <w:sz w:val="32"/>
          <w:szCs w:val="32"/>
        </w:rPr>
        <w:t>除雪</w:t>
      </w:r>
      <w:r>
        <w:rPr>
          <w:rFonts w:eastAsia="仿宋_GB2312"/>
          <w:sz w:val="32"/>
          <w:szCs w:val="32"/>
        </w:rPr>
        <w:t>应急保障与应急处置工作。</w:t>
      </w:r>
    </w:p>
    <w:p w:rsidR="00EF71BA" w:rsidRDefault="005C7F78">
      <w:pPr>
        <w:ind w:firstLineChars="200" w:firstLine="622"/>
        <w:rPr>
          <w:rFonts w:ascii="楷体_GB2312" w:eastAsia="楷体_GB2312" w:hAnsi="楷体_GB2312" w:cs="楷体_GB2312"/>
          <w:bCs/>
          <w:sz w:val="32"/>
          <w:szCs w:val="30"/>
        </w:rPr>
      </w:pPr>
      <w:r>
        <w:rPr>
          <w:rFonts w:eastAsia="楷体"/>
          <w:bCs/>
          <w:sz w:val="32"/>
          <w:szCs w:val="30"/>
        </w:rPr>
        <w:t xml:space="preserve">2.3 </w:t>
      </w:r>
      <w:r>
        <w:rPr>
          <w:rFonts w:ascii="楷体_GB2312" w:eastAsia="楷体_GB2312" w:hAnsi="楷体_GB2312" w:cs="楷体_GB2312" w:hint="eastAsia"/>
          <w:bCs/>
          <w:sz w:val="32"/>
          <w:szCs w:val="30"/>
        </w:rPr>
        <w:t>成员单位</w:t>
      </w:r>
    </w:p>
    <w:p w:rsidR="00EF71BA" w:rsidRDefault="005C7F78">
      <w:pPr>
        <w:ind w:firstLineChars="200" w:firstLine="622"/>
        <w:rPr>
          <w:rFonts w:eastAsia="仿宋_GB2312"/>
          <w:sz w:val="32"/>
          <w:szCs w:val="32"/>
        </w:rPr>
      </w:pPr>
      <w:r>
        <w:rPr>
          <w:rFonts w:eastAsia="仿宋_GB2312"/>
          <w:sz w:val="32"/>
          <w:szCs w:val="32"/>
        </w:rPr>
        <w:t xml:space="preserve">2.3.1 </w:t>
      </w:r>
      <w:r>
        <w:rPr>
          <w:rFonts w:eastAsia="仿宋_GB2312"/>
          <w:sz w:val="32"/>
          <w:szCs w:val="32"/>
        </w:rPr>
        <w:t>市清雪指挥部成员单位为：市城市管理委、市交通运输委、市卫生健康委、市住房城乡建设委、市教委、市应急局、市水</w:t>
      </w:r>
      <w:proofErr w:type="gramStart"/>
      <w:r>
        <w:rPr>
          <w:rFonts w:eastAsia="仿宋_GB2312"/>
          <w:sz w:val="32"/>
          <w:szCs w:val="32"/>
        </w:rPr>
        <w:t>务</w:t>
      </w:r>
      <w:proofErr w:type="gramEnd"/>
      <w:r>
        <w:rPr>
          <w:rFonts w:eastAsia="仿宋_GB2312"/>
          <w:sz w:val="32"/>
          <w:szCs w:val="32"/>
        </w:rPr>
        <w:t>局、市气象局、市公安局、市文化和旅游局、天津警备区、</w:t>
      </w:r>
      <w:r>
        <w:rPr>
          <w:rFonts w:eastAsia="仿宋_GB2312"/>
          <w:sz w:val="32"/>
          <w:szCs w:val="32"/>
          <w:lang w:val="en"/>
        </w:rPr>
        <w:t>武警天津总队</w:t>
      </w:r>
      <w:r>
        <w:rPr>
          <w:rFonts w:eastAsia="仿宋_GB2312"/>
          <w:sz w:val="32"/>
          <w:szCs w:val="32"/>
        </w:rPr>
        <w:t>、市公用事业局。</w:t>
      </w:r>
    </w:p>
    <w:p w:rsidR="00EF71BA" w:rsidRDefault="005C7F78">
      <w:pPr>
        <w:ind w:firstLineChars="200" w:firstLine="622"/>
        <w:rPr>
          <w:rFonts w:eastAsia="仿宋_GB2312"/>
          <w:sz w:val="32"/>
          <w:szCs w:val="32"/>
        </w:rPr>
      </w:pPr>
      <w:r>
        <w:rPr>
          <w:rFonts w:eastAsia="仿宋_GB2312"/>
          <w:sz w:val="32"/>
          <w:szCs w:val="32"/>
        </w:rPr>
        <w:t xml:space="preserve">2.3.2 </w:t>
      </w:r>
      <w:r>
        <w:rPr>
          <w:rFonts w:eastAsia="仿宋_GB2312"/>
          <w:sz w:val="32"/>
          <w:szCs w:val="32"/>
        </w:rPr>
        <w:t>成员单位</w:t>
      </w:r>
      <w:r>
        <w:rPr>
          <w:rFonts w:eastAsia="仿宋_GB2312"/>
          <w:sz w:val="32"/>
          <w:szCs w:val="32"/>
        </w:rPr>
        <w:t>按照</w:t>
      </w:r>
      <w:r>
        <w:rPr>
          <w:rFonts w:eastAsia="仿宋_GB2312"/>
          <w:sz w:val="32"/>
          <w:szCs w:val="32"/>
        </w:rPr>
        <w:t>市清雪指挥部</w:t>
      </w:r>
      <w:r>
        <w:rPr>
          <w:rFonts w:eastAsia="仿宋_GB2312"/>
          <w:sz w:val="32"/>
          <w:szCs w:val="32"/>
        </w:rPr>
        <w:t>部署和市级除雪工作预案</w:t>
      </w:r>
      <w:r>
        <w:rPr>
          <w:rFonts w:eastAsia="仿宋_GB2312"/>
          <w:sz w:val="32"/>
          <w:szCs w:val="32"/>
        </w:rPr>
        <w:t>落实本单位、本系统的除雪工作职责，完成市清雪指挥部下达的除雪任务。</w:t>
      </w:r>
    </w:p>
    <w:p w:rsidR="00EF71BA" w:rsidRDefault="005C7F78">
      <w:pPr>
        <w:ind w:firstLineChars="200" w:firstLine="622"/>
        <w:rPr>
          <w:rFonts w:eastAsia="仿宋_GB2312"/>
          <w:sz w:val="32"/>
          <w:szCs w:val="32"/>
        </w:rPr>
      </w:pPr>
      <w:r>
        <w:rPr>
          <w:rFonts w:eastAsia="仿宋_GB2312"/>
          <w:sz w:val="32"/>
          <w:szCs w:val="32"/>
        </w:rPr>
        <w:t>市城市管理委：负责组织协调、监督和推动城市管理系统的除雪工作；调度市管大型除雪设备，协调跨区域临时性除雪工作；监督落实园林绿地、绿化带等区域的冬季</w:t>
      </w:r>
      <w:proofErr w:type="gramStart"/>
      <w:r>
        <w:rPr>
          <w:rFonts w:eastAsia="仿宋_GB2312"/>
          <w:sz w:val="32"/>
          <w:szCs w:val="32"/>
        </w:rPr>
        <w:t>除雪防盐防护</w:t>
      </w:r>
      <w:proofErr w:type="gramEnd"/>
      <w:r>
        <w:rPr>
          <w:rFonts w:eastAsia="仿宋_GB2312"/>
          <w:sz w:val="32"/>
          <w:szCs w:val="32"/>
        </w:rPr>
        <w:t>工作；指导督促各区开展执法检查，推动沿街社会单位落实除雪责任；督促市相关部门、各区及时开展雪后市容环境恢复工作。</w:t>
      </w:r>
    </w:p>
    <w:p w:rsidR="00EF71BA" w:rsidRDefault="005C7F78">
      <w:pPr>
        <w:ind w:firstLineChars="200" w:firstLine="622"/>
        <w:rPr>
          <w:rFonts w:eastAsia="仿宋_GB2312"/>
          <w:sz w:val="32"/>
          <w:szCs w:val="32"/>
        </w:rPr>
      </w:pPr>
      <w:r>
        <w:rPr>
          <w:rFonts w:eastAsia="仿宋_GB2312"/>
          <w:sz w:val="32"/>
          <w:szCs w:val="32"/>
        </w:rPr>
        <w:t>市交通运输委：负责组织推动全市公路及联络线的除雪工作</w:t>
      </w:r>
      <w:r>
        <w:rPr>
          <w:rFonts w:eastAsia="仿宋_GB2312"/>
          <w:sz w:val="32"/>
          <w:szCs w:val="32"/>
        </w:rPr>
        <w:t>；</w:t>
      </w:r>
      <w:proofErr w:type="gramStart"/>
      <w:r>
        <w:rPr>
          <w:rFonts w:eastAsia="仿宋_GB2312"/>
          <w:sz w:val="32"/>
          <w:szCs w:val="32"/>
        </w:rPr>
        <w:t>指导市道路运输局</w:t>
      </w:r>
      <w:r>
        <w:rPr>
          <w:rFonts w:eastAsia="仿宋_GB2312"/>
          <w:sz w:val="32"/>
          <w:szCs w:val="32"/>
        </w:rPr>
        <w:t>推动</w:t>
      </w:r>
      <w:proofErr w:type="gramEnd"/>
      <w:r>
        <w:rPr>
          <w:rFonts w:eastAsia="仿宋_GB2312"/>
          <w:sz w:val="32"/>
          <w:szCs w:val="32"/>
        </w:rPr>
        <w:t>长途汽车站内的除雪工作；</w:t>
      </w:r>
      <w:proofErr w:type="gramStart"/>
      <w:r>
        <w:rPr>
          <w:rFonts w:eastAsia="仿宋_GB2312"/>
          <w:sz w:val="32"/>
          <w:szCs w:val="32"/>
        </w:rPr>
        <w:t>指导市</w:t>
      </w:r>
      <w:proofErr w:type="gramEnd"/>
      <w:r>
        <w:rPr>
          <w:rFonts w:eastAsia="仿宋_GB2312"/>
          <w:sz w:val="32"/>
          <w:szCs w:val="32"/>
        </w:rPr>
        <w:t>港航局督促推动港口经营人经营区域内</w:t>
      </w:r>
      <w:r>
        <w:rPr>
          <w:rFonts w:eastAsia="仿宋_GB2312"/>
          <w:sz w:val="32"/>
          <w:szCs w:val="32"/>
        </w:rPr>
        <w:t>的除雪工作</w:t>
      </w:r>
      <w:r>
        <w:rPr>
          <w:rFonts w:eastAsia="仿宋_GB2312"/>
          <w:sz w:val="32"/>
          <w:szCs w:val="32"/>
        </w:rPr>
        <w:t>；配合协调</w:t>
      </w:r>
      <w:r>
        <w:rPr>
          <w:rFonts w:eastAsia="仿宋_GB2312"/>
          <w:sz w:val="32"/>
          <w:szCs w:val="32"/>
        </w:rPr>
        <w:t>机场</w:t>
      </w:r>
      <w:r>
        <w:rPr>
          <w:rFonts w:eastAsia="仿宋_GB2312"/>
          <w:sz w:val="32"/>
          <w:szCs w:val="32"/>
        </w:rPr>
        <w:t>的除雪工作</w:t>
      </w:r>
      <w:r>
        <w:rPr>
          <w:rFonts w:eastAsia="仿宋_GB2312"/>
          <w:sz w:val="32"/>
          <w:szCs w:val="32"/>
        </w:rPr>
        <w:t>。</w:t>
      </w:r>
    </w:p>
    <w:p w:rsidR="00EF71BA" w:rsidRDefault="005C7F78">
      <w:pPr>
        <w:ind w:firstLineChars="200" w:firstLine="622"/>
        <w:rPr>
          <w:rFonts w:eastAsia="仿宋_GB2312"/>
          <w:kern w:val="0"/>
          <w:sz w:val="32"/>
          <w:szCs w:val="32"/>
        </w:rPr>
      </w:pPr>
      <w:r>
        <w:rPr>
          <w:rFonts w:eastAsia="仿宋_GB2312"/>
          <w:sz w:val="32"/>
          <w:szCs w:val="32"/>
        </w:rPr>
        <w:t>市卫生健康委：负责发生灾害性降雪时的医疗救援保障工作。</w:t>
      </w:r>
    </w:p>
    <w:p w:rsidR="00EF71BA" w:rsidRDefault="005C7F78">
      <w:pPr>
        <w:ind w:firstLineChars="200" w:firstLine="622"/>
        <w:rPr>
          <w:rFonts w:eastAsia="仿宋_GB2312"/>
          <w:sz w:val="32"/>
          <w:szCs w:val="32"/>
        </w:rPr>
      </w:pPr>
      <w:r>
        <w:rPr>
          <w:rFonts w:eastAsia="仿宋_GB2312"/>
          <w:sz w:val="32"/>
          <w:szCs w:val="32"/>
        </w:rPr>
        <w:t>市住房城</w:t>
      </w:r>
      <w:r>
        <w:rPr>
          <w:rFonts w:eastAsia="仿宋_GB2312"/>
          <w:sz w:val="32"/>
          <w:szCs w:val="32"/>
        </w:rPr>
        <w:t>乡建设委：负责组织协调、监督推动</w:t>
      </w:r>
      <w:r>
        <w:rPr>
          <w:rFonts w:eastAsia="仿宋_GB2312"/>
          <w:sz w:val="32"/>
          <w:szCs w:val="32"/>
        </w:rPr>
        <w:t>市管在建市政基础设施和房屋建筑项目工地</w:t>
      </w:r>
      <w:r>
        <w:rPr>
          <w:rFonts w:eastAsia="仿宋_GB2312"/>
          <w:sz w:val="32"/>
          <w:szCs w:val="32"/>
        </w:rPr>
        <w:t>的除雪工作；督促各区</w:t>
      </w:r>
      <w:r>
        <w:rPr>
          <w:rFonts w:eastAsia="仿宋_GB2312"/>
          <w:sz w:val="32"/>
          <w:szCs w:val="32"/>
        </w:rPr>
        <w:t>住</w:t>
      </w:r>
      <w:proofErr w:type="gramStart"/>
      <w:r>
        <w:rPr>
          <w:rFonts w:eastAsia="仿宋_GB2312"/>
          <w:sz w:val="32"/>
          <w:szCs w:val="32"/>
        </w:rPr>
        <w:t>建部门</w:t>
      </w:r>
      <w:proofErr w:type="gramEnd"/>
      <w:r>
        <w:rPr>
          <w:rFonts w:eastAsia="仿宋_GB2312"/>
          <w:sz w:val="32"/>
          <w:szCs w:val="32"/>
        </w:rPr>
        <w:t>做好区管在建</w:t>
      </w:r>
      <w:r>
        <w:rPr>
          <w:rFonts w:eastAsia="仿宋_GB2312"/>
          <w:sz w:val="32"/>
          <w:szCs w:val="32"/>
        </w:rPr>
        <w:t>市政基础设施和房屋</w:t>
      </w:r>
      <w:r>
        <w:rPr>
          <w:rFonts w:eastAsia="仿宋_GB2312"/>
          <w:sz w:val="32"/>
          <w:szCs w:val="32"/>
        </w:rPr>
        <w:t>建筑</w:t>
      </w:r>
      <w:r>
        <w:rPr>
          <w:rFonts w:eastAsia="仿宋_GB2312"/>
          <w:sz w:val="32"/>
          <w:szCs w:val="32"/>
        </w:rPr>
        <w:t>项目</w:t>
      </w:r>
      <w:r>
        <w:rPr>
          <w:rFonts w:eastAsia="仿宋_GB2312"/>
          <w:sz w:val="32"/>
          <w:szCs w:val="32"/>
        </w:rPr>
        <w:t>工地</w:t>
      </w:r>
      <w:r>
        <w:rPr>
          <w:rFonts w:eastAsia="仿宋_GB2312"/>
          <w:sz w:val="32"/>
          <w:szCs w:val="32"/>
        </w:rPr>
        <w:t>的</w:t>
      </w:r>
      <w:r>
        <w:rPr>
          <w:rFonts w:eastAsia="仿宋_GB2312"/>
          <w:sz w:val="32"/>
          <w:szCs w:val="32"/>
        </w:rPr>
        <w:t>除雪工作</w:t>
      </w:r>
      <w:r>
        <w:rPr>
          <w:rFonts w:eastAsia="仿宋_GB2312"/>
          <w:sz w:val="32"/>
          <w:szCs w:val="32"/>
        </w:rPr>
        <w:t>；</w:t>
      </w:r>
      <w:r>
        <w:rPr>
          <w:rFonts w:eastAsia="仿宋_GB2312"/>
          <w:sz w:val="32"/>
          <w:szCs w:val="32"/>
        </w:rPr>
        <w:t>协助</w:t>
      </w:r>
      <w:r>
        <w:rPr>
          <w:rFonts w:eastAsia="仿宋_GB2312"/>
          <w:sz w:val="32"/>
          <w:szCs w:val="32"/>
        </w:rPr>
        <w:lastRenderedPageBreak/>
        <w:t>做好大型空地积雪临时堆放工作。</w:t>
      </w:r>
    </w:p>
    <w:p w:rsidR="00EF71BA" w:rsidRDefault="005C7F78">
      <w:pPr>
        <w:ind w:firstLineChars="200" w:firstLine="622"/>
        <w:rPr>
          <w:rFonts w:eastAsia="仿宋_GB2312"/>
          <w:sz w:val="32"/>
          <w:szCs w:val="32"/>
        </w:rPr>
      </w:pPr>
      <w:r>
        <w:rPr>
          <w:rFonts w:eastAsia="仿宋_GB2312"/>
          <w:sz w:val="32"/>
          <w:szCs w:val="32"/>
        </w:rPr>
        <w:t>市教委：负责组织全市各类学校校区内的除雪工作；根据雪</w:t>
      </w:r>
      <w:proofErr w:type="gramStart"/>
      <w:r>
        <w:rPr>
          <w:rFonts w:eastAsia="仿宋_GB2312"/>
          <w:sz w:val="32"/>
          <w:szCs w:val="32"/>
        </w:rPr>
        <w:t>情决定</w:t>
      </w:r>
      <w:proofErr w:type="gramEnd"/>
      <w:r>
        <w:rPr>
          <w:rFonts w:eastAsia="仿宋_GB2312"/>
          <w:sz w:val="32"/>
          <w:szCs w:val="32"/>
        </w:rPr>
        <w:t>中小学校、幼儿园停课时间。</w:t>
      </w:r>
    </w:p>
    <w:p w:rsidR="00EF71BA" w:rsidRDefault="005C7F78">
      <w:pPr>
        <w:ind w:firstLineChars="200" w:firstLine="622"/>
        <w:rPr>
          <w:rFonts w:eastAsia="仿宋_GB2312"/>
          <w:sz w:val="32"/>
          <w:szCs w:val="32"/>
        </w:rPr>
      </w:pPr>
      <w:r>
        <w:rPr>
          <w:rFonts w:eastAsia="仿宋_GB2312"/>
          <w:sz w:val="32"/>
          <w:szCs w:val="32"/>
        </w:rPr>
        <w:t>市水</w:t>
      </w:r>
      <w:proofErr w:type="gramStart"/>
      <w:r>
        <w:rPr>
          <w:rFonts w:eastAsia="仿宋_GB2312"/>
          <w:sz w:val="32"/>
          <w:szCs w:val="32"/>
        </w:rPr>
        <w:t>务</w:t>
      </w:r>
      <w:proofErr w:type="gramEnd"/>
      <w:r>
        <w:rPr>
          <w:rFonts w:eastAsia="仿宋_GB2312"/>
          <w:sz w:val="32"/>
          <w:szCs w:val="32"/>
        </w:rPr>
        <w:t>局：负责提供适合倾倒积雪的污水井位</w:t>
      </w:r>
      <w:r>
        <w:rPr>
          <w:rFonts w:eastAsia="仿宋_GB2312"/>
          <w:sz w:val="32"/>
          <w:szCs w:val="32"/>
        </w:rPr>
        <w:t>，</w:t>
      </w:r>
      <w:r>
        <w:rPr>
          <w:rFonts w:eastAsia="仿宋_GB2312"/>
          <w:sz w:val="32"/>
          <w:szCs w:val="32"/>
        </w:rPr>
        <w:t>协调</w:t>
      </w:r>
      <w:proofErr w:type="gramStart"/>
      <w:r>
        <w:rPr>
          <w:rFonts w:eastAsia="仿宋_GB2312"/>
          <w:sz w:val="32"/>
          <w:szCs w:val="32"/>
        </w:rPr>
        <w:t>解决污雪排放</w:t>
      </w:r>
      <w:proofErr w:type="gramEnd"/>
      <w:r>
        <w:rPr>
          <w:rFonts w:eastAsia="仿宋_GB2312"/>
          <w:sz w:val="32"/>
          <w:szCs w:val="32"/>
        </w:rPr>
        <w:t>渠道；</w:t>
      </w:r>
      <w:r>
        <w:rPr>
          <w:rFonts w:eastAsia="仿宋_GB2312"/>
          <w:sz w:val="32"/>
          <w:szCs w:val="32"/>
        </w:rPr>
        <w:t>加强除雪期间排水设施的巡视检查</w:t>
      </w:r>
      <w:r>
        <w:rPr>
          <w:rFonts w:eastAsia="仿宋_GB2312"/>
          <w:sz w:val="32"/>
          <w:szCs w:val="32"/>
        </w:rPr>
        <w:t>，</w:t>
      </w:r>
      <w:r>
        <w:rPr>
          <w:rFonts w:eastAsia="仿宋_GB2312"/>
          <w:sz w:val="32"/>
          <w:szCs w:val="32"/>
        </w:rPr>
        <w:t>严控向雨水井和河道排放污雪</w:t>
      </w:r>
      <w:r>
        <w:rPr>
          <w:rFonts w:eastAsia="仿宋_GB2312"/>
          <w:sz w:val="32"/>
          <w:szCs w:val="32"/>
        </w:rPr>
        <w:t>。</w:t>
      </w:r>
    </w:p>
    <w:p w:rsidR="00EF71BA" w:rsidRDefault="005C7F78">
      <w:pPr>
        <w:ind w:firstLineChars="200" w:firstLine="622"/>
        <w:rPr>
          <w:rFonts w:eastAsia="仿宋_GB2312"/>
          <w:sz w:val="32"/>
          <w:szCs w:val="32"/>
        </w:rPr>
      </w:pPr>
      <w:r>
        <w:rPr>
          <w:rFonts w:eastAsia="仿宋_GB2312"/>
          <w:sz w:val="32"/>
          <w:szCs w:val="32"/>
        </w:rPr>
        <w:t>市气象局：负责及时向市清雪指挥部提供雪情预报、灾害性降雪预警、实时降雪情况、降雪量统计、道路结冰预警等信息。</w:t>
      </w:r>
    </w:p>
    <w:p w:rsidR="00EF71BA" w:rsidRDefault="005C7F78">
      <w:pPr>
        <w:ind w:firstLineChars="200" w:firstLine="622"/>
        <w:rPr>
          <w:rFonts w:eastAsia="仿宋_GB2312"/>
          <w:sz w:val="32"/>
          <w:szCs w:val="32"/>
        </w:rPr>
      </w:pPr>
      <w:r>
        <w:rPr>
          <w:rFonts w:eastAsia="仿宋_GB2312"/>
          <w:sz w:val="32"/>
          <w:szCs w:val="32"/>
        </w:rPr>
        <w:t>市</w:t>
      </w:r>
      <w:r>
        <w:rPr>
          <w:rFonts w:eastAsia="仿宋_GB2312"/>
          <w:sz w:val="32"/>
          <w:szCs w:val="32"/>
        </w:rPr>
        <w:t>公安局：负责指挥疏导降雪天气道路交通秩序；保障清融雪作业车辆的通行；负责雪后交通隔离护栏等交通设施的清洗。</w:t>
      </w:r>
    </w:p>
    <w:p w:rsidR="00EF71BA" w:rsidRDefault="005C7F78">
      <w:pPr>
        <w:ind w:firstLineChars="200" w:firstLine="622"/>
        <w:rPr>
          <w:rFonts w:eastAsia="仿宋_GB2312"/>
          <w:sz w:val="32"/>
          <w:szCs w:val="32"/>
        </w:rPr>
      </w:pPr>
      <w:r>
        <w:rPr>
          <w:rFonts w:eastAsia="仿宋_GB2312"/>
          <w:sz w:val="32"/>
          <w:szCs w:val="32"/>
        </w:rPr>
        <w:t>市文化和旅游局：负责组织</w:t>
      </w:r>
      <w:r>
        <w:rPr>
          <w:rFonts w:eastAsia="仿宋_GB2312"/>
          <w:sz w:val="32"/>
          <w:szCs w:val="32"/>
        </w:rPr>
        <w:t>协调广播电视</w:t>
      </w:r>
      <w:r>
        <w:rPr>
          <w:rFonts w:eastAsia="仿宋_GB2312"/>
          <w:sz w:val="32"/>
          <w:szCs w:val="32"/>
        </w:rPr>
        <w:t>播出机构</w:t>
      </w:r>
      <w:r>
        <w:rPr>
          <w:rFonts w:eastAsia="仿宋_GB2312"/>
          <w:sz w:val="32"/>
          <w:szCs w:val="32"/>
        </w:rPr>
        <w:t>及时发布除雪相关信息；引导社会单位和市民积极主动参与除雪工作。</w:t>
      </w:r>
    </w:p>
    <w:p w:rsidR="00EF71BA" w:rsidRDefault="005C7F78">
      <w:pPr>
        <w:ind w:firstLineChars="200" w:firstLine="622"/>
        <w:rPr>
          <w:rFonts w:eastAsia="仿宋_GB2312"/>
          <w:sz w:val="32"/>
          <w:szCs w:val="32"/>
        </w:rPr>
      </w:pPr>
      <w:r>
        <w:rPr>
          <w:rFonts w:eastAsia="仿宋_GB2312"/>
          <w:sz w:val="32"/>
          <w:szCs w:val="32"/>
        </w:rPr>
        <w:t>市应急局：负责指导全市除雪应急体系建设；协助市清雪指挥部开展灾害性降雪的应对工作。</w:t>
      </w:r>
    </w:p>
    <w:p w:rsidR="00EF71BA" w:rsidRDefault="005C7F78">
      <w:pPr>
        <w:ind w:firstLineChars="200" w:firstLine="622"/>
        <w:rPr>
          <w:rFonts w:eastAsia="仿宋_GB2312"/>
          <w:sz w:val="32"/>
          <w:szCs w:val="32"/>
        </w:rPr>
      </w:pPr>
      <w:r>
        <w:rPr>
          <w:rFonts w:eastAsia="仿宋_GB2312"/>
          <w:sz w:val="32"/>
          <w:szCs w:val="32"/>
        </w:rPr>
        <w:t>天津警备区：负责组织协调、监督检查驻津部队和院校的除雪工作；</w:t>
      </w:r>
      <w:r>
        <w:rPr>
          <w:rFonts w:eastAsia="仿宋_GB2312"/>
          <w:sz w:val="32"/>
          <w:szCs w:val="32"/>
        </w:rPr>
        <w:t>协调各部队主动与</w:t>
      </w:r>
      <w:r>
        <w:rPr>
          <w:rFonts w:eastAsia="仿宋_GB2312"/>
          <w:sz w:val="32"/>
          <w:szCs w:val="32"/>
        </w:rPr>
        <w:t>驻地政府接洽，</w:t>
      </w:r>
      <w:r>
        <w:rPr>
          <w:rFonts w:eastAsia="仿宋_GB2312"/>
          <w:sz w:val="32"/>
          <w:szCs w:val="32"/>
        </w:rPr>
        <w:t>按照上级指令和有关规定，配合</w:t>
      </w:r>
      <w:r>
        <w:rPr>
          <w:rFonts w:eastAsia="仿宋_GB2312"/>
          <w:sz w:val="32"/>
          <w:szCs w:val="32"/>
        </w:rPr>
        <w:t>完成市、区清雪指挥部安排的除雪任务。</w:t>
      </w:r>
    </w:p>
    <w:p w:rsidR="00EF71BA" w:rsidRDefault="005C7F78">
      <w:pPr>
        <w:ind w:firstLineChars="200" w:firstLine="622"/>
        <w:rPr>
          <w:rFonts w:eastAsia="仿宋_GB2312"/>
          <w:sz w:val="32"/>
          <w:szCs w:val="32"/>
        </w:rPr>
      </w:pPr>
      <w:r>
        <w:rPr>
          <w:rFonts w:eastAsia="仿宋_GB2312"/>
          <w:sz w:val="32"/>
          <w:szCs w:val="32"/>
          <w:lang w:val="en"/>
        </w:rPr>
        <w:t>武警天津总队</w:t>
      </w:r>
      <w:r>
        <w:rPr>
          <w:rFonts w:eastAsia="仿宋_GB2312"/>
          <w:sz w:val="32"/>
          <w:szCs w:val="32"/>
        </w:rPr>
        <w:t>：负责组织协调、监督检查驻津武警部队和院校的除雪工作；要求并组织各武警部队主动与驻地政府接洽，完成市、区清雪指挥部安排的除雪任务。</w:t>
      </w:r>
    </w:p>
    <w:p w:rsidR="00EF71BA" w:rsidRDefault="005C7F78">
      <w:pPr>
        <w:ind w:firstLineChars="200" w:firstLine="622"/>
        <w:rPr>
          <w:rFonts w:eastAsia="仿宋_GB2312"/>
          <w:kern w:val="0"/>
          <w:sz w:val="32"/>
          <w:szCs w:val="32"/>
        </w:rPr>
      </w:pPr>
      <w:r>
        <w:rPr>
          <w:rFonts w:eastAsia="仿宋_GB2312"/>
          <w:sz w:val="32"/>
          <w:szCs w:val="32"/>
        </w:rPr>
        <w:t>市公用事业局：负责对市政道桥设施的保洁清洗恢复工作。</w:t>
      </w:r>
    </w:p>
    <w:p w:rsidR="00EF71BA" w:rsidRDefault="005C7F78">
      <w:pPr>
        <w:ind w:firstLineChars="200" w:firstLine="622"/>
        <w:rPr>
          <w:rFonts w:eastAsia="楷体"/>
          <w:bCs/>
          <w:sz w:val="32"/>
          <w:szCs w:val="30"/>
        </w:rPr>
      </w:pPr>
      <w:r>
        <w:rPr>
          <w:rFonts w:eastAsia="楷体"/>
          <w:bCs/>
          <w:sz w:val="32"/>
          <w:szCs w:val="30"/>
        </w:rPr>
        <w:t xml:space="preserve">2.4 </w:t>
      </w:r>
      <w:r>
        <w:rPr>
          <w:rFonts w:ascii="楷体_GB2312" w:eastAsia="楷体_GB2312" w:hAnsi="楷体_GB2312" w:cs="楷体_GB2312" w:hint="eastAsia"/>
          <w:bCs/>
          <w:sz w:val="32"/>
          <w:szCs w:val="30"/>
        </w:rPr>
        <w:t>工作组</w:t>
      </w:r>
    </w:p>
    <w:p w:rsidR="00EF71BA" w:rsidRDefault="005C7F78">
      <w:pPr>
        <w:ind w:firstLineChars="200" w:firstLine="622"/>
        <w:rPr>
          <w:rFonts w:eastAsia="仿宋_GB2312"/>
          <w:sz w:val="32"/>
          <w:szCs w:val="32"/>
        </w:rPr>
      </w:pPr>
      <w:r>
        <w:rPr>
          <w:rFonts w:eastAsia="仿宋_GB2312"/>
          <w:sz w:val="32"/>
          <w:szCs w:val="32"/>
        </w:rPr>
        <w:lastRenderedPageBreak/>
        <w:t>市清雪指挥部办公室下设七个工作组，</w:t>
      </w:r>
      <w:r>
        <w:rPr>
          <w:rFonts w:eastAsia="仿宋_GB2312"/>
          <w:sz w:val="32"/>
          <w:szCs w:val="32"/>
        </w:rPr>
        <w:t>按职责</w:t>
      </w:r>
      <w:r>
        <w:rPr>
          <w:rFonts w:eastAsia="仿宋_GB2312"/>
          <w:sz w:val="32"/>
          <w:szCs w:val="32"/>
        </w:rPr>
        <w:t>分别</w:t>
      </w:r>
      <w:r>
        <w:rPr>
          <w:rFonts w:eastAsia="仿宋_GB2312"/>
          <w:sz w:val="32"/>
          <w:szCs w:val="32"/>
        </w:rPr>
        <w:t>做好除雪相关工作</w:t>
      </w:r>
      <w:r>
        <w:rPr>
          <w:rFonts w:eastAsia="仿宋_GB2312"/>
          <w:sz w:val="32"/>
          <w:szCs w:val="32"/>
        </w:rPr>
        <w:t>。</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）综合协调保障组：负责做好有关部门的沟通联络工作；负责市清雪指挥部办公室及相关人员在完成除雪组织工作期间的后勤保障工作。</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）数字化信息保障组：负责城市管理数字化信息平台的正常运行，保证城市管理系统信息、数据、图像的有效传递，为除雪指挥工作</w:t>
      </w:r>
      <w:r>
        <w:rPr>
          <w:rFonts w:eastAsia="仿宋_GB2312"/>
          <w:sz w:val="32"/>
          <w:szCs w:val="32"/>
        </w:rPr>
        <w:t>提供信息指挥平台，确保指挥畅通。</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）专业除雪推动组：负责市清雪指挥部办公室日常工作，及时接收气象信息、掌握降雪状况、起草清雪指令、动态收集各区除雪进展情况，做好除雪工作的专业指导和组织协调工作。</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）巡查检查监督组：负责对全市除雪工作进度、组织实施、完成情况进行巡查、检查、监督工作。</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）园林绿化监督组：负责除雪作业过程中园林绿化的管理和防护的监督检查及全市各公园的除雪推动工作。</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）环境秩序协调组：负责社会除雪工作的推动，协调</w:t>
      </w:r>
      <w:r>
        <w:rPr>
          <w:rFonts w:eastAsia="仿宋_GB2312"/>
          <w:sz w:val="32"/>
          <w:szCs w:val="32"/>
        </w:rPr>
        <w:t>城市管理</w:t>
      </w:r>
      <w:r>
        <w:rPr>
          <w:rFonts w:eastAsia="仿宋_GB2312"/>
          <w:sz w:val="32"/>
          <w:szCs w:val="32"/>
        </w:rPr>
        <w:t>综合执法部门开展沿街社会单位清雪执法检查；负责城乡结合部地区除雪工作的协调监督。</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）宣传报道组：负责全市除雪工作信息简报的收集汇总起草工作；负责向市委、市政府、各区及相关成员单位内部信息简报的报送工作；负责对外宣传报道的统一发布和组织工作。</w:t>
      </w:r>
    </w:p>
    <w:p w:rsidR="00EF71BA" w:rsidRDefault="005C7F78">
      <w:pPr>
        <w:ind w:firstLineChars="200" w:firstLine="622"/>
        <w:rPr>
          <w:rFonts w:ascii="楷体_GB2312" w:eastAsia="楷体_GB2312" w:hAnsi="楷体_GB2312" w:cs="楷体_GB2312"/>
          <w:bCs/>
          <w:sz w:val="32"/>
          <w:szCs w:val="30"/>
        </w:rPr>
      </w:pPr>
      <w:r>
        <w:rPr>
          <w:rFonts w:eastAsia="楷体"/>
          <w:bCs/>
          <w:sz w:val="32"/>
          <w:szCs w:val="30"/>
        </w:rPr>
        <w:t>2.5</w:t>
      </w:r>
      <w:r>
        <w:rPr>
          <w:rFonts w:eastAsia="楷体"/>
          <w:bCs/>
          <w:sz w:val="32"/>
          <w:szCs w:val="30"/>
          <w:lang w:val="en"/>
        </w:rPr>
        <w:t xml:space="preserve"> </w:t>
      </w:r>
      <w:r>
        <w:rPr>
          <w:rFonts w:ascii="楷体_GB2312" w:eastAsia="楷体_GB2312" w:hAnsi="楷体_GB2312" w:cs="楷体_GB2312" w:hint="eastAsia"/>
          <w:bCs/>
          <w:sz w:val="32"/>
          <w:szCs w:val="30"/>
        </w:rPr>
        <w:t>区级应急指挥机构</w:t>
      </w:r>
    </w:p>
    <w:p w:rsidR="00EF71BA" w:rsidRDefault="005C7F78">
      <w:pPr>
        <w:ind w:firstLineChars="200" w:firstLine="622"/>
        <w:rPr>
          <w:rFonts w:eastAsia="仿宋_GB2312"/>
          <w:sz w:val="32"/>
          <w:szCs w:val="30"/>
        </w:rPr>
      </w:pPr>
      <w:r>
        <w:rPr>
          <w:rFonts w:eastAsia="仿宋_GB2312"/>
          <w:sz w:val="32"/>
          <w:szCs w:val="32"/>
        </w:rPr>
        <w:lastRenderedPageBreak/>
        <w:t xml:space="preserve">2.5.1 </w:t>
      </w:r>
      <w:r>
        <w:rPr>
          <w:rFonts w:eastAsia="仿宋_GB2312"/>
          <w:sz w:val="32"/>
          <w:szCs w:val="32"/>
        </w:rPr>
        <w:t>按照</w:t>
      </w:r>
      <w:r>
        <w:rPr>
          <w:rFonts w:eastAsia="仿宋_GB2312"/>
          <w:sz w:val="32"/>
          <w:szCs w:val="32"/>
        </w:rPr>
        <w:t>市清雪指挥部和本区人民政府</w:t>
      </w:r>
      <w:r>
        <w:rPr>
          <w:rFonts w:eastAsia="仿宋_GB2312"/>
          <w:sz w:val="32"/>
          <w:szCs w:val="32"/>
        </w:rPr>
        <w:t>部署</w:t>
      </w:r>
      <w:r>
        <w:rPr>
          <w:rFonts w:eastAsia="仿宋_GB2312"/>
          <w:sz w:val="32"/>
          <w:szCs w:val="32"/>
        </w:rPr>
        <w:t>，</w:t>
      </w:r>
      <w:r>
        <w:rPr>
          <w:rFonts w:eastAsia="仿宋_GB2312"/>
          <w:sz w:val="32"/>
          <w:szCs w:val="32"/>
        </w:rPr>
        <w:t>成立</w:t>
      </w:r>
      <w:r>
        <w:rPr>
          <w:rFonts w:eastAsia="仿宋_GB2312"/>
          <w:sz w:val="32"/>
          <w:szCs w:val="32"/>
        </w:rPr>
        <w:t>区清雪指挥部，负责本辖区的除雪工作</w:t>
      </w:r>
      <w:r>
        <w:rPr>
          <w:rFonts w:eastAsia="仿宋_GB2312"/>
          <w:sz w:val="32"/>
          <w:szCs w:val="30"/>
        </w:rPr>
        <w:t>。区清雪指挥部由区人民政府</w:t>
      </w:r>
      <w:r>
        <w:rPr>
          <w:rFonts w:eastAsia="仿宋_GB2312"/>
          <w:sz w:val="32"/>
          <w:szCs w:val="30"/>
        </w:rPr>
        <w:t>分管负责同志</w:t>
      </w:r>
      <w:r>
        <w:rPr>
          <w:rFonts w:eastAsia="仿宋_GB2312"/>
          <w:sz w:val="32"/>
          <w:szCs w:val="30"/>
        </w:rPr>
        <w:t>担任总指挥，成员单位由区有关部门和各街镇组成</w:t>
      </w:r>
      <w:r>
        <w:rPr>
          <w:rFonts w:eastAsia="仿宋_GB2312"/>
          <w:sz w:val="32"/>
          <w:szCs w:val="30"/>
        </w:rPr>
        <w:t>。</w:t>
      </w:r>
    </w:p>
    <w:p w:rsidR="00EF71BA" w:rsidRDefault="005C7F78">
      <w:pPr>
        <w:tabs>
          <w:tab w:val="left" w:pos="5580"/>
        </w:tabs>
        <w:ind w:firstLineChars="200" w:firstLine="622"/>
        <w:rPr>
          <w:rFonts w:eastAsia="仿宋_GB2312"/>
          <w:sz w:val="32"/>
          <w:szCs w:val="32"/>
        </w:rPr>
      </w:pPr>
      <w:r>
        <w:rPr>
          <w:rFonts w:eastAsia="仿宋_GB2312"/>
          <w:sz w:val="32"/>
          <w:szCs w:val="30"/>
        </w:rPr>
        <w:t xml:space="preserve">2.5.2 </w:t>
      </w:r>
      <w:r>
        <w:rPr>
          <w:rFonts w:eastAsia="仿宋_GB2312"/>
          <w:sz w:val="32"/>
          <w:szCs w:val="32"/>
        </w:rPr>
        <w:t>区</w:t>
      </w:r>
      <w:r>
        <w:rPr>
          <w:rFonts w:eastAsia="仿宋_GB2312"/>
          <w:sz w:val="32"/>
          <w:szCs w:val="32"/>
        </w:rPr>
        <w:t>清雪指挥部</w:t>
      </w:r>
      <w:r>
        <w:rPr>
          <w:rFonts w:eastAsia="仿宋_GB2312"/>
          <w:sz w:val="32"/>
          <w:szCs w:val="32"/>
        </w:rPr>
        <w:t>主要职责是：</w:t>
      </w:r>
      <w:r>
        <w:rPr>
          <w:rFonts w:eastAsia="仿宋_GB2312"/>
          <w:sz w:val="32"/>
          <w:szCs w:val="32"/>
        </w:rPr>
        <w:t>贯彻落实市清雪指挥部和本区人民政府部署要求，按照属地管理原则，制定本区除雪工作预案，组织实施、监督检查、推动落实辖区内的除雪工作</w:t>
      </w:r>
      <w:r>
        <w:rPr>
          <w:rFonts w:eastAsia="仿宋_GB2312"/>
          <w:sz w:val="32"/>
          <w:szCs w:val="32"/>
        </w:rPr>
        <w:t>。</w:t>
      </w:r>
      <w:r>
        <w:rPr>
          <w:rFonts w:eastAsia="仿宋_GB2312"/>
          <w:sz w:val="32"/>
          <w:szCs w:val="32"/>
        </w:rPr>
        <w:t>做好除雪物资、车辆、设备设施、除雪工具的储备、调试、调度、维修等保障工作；组织专业队伍对各级道路、公共场所等责任区域开展除雪工作；组织发动社会单位、社区居民参与胡同里巷、楼群甬路的义务除雪工作；做好除雪业务培训、应急演练和宣传教育工作。</w:t>
      </w:r>
    </w:p>
    <w:p w:rsidR="00EF71BA" w:rsidRDefault="005C7F78">
      <w:pPr>
        <w:ind w:firstLineChars="200" w:firstLine="622"/>
        <w:rPr>
          <w:rFonts w:eastAsia="仿宋_GB2312"/>
          <w:sz w:val="32"/>
          <w:szCs w:val="30"/>
        </w:rPr>
      </w:pPr>
      <w:r>
        <w:rPr>
          <w:rFonts w:eastAsia="仿宋_GB2312"/>
          <w:sz w:val="32"/>
          <w:szCs w:val="32"/>
        </w:rPr>
        <w:t xml:space="preserve">2.5.3 </w:t>
      </w:r>
      <w:r>
        <w:rPr>
          <w:rFonts w:eastAsia="仿宋_GB2312"/>
          <w:sz w:val="32"/>
          <w:szCs w:val="32"/>
        </w:rPr>
        <w:t>区清雪指挥部</w:t>
      </w:r>
      <w:r>
        <w:rPr>
          <w:rFonts w:eastAsia="仿宋_GB2312"/>
          <w:sz w:val="32"/>
          <w:szCs w:val="32"/>
        </w:rPr>
        <w:t>办公室设在</w:t>
      </w:r>
      <w:r>
        <w:rPr>
          <w:rFonts w:eastAsia="仿宋_GB2312"/>
          <w:sz w:val="32"/>
          <w:szCs w:val="32"/>
        </w:rPr>
        <w:t>区</w:t>
      </w:r>
      <w:r>
        <w:rPr>
          <w:rFonts w:eastAsia="仿宋_GB2312"/>
          <w:sz w:val="32"/>
          <w:szCs w:val="32"/>
        </w:rPr>
        <w:t>城市管理委</w:t>
      </w:r>
      <w:r>
        <w:rPr>
          <w:rFonts w:eastAsia="仿宋_GB2312"/>
          <w:sz w:val="32"/>
          <w:szCs w:val="32"/>
        </w:rPr>
        <w:t>，</w:t>
      </w:r>
      <w:r>
        <w:rPr>
          <w:rFonts w:eastAsia="仿宋_GB2312"/>
          <w:sz w:val="32"/>
          <w:szCs w:val="32"/>
        </w:rPr>
        <w:t>配备专（兼）职工作人员，负责</w:t>
      </w:r>
      <w:r>
        <w:rPr>
          <w:rFonts w:eastAsia="仿宋_GB2312"/>
          <w:sz w:val="32"/>
          <w:szCs w:val="32"/>
        </w:rPr>
        <w:t>按照市级除雪工作预案编修区级除雪工作</w:t>
      </w:r>
      <w:r>
        <w:rPr>
          <w:rFonts w:eastAsia="仿宋_GB2312"/>
          <w:sz w:val="32"/>
          <w:szCs w:val="32"/>
        </w:rPr>
        <w:t>预案，</w:t>
      </w:r>
      <w:r>
        <w:rPr>
          <w:rFonts w:eastAsia="仿宋_GB2312"/>
          <w:sz w:val="32"/>
          <w:szCs w:val="32"/>
        </w:rPr>
        <w:t>组织落实市清雪指挥部</w:t>
      </w:r>
      <w:r>
        <w:rPr>
          <w:rFonts w:eastAsia="仿宋_GB2312"/>
          <w:sz w:val="32"/>
          <w:szCs w:val="32"/>
        </w:rPr>
        <w:t>工作部</w:t>
      </w:r>
      <w:r>
        <w:rPr>
          <w:rFonts w:eastAsia="仿宋_GB2312"/>
          <w:sz w:val="32"/>
          <w:szCs w:val="32"/>
        </w:rPr>
        <w:t>署</w:t>
      </w:r>
      <w:r>
        <w:rPr>
          <w:rFonts w:eastAsia="仿宋_GB2312"/>
          <w:sz w:val="32"/>
          <w:szCs w:val="32"/>
        </w:rPr>
        <w:t>和要求</w:t>
      </w:r>
      <w:r>
        <w:rPr>
          <w:rFonts w:eastAsia="仿宋_GB2312"/>
          <w:sz w:val="32"/>
          <w:szCs w:val="32"/>
        </w:rPr>
        <w:t>，协调</w:t>
      </w:r>
      <w:r>
        <w:rPr>
          <w:rFonts w:eastAsia="仿宋_GB2312"/>
          <w:sz w:val="32"/>
          <w:szCs w:val="32"/>
        </w:rPr>
        <w:t>区清雪指挥部</w:t>
      </w:r>
      <w:r>
        <w:rPr>
          <w:rFonts w:eastAsia="仿宋_GB2312"/>
          <w:sz w:val="32"/>
          <w:szCs w:val="32"/>
        </w:rPr>
        <w:t>成员单位</w:t>
      </w:r>
      <w:r>
        <w:rPr>
          <w:rFonts w:eastAsia="仿宋_GB2312"/>
          <w:sz w:val="32"/>
          <w:szCs w:val="32"/>
        </w:rPr>
        <w:t>和各街镇</w:t>
      </w:r>
      <w:r>
        <w:rPr>
          <w:rFonts w:eastAsia="仿宋_GB2312"/>
          <w:sz w:val="32"/>
          <w:szCs w:val="32"/>
        </w:rPr>
        <w:t>开展</w:t>
      </w:r>
      <w:r>
        <w:rPr>
          <w:rFonts w:eastAsia="仿宋_GB2312"/>
          <w:sz w:val="32"/>
          <w:szCs w:val="32"/>
        </w:rPr>
        <w:t>除雪</w:t>
      </w:r>
      <w:r>
        <w:rPr>
          <w:rFonts w:eastAsia="仿宋_GB2312"/>
          <w:sz w:val="32"/>
          <w:szCs w:val="32"/>
        </w:rPr>
        <w:t>应急保障与应急处置工作。</w:t>
      </w:r>
    </w:p>
    <w:p w:rsidR="00EF71BA" w:rsidRDefault="005C7F78">
      <w:pPr>
        <w:ind w:firstLineChars="200" w:firstLine="622"/>
        <w:rPr>
          <w:rFonts w:eastAsia="黑体"/>
          <w:bCs/>
          <w:sz w:val="32"/>
          <w:szCs w:val="32"/>
        </w:rPr>
      </w:pPr>
      <w:r>
        <w:rPr>
          <w:rFonts w:eastAsia="黑体"/>
          <w:bCs/>
          <w:sz w:val="32"/>
          <w:szCs w:val="32"/>
        </w:rPr>
        <w:t>3</w:t>
      </w:r>
      <w:r>
        <w:rPr>
          <w:rFonts w:eastAsia="黑体"/>
          <w:bCs/>
          <w:sz w:val="32"/>
          <w:szCs w:val="32"/>
          <w:lang w:val="en"/>
        </w:rPr>
        <w:t xml:space="preserve"> </w:t>
      </w:r>
      <w:r>
        <w:rPr>
          <w:rFonts w:eastAsia="黑体"/>
          <w:bCs/>
          <w:sz w:val="32"/>
          <w:szCs w:val="32"/>
        </w:rPr>
        <w:t>预警</w:t>
      </w:r>
    </w:p>
    <w:p w:rsidR="00EF71BA" w:rsidRDefault="005C7F78">
      <w:pPr>
        <w:ind w:firstLineChars="200" w:firstLine="622"/>
        <w:rPr>
          <w:rFonts w:eastAsia="仿宋_GB2312"/>
          <w:sz w:val="32"/>
          <w:szCs w:val="32"/>
        </w:rPr>
      </w:pPr>
      <w:r>
        <w:rPr>
          <w:rFonts w:eastAsia="仿宋_GB2312"/>
          <w:sz w:val="32"/>
          <w:szCs w:val="32"/>
        </w:rPr>
        <w:t>按照《天津市气象灾害应急预案》，</w:t>
      </w:r>
      <w:r>
        <w:rPr>
          <w:rFonts w:eastAsia="仿宋_GB2312"/>
          <w:kern w:val="0"/>
          <w:sz w:val="32"/>
          <w:szCs w:val="32"/>
        </w:rPr>
        <w:t>暴雪</w:t>
      </w:r>
      <w:r>
        <w:rPr>
          <w:rFonts w:eastAsia="仿宋_GB2312"/>
          <w:kern w:val="0"/>
          <w:sz w:val="32"/>
          <w:szCs w:val="32"/>
        </w:rPr>
        <w:t>预警级别分为</w:t>
      </w:r>
      <w:r>
        <w:rPr>
          <w:rFonts w:eastAsia="仿宋_GB2312"/>
          <w:kern w:val="0"/>
          <w:sz w:val="32"/>
          <w:szCs w:val="32"/>
        </w:rPr>
        <w:t>一</w:t>
      </w:r>
      <w:r>
        <w:rPr>
          <w:rFonts w:eastAsia="仿宋_GB2312"/>
          <w:kern w:val="0"/>
          <w:sz w:val="32"/>
          <w:szCs w:val="32"/>
        </w:rPr>
        <w:t>级、</w:t>
      </w:r>
      <w:r>
        <w:rPr>
          <w:rFonts w:eastAsia="仿宋_GB2312"/>
          <w:kern w:val="0"/>
          <w:sz w:val="32"/>
          <w:szCs w:val="32"/>
        </w:rPr>
        <w:t>二</w:t>
      </w:r>
      <w:r>
        <w:rPr>
          <w:rFonts w:eastAsia="仿宋_GB2312"/>
          <w:kern w:val="0"/>
          <w:sz w:val="32"/>
          <w:szCs w:val="32"/>
        </w:rPr>
        <w:t>级、</w:t>
      </w:r>
      <w:r>
        <w:rPr>
          <w:rFonts w:eastAsia="仿宋_GB2312"/>
          <w:kern w:val="0"/>
          <w:sz w:val="32"/>
          <w:szCs w:val="32"/>
        </w:rPr>
        <w:t>三</w:t>
      </w:r>
      <w:r>
        <w:rPr>
          <w:rFonts w:eastAsia="仿宋_GB2312"/>
          <w:kern w:val="0"/>
          <w:sz w:val="32"/>
          <w:szCs w:val="32"/>
        </w:rPr>
        <w:t>级、</w:t>
      </w:r>
      <w:r>
        <w:rPr>
          <w:rFonts w:eastAsia="仿宋_GB2312"/>
          <w:kern w:val="0"/>
          <w:sz w:val="32"/>
          <w:szCs w:val="32"/>
        </w:rPr>
        <w:t>四</w:t>
      </w:r>
      <w:r>
        <w:rPr>
          <w:rFonts w:eastAsia="仿宋_GB2312"/>
          <w:kern w:val="0"/>
          <w:sz w:val="32"/>
          <w:szCs w:val="32"/>
        </w:rPr>
        <w:t>级，分别</w:t>
      </w:r>
      <w:r>
        <w:rPr>
          <w:rFonts w:eastAsia="仿宋_GB2312"/>
          <w:kern w:val="0"/>
          <w:sz w:val="32"/>
          <w:szCs w:val="32"/>
        </w:rPr>
        <w:t>表示暴雪</w:t>
      </w:r>
      <w:r>
        <w:rPr>
          <w:rFonts w:eastAsia="仿宋_GB2312"/>
          <w:kern w:val="0"/>
          <w:sz w:val="32"/>
          <w:szCs w:val="32"/>
        </w:rPr>
        <w:t>红</w:t>
      </w:r>
      <w:r>
        <w:rPr>
          <w:rFonts w:eastAsia="仿宋_GB2312"/>
          <w:kern w:val="0"/>
          <w:sz w:val="32"/>
          <w:szCs w:val="32"/>
        </w:rPr>
        <w:t>色预警、暴雪橙色预警、暴雪黄色预警</w:t>
      </w:r>
      <w:r>
        <w:rPr>
          <w:rFonts w:eastAsia="仿宋_GB2312"/>
          <w:kern w:val="0"/>
          <w:sz w:val="32"/>
          <w:szCs w:val="32"/>
        </w:rPr>
        <w:t>、</w:t>
      </w:r>
      <w:r>
        <w:rPr>
          <w:rFonts w:eastAsia="仿宋_GB2312"/>
          <w:kern w:val="0"/>
          <w:sz w:val="32"/>
          <w:szCs w:val="32"/>
        </w:rPr>
        <w:t>暴雪蓝色预警</w:t>
      </w:r>
      <w:r>
        <w:rPr>
          <w:rFonts w:eastAsia="仿宋_GB2312"/>
          <w:kern w:val="0"/>
          <w:sz w:val="32"/>
          <w:szCs w:val="32"/>
        </w:rPr>
        <w:t>，</w:t>
      </w:r>
      <w:r>
        <w:rPr>
          <w:rFonts w:eastAsia="仿宋_GB2312"/>
          <w:kern w:val="0"/>
          <w:sz w:val="32"/>
          <w:szCs w:val="32"/>
        </w:rPr>
        <w:t>一</w:t>
      </w:r>
      <w:r>
        <w:rPr>
          <w:rFonts w:eastAsia="仿宋_GB2312"/>
          <w:kern w:val="0"/>
          <w:sz w:val="32"/>
          <w:szCs w:val="32"/>
        </w:rPr>
        <w:t>级为最高级别。</w:t>
      </w:r>
    </w:p>
    <w:p w:rsidR="00EF71BA" w:rsidRDefault="005C7F78">
      <w:pPr>
        <w:widowControl/>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）一</w:t>
      </w:r>
      <w:r>
        <w:rPr>
          <w:rFonts w:eastAsia="仿宋_GB2312"/>
          <w:sz w:val="32"/>
          <w:szCs w:val="32"/>
        </w:rPr>
        <w:t>级（</w:t>
      </w:r>
      <w:r>
        <w:rPr>
          <w:rFonts w:eastAsia="仿宋_GB2312"/>
          <w:sz w:val="32"/>
          <w:szCs w:val="32"/>
        </w:rPr>
        <w:t>暴雪</w:t>
      </w:r>
      <w:r>
        <w:rPr>
          <w:rFonts w:eastAsia="仿宋_GB2312"/>
          <w:sz w:val="32"/>
          <w:szCs w:val="32"/>
        </w:rPr>
        <w:t>红色预警）</w:t>
      </w:r>
    </w:p>
    <w:p w:rsidR="00EF71BA" w:rsidRDefault="005C7F78">
      <w:pPr>
        <w:widowControl/>
        <w:ind w:firstLineChars="200" w:firstLine="622"/>
        <w:rPr>
          <w:rFonts w:eastAsia="仿宋_GB2312"/>
          <w:sz w:val="32"/>
          <w:szCs w:val="32"/>
        </w:rPr>
      </w:pPr>
      <w:r>
        <w:rPr>
          <w:rFonts w:eastAsia="仿宋_GB2312"/>
          <w:sz w:val="32"/>
          <w:szCs w:val="32"/>
        </w:rPr>
        <w:t>预计未来</w:t>
      </w:r>
      <w:r>
        <w:rPr>
          <w:rFonts w:eastAsia="仿宋_GB2312"/>
          <w:sz w:val="32"/>
          <w:szCs w:val="32"/>
        </w:rPr>
        <w:t>6</w:t>
      </w:r>
      <w:r>
        <w:rPr>
          <w:rFonts w:eastAsia="仿宋_GB2312"/>
          <w:sz w:val="32"/>
          <w:szCs w:val="32"/>
        </w:rPr>
        <w:t>小时内降雪量将达</w:t>
      </w:r>
      <w:r>
        <w:rPr>
          <w:rFonts w:eastAsia="仿宋_GB2312"/>
          <w:sz w:val="32"/>
          <w:szCs w:val="32"/>
        </w:rPr>
        <w:t>15</w:t>
      </w:r>
      <w:r>
        <w:rPr>
          <w:rFonts w:eastAsia="仿宋_GB2312"/>
          <w:sz w:val="32"/>
          <w:szCs w:val="32"/>
        </w:rPr>
        <w:t>毫米以上，或者已达</w:t>
      </w:r>
      <w:r>
        <w:rPr>
          <w:rFonts w:eastAsia="仿宋_GB2312"/>
          <w:sz w:val="32"/>
          <w:szCs w:val="32"/>
        </w:rPr>
        <w:t>15</w:t>
      </w:r>
      <w:r>
        <w:rPr>
          <w:rFonts w:eastAsia="仿宋_GB2312"/>
          <w:sz w:val="32"/>
          <w:szCs w:val="32"/>
        </w:rPr>
        <w:t>毫米以上且降雪持续，可能</w:t>
      </w:r>
      <w:r>
        <w:rPr>
          <w:rFonts w:eastAsia="仿宋_GB2312"/>
          <w:sz w:val="32"/>
          <w:szCs w:val="32"/>
        </w:rPr>
        <w:t>或者</w:t>
      </w:r>
      <w:r>
        <w:rPr>
          <w:rFonts w:eastAsia="仿宋_GB2312"/>
          <w:sz w:val="32"/>
          <w:szCs w:val="32"/>
        </w:rPr>
        <w:t>已经对交通</w:t>
      </w:r>
      <w:r>
        <w:rPr>
          <w:rFonts w:eastAsia="仿宋_GB2312"/>
          <w:sz w:val="32"/>
          <w:szCs w:val="32"/>
        </w:rPr>
        <w:t>或者</w:t>
      </w:r>
      <w:r>
        <w:rPr>
          <w:rFonts w:eastAsia="仿宋_GB2312"/>
          <w:sz w:val="32"/>
          <w:szCs w:val="32"/>
        </w:rPr>
        <w:t>农业有较大影响。</w:t>
      </w:r>
    </w:p>
    <w:p w:rsidR="00EF71BA" w:rsidRDefault="005C7F78">
      <w:pPr>
        <w:widowControl/>
        <w:ind w:firstLineChars="200" w:firstLine="622"/>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w:t>
      </w:r>
      <w:r>
        <w:rPr>
          <w:rFonts w:eastAsia="仿宋_GB2312"/>
          <w:kern w:val="0"/>
          <w:sz w:val="32"/>
          <w:szCs w:val="32"/>
        </w:rPr>
        <w:t>二</w:t>
      </w:r>
      <w:r>
        <w:rPr>
          <w:rFonts w:eastAsia="仿宋_GB2312"/>
          <w:kern w:val="0"/>
          <w:sz w:val="32"/>
          <w:szCs w:val="32"/>
        </w:rPr>
        <w:t>级（</w:t>
      </w:r>
      <w:r>
        <w:rPr>
          <w:rFonts w:eastAsia="仿宋_GB2312"/>
          <w:kern w:val="0"/>
          <w:sz w:val="32"/>
          <w:szCs w:val="32"/>
        </w:rPr>
        <w:t>暴雪</w:t>
      </w:r>
      <w:r>
        <w:rPr>
          <w:rFonts w:eastAsia="仿宋_GB2312"/>
          <w:kern w:val="0"/>
          <w:sz w:val="32"/>
          <w:szCs w:val="32"/>
        </w:rPr>
        <w:t>橙色预警）</w:t>
      </w:r>
    </w:p>
    <w:p w:rsidR="00EF71BA" w:rsidRDefault="005C7F78">
      <w:pPr>
        <w:widowControl/>
        <w:ind w:firstLineChars="200" w:firstLine="622"/>
        <w:rPr>
          <w:rFonts w:eastAsia="仿宋_GB2312"/>
          <w:sz w:val="32"/>
          <w:szCs w:val="32"/>
        </w:rPr>
      </w:pPr>
      <w:r>
        <w:rPr>
          <w:rFonts w:eastAsia="仿宋_GB2312"/>
          <w:sz w:val="32"/>
          <w:szCs w:val="32"/>
        </w:rPr>
        <w:t>预计未来</w:t>
      </w:r>
      <w:r>
        <w:rPr>
          <w:rFonts w:eastAsia="仿宋_GB2312"/>
          <w:sz w:val="32"/>
          <w:szCs w:val="32"/>
        </w:rPr>
        <w:t>6</w:t>
      </w:r>
      <w:r>
        <w:rPr>
          <w:rFonts w:eastAsia="仿宋_GB2312"/>
          <w:sz w:val="32"/>
          <w:szCs w:val="32"/>
        </w:rPr>
        <w:t>小时内降雪量将达</w:t>
      </w:r>
      <w:r>
        <w:rPr>
          <w:rFonts w:eastAsia="仿宋_GB2312"/>
          <w:sz w:val="32"/>
          <w:szCs w:val="32"/>
        </w:rPr>
        <w:t>10</w:t>
      </w:r>
      <w:r>
        <w:rPr>
          <w:rFonts w:eastAsia="仿宋_GB2312"/>
          <w:sz w:val="32"/>
          <w:szCs w:val="32"/>
        </w:rPr>
        <w:t>毫米以上，或者已达</w:t>
      </w:r>
      <w:r>
        <w:rPr>
          <w:rFonts w:eastAsia="仿宋_GB2312"/>
          <w:sz w:val="32"/>
          <w:szCs w:val="32"/>
        </w:rPr>
        <w:t>10</w:t>
      </w:r>
      <w:r>
        <w:rPr>
          <w:rFonts w:eastAsia="仿宋_GB2312"/>
          <w:sz w:val="32"/>
          <w:szCs w:val="32"/>
        </w:rPr>
        <w:t>毫米以上且降雪持续，可能</w:t>
      </w:r>
      <w:r>
        <w:rPr>
          <w:rFonts w:eastAsia="仿宋_GB2312"/>
          <w:sz w:val="32"/>
          <w:szCs w:val="32"/>
        </w:rPr>
        <w:t>或者</w:t>
      </w:r>
      <w:r>
        <w:rPr>
          <w:rFonts w:eastAsia="仿宋_GB2312"/>
          <w:sz w:val="32"/>
          <w:szCs w:val="32"/>
        </w:rPr>
        <w:t>已经对交通</w:t>
      </w:r>
      <w:r>
        <w:rPr>
          <w:rFonts w:eastAsia="仿宋_GB2312"/>
          <w:sz w:val="32"/>
          <w:szCs w:val="32"/>
        </w:rPr>
        <w:t>或者</w:t>
      </w:r>
      <w:r>
        <w:rPr>
          <w:rFonts w:eastAsia="仿宋_GB2312"/>
          <w:sz w:val="32"/>
          <w:szCs w:val="32"/>
        </w:rPr>
        <w:t>农业有较大影响。</w:t>
      </w:r>
    </w:p>
    <w:p w:rsidR="00EF71BA" w:rsidRDefault="005C7F78">
      <w:pPr>
        <w:widowControl/>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三</w:t>
      </w:r>
      <w:r>
        <w:rPr>
          <w:rFonts w:eastAsia="仿宋_GB2312"/>
          <w:sz w:val="32"/>
          <w:szCs w:val="32"/>
        </w:rPr>
        <w:t>级（</w:t>
      </w:r>
      <w:r>
        <w:rPr>
          <w:rFonts w:eastAsia="仿宋_GB2312"/>
          <w:sz w:val="32"/>
          <w:szCs w:val="32"/>
        </w:rPr>
        <w:t>暴雪</w:t>
      </w:r>
      <w:r>
        <w:rPr>
          <w:rFonts w:eastAsia="仿宋_GB2312"/>
          <w:sz w:val="32"/>
          <w:szCs w:val="32"/>
        </w:rPr>
        <w:t>黄色预警）</w:t>
      </w:r>
    </w:p>
    <w:p w:rsidR="00EF71BA" w:rsidRDefault="005C7F78">
      <w:pPr>
        <w:widowControl/>
        <w:ind w:firstLineChars="200" w:firstLine="622"/>
        <w:rPr>
          <w:rFonts w:eastAsia="仿宋_GB2312"/>
          <w:sz w:val="32"/>
          <w:szCs w:val="32"/>
        </w:rPr>
      </w:pPr>
      <w:r>
        <w:rPr>
          <w:rFonts w:eastAsia="仿宋_GB2312"/>
          <w:sz w:val="32"/>
          <w:szCs w:val="32"/>
        </w:rPr>
        <w:t>预计未来</w:t>
      </w:r>
      <w:r>
        <w:rPr>
          <w:rFonts w:eastAsia="仿宋_GB2312"/>
          <w:sz w:val="32"/>
          <w:szCs w:val="32"/>
        </w:rPr>
        <w:t>12</w:t>
      </w:r>
      <w:r>
        <w:rPr>
          <w:rFonts w:eastAsia="仿宋_GB2312"/>
          <w:sz w:val="32"/>
          <w:szCs w:val="32"/>
        </w:rPr>
        <w:t>小时内降雪量将达</w:t>
      </w:r>
      <w:r>
        <w:rPr>
          <w:rFonts w:eastAsia="仿宋_GB2312"/>
          <w:sz w:val="32"/>
          <w:szCs w:val="32"/>
        </w:rPr>
        <w:t>6</w:t>
      </w:r>
      <w:r>
        <w:rPr>
          <w:rFonts w:eastAsia="仿宋_GB2312"/>
          <w:sz w:val="32"/>
          <w:szCs w:val="32"/>
        </w:rPr>
        <w:t>毫米以上，或者已达</w:t>
      </w:r>
      <w:r>
        <w:rPr>
          <w:rFonts w:eastAsia="仿宋_GB2312"/>
          <w:sz w:val="32"/>
          <w:szCs w:val="32"/>
        </w:rPr>
        <w:t>6</w:t>
      </w:r>
      <w:r>
        <w:rPr>
          <w:rFonts w:eastAsia="仿宋_GB2312"/>
          <w:sz w:val="32"/>
          <w:szCs w:val="32"/>
        </w:rPr>
        <w:t>毫米以上且降雪持续，可能对交通</w:t>
      </w:r>
      <w:r>
        <w:rPr>
          <w:rFonts w:eastAsia="仿宋_GB2312"/>
          <w:sz w:val="32"/>
          <w:szCs w:val="32"/>
        </w:rPr>
        <w:t>或者</w:t>
      </w:r>
      <w:r>
        <w:rPr>
          <w:rFonts w:eastAsia="仿宋_GB2312"/>
          <w:sz w:val="32"/>
          <w:szCs w:val="32"/>
        </w:rPr>
        <w:t>农业有影响。</w:t>
      </w:r>
    </w:p>
    <w:p w:rsidR="00EF71BA" w:rsidRDefault="005C7F78">
      <w:pPr>
        <w:widowControl/>
        <w:ind w:firstLineChars="200" w:firstLine="622"/>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w:t>
      </w:r>
      <w:r>
        <w:rPr>
          <w:rFonts w:eastAsia="仿宋_GB2312"/>
          <w:sz w:val="32"/>
          <w:szCs w:val="32"/>
        </w:rPr>
        <w:t>四</w:t>
      </w:r>
      <w:r>
        <w:rPr>
          <w:rFonts w:eastAsia="仿宋_GB2312"/>
          <w:sz w:val="32"/>
          <w:szCs w:val="32"/>
        </w:rPr>
        <w:t>级（</w:t>
      </w:r>
      <w:r>
        <w:rPr>
          <w:rFonts w:eastAsia="仿宋_GB2312"/>
          <w:sz w:val="32"/>
          <w:szCs w:val="32"/>
        </w:rPr>
        <w:t>暴雪</w:t>
      </w:r>
      <w:r>
        <w:rPr>
          <w:rFonts w:eastAsia="仿宋_GB2312"/>
          <w:sz w:val="32"/>
          <w:szCs w:val="32"/>
        </w:rPr>
        <w:t>蓝色预警）</w:t>
      </w:r>
    </w:p>
    <w:p w:rsidR="00EF71BA" w:rsidRDefault="005C7F78">
      <w:pPr>
        <w:widowControl/>
        <w:ind w:firstLineChars="200" w:firstLine="622"/>
        <w:rPr>
          <w:rFonts w:eastAsia="仿宋_GB2312"/>
          <w:sz w:val="32"/>
          <w:szCs w:val="32"/>
        </w:rPr>
      </w:pPr>
      <w:r>
        <w:rPr>
          <w:rFonts w:eastAsia="仿宋_GB2312"/>
          <w:sz w:val="32"/>
          <w:szCs w:val="32"/>
        </w:rPr>
        <w:t>预计未来</w:t>
      </w:r>
      <w:r>
        <w:rPr>
          <w:rFonts w:eastAsia="仿宋_GB2312"/>
          <w:sz w:val="32"/>
          <w:szCs w:val="32"/>
        </w:rPr>
        <w:t>12</w:t>
      </w:r>
      <w:r>
        <w:rPr>
          <w:rFonts w:eastAsia="仿宋_GB2312"/>
          <w:sz w:val="32"/>
          <w:szCs w:val="32"/>
        </w:rPr>
        <w:t>小时内降雪量将达</w:t>
      </w:r>
      <w:r>
        <w:rPr>
          <w:rFonts w:eastAsia="仿宋_GB2312"/>
          <w:sz w:val="32"/>
          <w:szCs w:val="32"/>
        </w:rPr>
        <w:t>4</w:t>
      </w:r>
      <w:r>
        <w:rPr>
          <w:rFonts w:eastAsia="仿宋_GB2312"/>
          <w:sz w:val="32"/>
          <w:szCs w:val="32"/>
        </w:rPr>
        <w:t>毫米以上，或者已达</w:t>
      </w:r>
      <w:r>
        <w:rPr>
          <w:rFonts w:eastAsia="仿宋_GB2312"/>
          <w:sz w:val="32"/>
          <w:szCs w:val="32"/>
        </w:rPr>
        <w:t>4</w:t>
      </w:r>
      <w:r>
        <w:rPr>
          <w:rFonts w:eastAsia="仿宋_GB2312"/>
          <w:sz w:val="32"/>
          <w:szCs w:val="32"/>
        </w:rPr>
        <w:t>毫米</w:t>
      </w:r>
      <w:r>
        <w:rPr>
          <w:rFonts w:eastAsia="仿宋_GB2312"/>
          <w:sz w:val="32"/>
          <w:szCs w:val="32"/>
        </w:rPr>
        <w:t>以上且降雪持续，可能对交通</w:t>
      </w:r>
      <w:r>
        <w:rPr>
          <w:rFonts w:eastAsia="仿宋_GB2312"/>
          <w:sz w:val="32"/>
          <w:szCs w:val="32"/>
        </w:rPr>
        <w:t>或者</w:t>
      </w:r>
      <w:r>
        <w:rPr>
          <w:rFonts w:eastAsia="仿宋_GB2312"/>
          <w:sz w:val="32"/>
          <w:szCs w:val="32"/>
        </w:rPr>
        <w:t>农业有影响。</w:t>
      </w:r>
    </w:p>
    <w:p w:rsidR="00EF71BA" w:rsidRDefault="005C7F78">
      <w:pPr>
        <w:widowControl/>
        <w:ind w:firstLineChars="200" w:firstLine="622"/>
        <w:rPr>
          <w:rFonts w:eastAsia="黑体"/>
          <w:sz w:val="32"/>
          <w:szCs w:val="30"/>
        </w:rPr>
      </w:pPr>
      <w:r>
        <w:rPr>
          <w:rFonts w:eastAsia="黑体"/>
          <w:sz w:val="32"/>
          <w:szCs w:val="30"/>
        </w:rPr>
        <w:t xml:space="preserve">4 </w:t>
      </w:r>
      <w:r>
        <w:rPr>
          <w:rFonts w:eastAsia="黑体"/>
          <w:sz w:val="32"/>
          <w:szCs w:val="30"/>
        </w:rPr>
        <w:t>信息报告</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sz w:val="32"/>
          <w:szCs w:val="30"/>
        </w:rPr>
      </w:pPr>
      <w:r>
        <w:rPr>
          <w:rFonts w:eastAsia="仿宋_GB2312"/>
          <w:sz w:val="32"/>
          <w:szCs w:val="30"/>
        </w:rPr>
        <w:t>市清雪指挥部建立除雪工作动态信息报告制度。一旦发生降雪重大风险隐患，市清雪指挥部办公室按照接报即报、随时续报的原则，在接报后</w:t>
      </w:r>
      <w:r>
        <w:rPr>
          <w:rFonts w:eastAsia="仿宋_GB2312"/>
          <w:sz w:val="32"/>
          <w:szCs w:val="30"/>
        </w:rPr>
        <w:t>30</w:t>
      </w:r>
      <w:r>
        <w:rPr>
          <w:rFonts w:eastAsia="仿宋_GB2312"/>
          <w:sz w:val="32"/>
          <w:szCs w:val="30"/>
        </w:rPr>
        <w:t>分钟内电话、</w:t>
      </w:r>
      <w:r>
        <w:rPr>
          <w:rFonts w:eastAsia="仿宋_GB2312"/>
          <w:sz w:val="32"/>
          <w:szCs w:val="30"/>
        </w:rPr>
        <w:t>1</w:t>
      </w:r>
      <w:r>
        <w:rPr>
          <w:rFonts w:eastAsia="仿宋_GB2312"/>
          <w:sz w:val="32"/>
          <w:szCs w:val="30"/>
        </w:rPr>
        <w:t>小时内书面向市委、市政府报告突发事件基本情况。</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sz w:val="32"/>
          <w:szCs w:val="30"/>
        </w:rPr>
      </w:pPr>
      <w:r>
        <w:rPr>
          <w:rFonts w:eastAsia="仿宋_GB2312"/>
          <w:sz w:val="32"/>
          <w:szCs w:val="30"/>
        </w:rPr>
        <w:t>对于已经或者有可能引发舆情炒作、造成负面影响的重大突发事件，要第一时间向市委、市政府报告；对情况复杂、后续工作时间较长的降雪，实行</w:t>
      </w:r>
      <w:r>
        <w:rPr>
          <w:rFonts w:ascii="仿宋_GB2312" w:eastAsia="仿宋_GB2312" w:hAnsi="仿宋_GB2312" w:cs="仿宋_GB2312" w:hint="eastAsia"/>
          <w:sz w:val="32"/>
          <w:szCs w:val="30"/>
        </w:rPr>
        <w:t>“日报告”制</w:t>
      </w:r>
      <w:r>
        <w:rPr>
          <w:rFonts w:eastAsia="仿宋_GB2312"/>
          <w:sz w:val="32"/>
          <w:szCs w:val="30"/>
        </w:rPr>
        <w:t>度。对于市委、市政府要求核实的情况，电话反馈时间不得超过</w:t>
      </w:r>
      <w:r>
        <w:rPr>
          <w:rFonts w:eastAsia="仿宋_GB2312"/>
          <w:sz w:val="32"/>
          <w:szCs w:val="30"/>
        </w:rPr>
        <w:t>20</w:t>
      </w:r>
      <w:r>
        <w:rPr>
          <w:rFonts w:eastAsia="仿宋_GB2312"/>
          <w:sz w:val="32"/>
          <w:szCs w:val="30"/>
        </w:rPr>
        <w:t>分钟。市领导同志</w:t>
      </w:r>
      <w:proofErr w:type="gramStart"/>
      <w:r>
        <w:rPr>
          <w:rFonts w:eastAsia="仿宋_GB2312"/>
          <w:sz w:val="32"/>
          <w:szCs w:val="30"/>
        </w:rPr>
        <w:t>作出</w:t>
      </w:r>
      <w:proofErr w:type="gramEnd"/>
      <w:r>
        <w:rPr>
          <w:rFonts w:eastAsia="仿宋_GB2312"/>
          <w:sz w:val="32"/>
          <w:szCs w:val="30"/>
        </w:rPr>
        <w:t>批示、提出要求后，要及时报告落实情况。</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sz w:val="32"/>
          <w:szCs w:val="32"/>
        </w:rPr>
      </w:pPr>
      <w:r>
        <w:rPr>
          <w:rFonts w:eastAsia="仿宋_GB2312"/>
          <w:sz w:val="32"/>
          <w:szCs w:val="30"/>
        </w:rPr>
        <w:t>针对无重大风险隐患的</w:t>
      </w:r>
      <w:r>
        <w:rPr>
          <w:rFonts w:eastAsia="仿宋_GB2312"/>
          <w:sz w:val="32"/>
          <w:szCs w:val="32"/>
        </w:rPr>
        <w:t>全市性降雪，</w:t>
      </w:r>
      <w:r>
        <w:rPr>
          <w:rFonts w:eastAsia="仿宋_GB2312"/>
          <w:kern w:val="0"/>
          <w:sz w:val="32"/>
          <w:szCs w:val="32"/>
        </w:rPr>
        <w:t>市清雪指挥部各成员单位和各区清雪指挥部</w:t>
      </w:r>
      <w:r>
        <w:rPr>
          <w:rFonts w:eastAsia="仿宋_GB2312"/>
          <w:sz w:val="32"/>
          <w:szCs w:val="32"/>
        </w:rPr>
        <w:t>在接到市清雪指挥部下达指令后，通过电子邮箱、传真等方式，每间隔</w:t>
      </w:r>
      <w:r>
        <w:rPr>
          <w:rFonts w:eastAsia="仿宋_GB2312"/>
          <w:sz w:val="32"/>
          <w:szCs w:val="32"/>
        </w:rPr>
        <w:t>4</w:t>
      </w:r>
      <w:r>
        <w:rPr>
          <w:rFonts w:eastAsia="仿宋_GB2312"/>
          <w:sz w:val="32"/>
          <w:szCs w:val="32"/>
        </w:rPr>
        <w:t>小时向市清雪指挥部办公室上报除</w:t>
      </w:r>
      <w:r>
        <w:rPr>
          <w:rFonts w:eastAsia="仿宋_GB2312"/>
          <w:sz w:val="32"/>
          <w:szCs w:val="32"/>
        </w:rPr>
        <w:lastRenderedPageBreak/>
        <w:t>雪工作进度、除雪工作信息和简报，确保市清雪指挥部及时掌握情况，有针对性地推动全市除雪工</w:t>
      </w:r>
      <w:r>
        <w:rPr>
          <w:rFonts w:eastAsia="仿宋_GB2312"/>
          <w:sz w:val="32"/>
          <w:szCs w:val="32"/>
        </w:rPr>
        <w:t>作</w:t>
      </w:r>
      <w:r>
        <w:rPr>
          <w:rFonts w:eastAsia="仿宋_GB2312"/>
          <w:sz w:val="32"/>
          <w:szCs w:val="32"/>
        </w:rPr>
        <w:t>；针对</w:t>
      </w:r>
      <w:r>
        <w:rPr>
          <w:rFonts w:eastAsia="仿宋_GB2312"/>
          <w:sz w:val="32"/>
          <w:szCs w:val="32"/>
        </w:rPr>
        <w:t>区域性降雪，相关区清雪指挥部要在第一时间向市清雪指挥部办公室报告情况，并及时上报除雪工作开展情况、除雪进度和完成情况。</w:t>
      </w:r>
      <w:r>
        <w:rPr>
          <w:rFonts w:eastAsia="仿宋_GB2312"/>
          <w:sz w:val="32"/>
          <w:szCs w:val="32"/>
        </w:rPr>
        <w:t>（</w:t>
      </w:r>
      <w:hyperlink r:id="rId12" w:history="1">
        <w:r>
          <w:rPr>
            <w:rFonts w:eastAsia="仿宋_GB2312"/>
            <w:sz w:val="32"/>
            <w:szCs w:val="32"/>
          </w:rPr>
          <w:t>电子邮箱</w:t>
        </w:r>
      </w:hyperlink>
      <w:r>
        <w:rPr>
          <w:rFonts w:eastAsia="仿宋_GB2312"/>
          <w:sz w:val="32"/>
          <w:szCs w:val="32"/>
        </w:rPr>
        <w:t>：</w:t>
      </w:r>
      <w:hyperlink r:id="rId13" w:history="1">
        <w:r>
          <w:rPr>
            <w:rFonts w:eastAsia="仿宋_GB2312"/>
            <w:sz w:val="32"/>
            <w:szCs w:val="32"/>
          </w:rPr>
          <w:t>csglwhwc01</w:t>
        </w:r>
        <w:r>
          <w:rPr>
            <w:rFonts w:eastAsia="仿宋_GB2312"/>
            <w:sz w:val="32"/>
            <w:szCs w:val="32"/>
          </w:rPr>
          <w:t>@</w:t>
        </w:r>
        <w:r>
          <w:rPr>
            <w:rFonts w:eastAsia="仿宋_GB2312"/>
            <w:sz w:val="32"/>
            <w:szCs w:val="32"/>
          </w:rPr>
          <w:t>tj.gov.cn</w:t>
        </w:r>
        <w:r>
          <w:rPr>
            <w:rFonts w:ascii="仿宋_GB2312" w:eastAsia="仿宋_GB2312" w:hAnsi="仿宋_GB2312" w:cs="仿宋_GB2312" w:hint="eastAsia"/>
            <w:sz w:val="32"/>
            <w:szCs w:val="32"/>
          </w:rPr>
          <w:t>;</w:t>
        </w:r>
        <w:r>
          <w:rPr>
            <w:rFonts w:eastAsia="仿宋_GB2312"/>
            <w:sz w:val="32"/>
            <w:szCs w:val="32"/>
          </w:rPr>
          <w:t>电话</w:t>
        </w:r>
        <w:r>
          <w:rPr>
            <w:rFonts w:ascii="仿宋_GB2312" w:eastAsia="仿宋_GB2312" w:hAnsi="仿宋_GB2312" w:cs="仿宋_GB2312" w:hint="eastAsia"/>
            <w:sz w:val="32"/>
            <w:szCs w:val="32"/>
          </w:rPr>
          <w:t>/</w:t>
        </w:r>
      </w:hyperlink>
      <w:r>
        <w:rPr>
          <w:rFonts w:eastAsia="仿宋_GB2312"/>
          <w:sz w:val="32"/>
        </w:rPr>
        <w:t>传真</w:t>
      </w:r>
      <w:r>
        <w:rPr>
          <w:rFonts w:eastAsia="仿宋_GB2312"/>
          <w:sz w:val="32"/>
          <w:szCs w:val="32"/>
        </w:rPr>
        <w:t>：</w:t>
      </w:r>
      <w:r>
        <w:rPr>
          <w:rFonts w:eastAsia="仿宋_GB2312"/>
          <w:sz w:val="32"/>
          <w:szCs w:val="32"/>
        </w:rPr>
        <w:t>28455038</w:t>
      </w:r>
      <w:r>
        <w:rPr>
          <w:rFonts w:eastAsia="仿宋_GB2312"/>
          <w:sz w:val="32"/>
          <w:szCs w:val="32"/>
        </w:rPr>
        <w:t>）</w:t>
      </w:r>
    </w:p>
    <w:p w:rsidR="00EF71BA" w:rsidRDefault="005C7F78">
      <w:pPr>
        <w:widowControl/>
        <w:ind w:firstLineChars="200" w:firstLine="622"/>
        <w:rPr>
          <w:rFonts w:eastAsia="黑体"/>
          <w:kern w:val="0"/>
          <w:sz w:val="32"/>
          <w:szCs w:val="32"/>
        </w:rPr>
      </w:pPr>
      <w:r>
        <w:rPr>
          <w:rFonts w:eastAsia="黑体"/>
          <w:kern w:val="0"/>
          <w:sz w:val="32"/>
          <w:szCs w:val="32"/>
        </w:rPr>
        <w:t>5</w:t>
      </w:r>
      <w:r>
        <w:rPr>
          <w:rFonts w:eastAsia="黑体"/>
          <w:kern w:val="0"/>
          <w:sz w:val="32"/>
          <w:szCs w:val="32"/>
          <w:lang w:val="en"/>
        </w:rPr>
        <w:t xml:space="preserve"> </w:t>
      </w:r>
      <w:r>
        <w:rPr>
          <w:rFonts w:eastAsia="黑体"/>
          <w:kern w:val="0"/>
          <w:sz w:val="32"/>
          <w:szCs w:val="32"/>
        </w:rPr>
        <w:t>应急响应</w:t>
      </w:r>
    </w:p>
    <w:p w:rsidR="00EF71BA" w:rsidRDefault="005C7F78">
      <w:pPr>
        <w:widowControl/>
        <w:ind w:firstLineChars="200" w:firstLine="622"/>
        <w:rPr>
          <w:rFonts w:eastAsia="楷体"/>
          <w:kern w:val="0"/>
          <w:sz w:val="32"/>
          <w:szCs w:val="32"/>
        </w:rPr>
      </w:pPr>
      <w:r>
        <w:rPr>
          <w:rFonts w:eastAsia="楷体"/>
          <w:kern w:val="0"/>
          <w:sz w:val="32"/>
          <w:szCs w:val="32"/>
        </w:rPr>
        <w:t xml:space="preserve">5.1 </w:t>
      </w:r>
      <w:r>
        <w:rPr>
          <w:rFonts w:ascii="楷体_GB2312" w:eastAsia="楷体_GB2312" w:hAnsi="楷体_GB2312" w:cs="楷体_GB2312" w:hint="eastAsia"/>
          <w:kern w:val="0"/>
          <w:sz w:val="32"/>
          <w:szCs w:val="32"/>
        </w:rPr>
        <w:t>响应分级</w:t>
      </w:r>
    </w:p>
    <w:p w:rsidR="00EF71BA" w:rsidRDefault="005C7F78">
      <w:pPr>
        <w:widowControl/>
        <w:ind w:firstLineChars="200" w:firstLine="622"/>
        <w:rPr>
          <w:rFonts w:eastAsia="仿宋_GB2312"/>
          <w:kern w:val="0"/>
          <w:sz w:val="32"/>
          <w:szCs w:val="32"/>
        </w:rPr>
      </w:pPr>
      <w:r>
        <w:rPr>
          <w:rFonts w:eastAsia="仿宋_GB2312"/>
          <w:kern w:val="0"/>
          <w:sz w:val="32"/>
          <w:szCs w:val="32"/>
        </w:rPr>
        <w:t>全市性降雪，在市</w:t>
      </w:r>
      <w:r>
        <w:rPr>
          <w:rFonts w:eastAsia="仿宋_GB2312"/>
          <w:sz w:val="32"/>
          <w:szCs w:val="32"/>
        </w:rPr>
        <w:t>清雪指挥部</w:t>
      </w:r>
      <w:r>
        <w:rPr>
          <w:rFonts w:eastAsia="仿宋_GB2312"/>
          <w:kern w:val="0"/>
          <w:sz w:val="32"/>
          <w:szCs w:val="32"/>
        </w:rPr>
        <w:t>统一指挥下，按</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四级预警、三级响应</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的要求，在综合评</w:t>
      </w:r>
      <w:r>
        <w:rPr>
          <w:rFonts w:eastAsia="仿宋_GB2312"/>
          <w:kern w:val="0"/>
          <w:sz w:val="32"/>
          <w:szCs w:val="32"/>
        </w:rPr>
        <w:t>估基础上启动相应级别应急响应</w:t>
      </w:r>
      <w:r>
        <w:rPr>
          <w:rFonts w:eastAsia="仿宋_GB2312"/>
          <w:kern w:val="0"/>
          <w:sz w:val="32"/>
          <w:szCs w:val="32"/>
        </w:rPr>
        <w:t>，从高到低依次划分为一级应急响应、二级应急响应和三级应急响应</w:t>
      </w:r>
      <w:r>
        <w:rPr>
          <w:rFonts w:eastAsia="仿宋_GB2312"/>
          <w:kern w:val="0"/>
          <w:sz w:val="32"/>
          <w:szCs w:val="32"/>
        </w:rPr>
        <w:t>。区域性降雪，由区清雪指挥部根据实际情况，启动本区相应级别应急响应。</w:t>
      </w:r>
    </w:p>
    <w:p w:rsidR="00EF71BA" w:rsidRDefault="005C7F78">
      <w:pPr>
        <w:widowControl/>
        <w:ind w:firstLineChars="200" w:firstLine="622"/>
        <w:rPr>
          <w:rFonts w:eastAsia="楷体"/>
          <w:kern w:val="0"/>
          <w:sz w:val="32"/>
          <w:szCs w:val="32"/>
        </w:rPr>
      </w:pPr>
      <w:r>
        <w:rPr>
          <w:rFonts w:eastAsia="楷体"/>
          <w:kern w:val="0"/>
          <w:sz w:val="32"/>
          <w:szCs w:val="32"/>
        </w:rPr>
        <w:t xml:space="preserve">5.2 </w:t>
      </w:r>
      <w:r>
        <w:rPr>
          <w:rFonts w:ascii="楷体_GB2312" w:eastAsia="楷体_GB2312" w:hAnsi="楷体_GB2312" w:cs="楷体_GB2312" w:hint="eastAsia"/>
          <w:kern w:val="0"/>
          <w:sz w:val="32"/>
          <w:szCs w:val="32"/>
        </w:rPr>
        <w:t>响应措施</w:t>
      </w:r>
    </w:p>
    <w:p w:rsidR="00EF71BA" w:rsidRDefault="005C7F78">
      <w:pPr>
        <w:widowControl/>
        <w:ind w:firstLineChars="200" w:firstLine="622"/>
        <w:rPr>
          <w:rFonts w:eastAsia="仿宋_GB2312"/>
          <w:kern w:val="0"/>
          <w:sz w:val="32"/>
          <w:szCs w:val="32"/>
        </w:rPr>
      </w:pPr>
      <w:r>
        <w:rPr>
          <w:rFonts w:eastAsia="仿宋_GB2312"/>
          <w:sz w:val="32"/>
          <w:szCs w:val="30"/>
        </w:rPr>
        <w:t xml:space="preserve">5.2.1 </w:t>
      </w:r>
      <w:r>
        <w:rPr>
          <w:rFonts w:eastAsia="仿宋_GB2312"/>
          <w:kern w:val="0"/>
          <w:sz w:val="32"/>
          <w:szCs w:val="32"/>
        </w:rPr>
        <w:t>一</w:t>
      </w:r>
      <w:r>
        <w:rPr>
          <w:rFonts w:eastAsia="仿宋_GB2312"/>
          <w:kern w:val="0"/>
          <w:sz w:val="32"/>
          <w:szCs w:val="32"/>
        </w:rPr>
        <w:t>级</w:t>
      </w:r>
      <w:r>
        <w:rPr>
          <w:rFonts w:eastAsia="仿宋_GB2312"/>
          <w:kern w:val="0"/>
          <w:sz w:val="32"/>
          <w:szCs w:val="32"/>
        </w:rPr>
        <w:t>应急</w:t>
      </w:r>
      <w:r>
        <w:rPr>
          <w:rFonts w:eastAsia="仿宋_GB2312"/>
          <w:kern w:val="0"/>
          <w:sz w:val="32"/>
          <w:szCs w:val="32"/>
        </w:rPr>
        <w:t>响应</w:t>
      </w:r>
    </w:p>
    <w:p w:rsidR="00EF71BA" w:rsidRDefault="005C7F78">
      <w:pPr>
        <w:widowControl/>
        <w:ind w:firstLineChars="200" w:firstLine="622"/>
        <w:rPr>
          <w:rFonts w:eastAsia="仿宋_GB2312"/>
          <w:kern w:val="0"/>
          <w:sz w:val="32"/>
          <w:szCs w:val="32"/>
        </w:rPr>
      </w:pPr>
      <w:r>
        <w:rPr>
          <w:rFonts w:eastAsia="仿宋_GB2312"/>
          <w:kern w:val="0"/>
          <w:sz w:val="32"/>
          <w:szCs w:val="32"/>
        </w:rPr>
        <w:t>当</w:t>
      </w:r>
      <w:r>
        <w:rPr>
          <w:rFonts w:eastAsia="仿宋_GB2312"/>
          <w:kern w:val="0"/>
          <w:sz w:val="32"/>
          <w:szCs w:val="32"/>
        </w:rPr>
        <w:t>一</w:t>
      </w:r>
      <w:r>
        <w:rPr>
          <w:rFonts w:eastAsia="仿宋_GB2312"/>
          <w:kern w:val="0"/>
          <w:sz w:val="32"/>
          <w:szCs w:val="32"/>
        </w:rPr>
        <w:t>、</w:t>
      </w:r>
      <w:r>
        <w:rPr>
          <w:rFonts w:eastAsia="仿宋_GB2312"/>
          <w:kern w:val="0"/>
          <w:sz w:val="32"/>
          <w:szCs w:val="32"/>
        </w:rPr>
        <w:t>二</w:t>
      </w:r>
      <w:r>
        <w:rPr>
          <w:rFonts w:eastAsia="仿宋_GB2312"/>
          <w:kern w:val="0"/>
          <w:sz w:val="32"/>
          <w:szCs w:val="32"/>
        </w:rPr>
        <w:t>级</w:t>
      </w:r>
      <w:r>
        <w:rPr>
          <w:rFonts w:eastAsia="仿宋_GB2312"/>
          <w:kern w:val="0"/>
          <w:sz w:val="32"/>
          <w:szCs w:val="32"/>
        </w:rPr>
        <w:t>暴雪</w:t>
      </w:r>
      <w:r>
        <w:rPr>
          <w:rFonts w:eastAsia="仿宋_GB2312"/>
          <w:kern w:val="0"/>
          <w:sz w:val="32"/>
          <w:szCs w:val="32"/>
        </w:rPr>
        <w:t>预警</w:t>
      </w:r>
      <w:r>
        <w:rPr>
          <w:rFonts w:eastAsia="仿宋_GB2312"/>
          <w:kern w:val="0"/>
          <w:sz w:val="32"/>
          <w:szCs w:val="32"/>
        </w:rPr>
        <w:t>发布</w:t>
      </w:r>
      <w:r>
        <w:rPr>
          <w:rFonts w:eastAsia="仿宋_GB2312"/>
          <w:kern w:val="0"/>
          <w:sz w:val="32"/>
          <w:szCs w:val="32"/>
        </w:rPr>
        <w:t>，市清雪指挥部提出建议，经市人民政府批准后启动</w:t>
      </w:r>
      <w:r>
        <w:rPr>
          <w:rFonts w:eastAsia="仿宋_GB2312"/>
          <w:kern w:val="0"/>
          <w:sz w:val="32"/>
          <w:szCs w:val="32"/>
        </w:rPr>
        <w:t>一</w:t>
      </w:r>
      <w:r>
        <w:rPr>
          <w:rFonts w:eastAsia="仿宋_GB2312"/>
          <w:kern w:val="0"/>
          <w:sz w:val="32"/>
          <w:szCs w:val="32"/>
        </w:rPr>
        <w:t>级响应。</w:t>
      </w:r>
      <w:r>
        <w:rPr>
          <w:rFonts w:eastAsia="仿宋_GB2312"/>
          <w:kern w:val="0"/>
          <w:sz w:val="32"/>
          <w:szCs w:val="32"/>
        </w:rPr>
        <w:t>由市长指挥全市除雪应对处置工作</w:t>
      </w:r>
      <w:r>
        <w:rPr>
          <w:rFonts w:eastAsia="仿宋_GB2312"/>
          <w:kern w:val="0"/>
          <w:sz w:val="32"/>
          <w:szCs w:val="32"/>
        </w:rPr>
        <w:t>。市清雪指挥部总指挥主持召开紧急会议，动员部署除雪应对工作</w:t>
      </w:r>
      <w:r>
        <w:rPr>
          <w:rFonts w:eastAsia="仿宋_GB2312"/>
          <w:kern w:val="0"/>
          <w:sz w:val="32"/>
          <w:szCs w:val="32"/>
        </w:rPr>
        <w:t>，</w:t>
      </w:r>
      <w:r>
        <w:rPr>
          <w:rFonts w:eastAsia="仿宋_GB2312"/>
          <w:kern w:val="0"/>
          <w:sz w:val="32"/>
          <w:szCs w:val="32"/>
        </w:rPr>
        <w:t>根据天气预警预报形成除雪应对决策</w:t>
      </w:r>
      <w:r>
        <w:rPr>
          <w:rFonts w:eastAsia="仿宋_GB2312"/>
          <w:color w:val="000000"/>
          <w:kern w:val="0"/>
          <w:sz w:val="32"/>
          <w:szCs w:val="32"/>
        </w:rPr>
        <w:t>，</w:t>
      </w:r>
      <w:r>
        <w:rPr>
          <w:rFonts w:eastAsia="仿宋_GB2312"/>
          <w:color w:val="000000"/>
          <w:kern w:val="0"/>
          <w:sz w:val="32"/>
          <w:szCs w:val="32"/>
        </w:rPr>
        <w:t>经请示</w:t>
      </w:r>
      <w:r>
        <w:rPr>
          <w:rFonts w:eastAsia="仿宋_GB2312"/>
          <w:color w:val="000000"/>
          <w:kern w:val="0"/>
          <w:sz w:val="32"/>
          <w:szCs w:val="32"/>
        </w:rPr>
        <w:t>市人民政府</w:t>
      </w:r>
      <w:r>
        <w:rPr>
          <w:rFonts w:eastAsia="仿宋_GB2312"/>
          <w:color w:val="000000"/>
          <w:kern w:val="0"/>
          <w:sz w:val="32"/>
          <w:szCs w:val="32"/>
        </w:rPr>
        <w:t>同意</w:t>
      </w:r>
      <w:r>
        <w:rPr>
          <w:rFonts w:eastAsia="仿宋_GB2312"/>
          <w:color w:val="000000"/>
          <w:kern w:val="0"/>
          <w:sz w:val="32"/>
          <w:szCs w:val="32"/>
        </w:rPr>
        <w:t>，</w:t>
      </w:r>
      <w:r>
        <w:rPr>
          <w:rFonts w:eastAsia="仿宋_GB2312"/>
          <w:color w:val="000000"/>
          <w:kern w:val="0"/>
          <w:sz w:val="32"/>
          <w:szCs w:val="32"/>
        </w:rPr>
        <w:t>由市清雪指挥部发布清雪令</w:t>
      </w:r>
      <w:r>
        <w:rPr>
          <w:rFonts w:eastAsia="仿宋_GB2312"/>
          <w:color w:val="000000"/>
          <w:kern w:val="0"/>
          <w:sz w:val="32"/>
          <w:szCs w:val="32"/>
        </w:rPr>
        <w:t>。</w:t>
      </w:r>
      <w:r>
        <w:rPr>
          <w:rFonts w:eastAsia="仿宋_GB2312"/>
          <w:kern w:val="0"/>
          <w:sz w:val="32"/>
          <w:szCs w:val="32"/>
        </w:rPr>
        <w:t>具体采取以下响应措施：</w:t>
      </w:r>
    </w:p>
    <w:p w:rsidR="00EF71BA" w:rsidRDefault="005C7F78">
      <w:pPr>
        <w:pStyle w:val="a6"/>
        <w:numPr>
          <w:ilvl w:val="0"/>
          <w:numId w:val="1"/>
        </w:numPr>
        <w:tabs>
          <w:tab w:val="left" w:pos="658"/>
        </w:tabs>
        <w:ind w:firstLineChars="200" w:firstLine="622"/>
        <w:rPr>
          <w:rFonts w:eastAsia="仿宋_GB2312"/>
          <w:szCs w:val="32"/>
        </w:rPr>
      </w:pPr>
      <w:r>
        <w:rPr>
          <w:rFonts w:eastAsia="仿宋_GB2312"/>
          <w:kern w:val="0"/>
          <w:szCs w:val="32"/>
        </w:rPr>
        <w:t>市清雪指挥部各成员单位和各区清雪指挥部按照市清雪指挥部有关要求，根据职责分工迅速开展除雪应对工作。专业除雪队伍全员上岗，专业除雪车辆设备全面开展作业。</w:t>
      </w:r>
    </w:p>
    <w:p w:rsidR="00EF71BA" w:rsidRDefault="005C7F78">
      <w:pPr>
        <w:pStyle w:val="a6"/>
        <w:tabs>
          <w:tab w:val="left" w:pos="658"/>
        </w:tabs>
        <w:ind w:firstLineChars="200" w:firstLine="622"/>
        <w:rPr>
          <w:rFonts w:eastAsia="仿宋_GB2312"/>
          <w:szCs w:val="32"/>
        </w:rPr>
      </w:pPr>
      <w:r>
        <w:rPr>
          <w:rFonts w:eastAsia="仿宋_GB2312"/>
          <w:kern w:val="0"/>
          <w:szCs w:val="32"/>
        </w:rPr>
        <w:lastRenderedPageBreak/>
        <w:t>市城市管理委</w:t>
      </w:r>
      <w:r>
        <w:rPr>
          <w:rFonts w:eastAsia="仿宋_GB2312"/>
        </w:rPr>
        <w:t>组织、推动和监督</w:t>
      </w:r>
      <w:r>
        <w:rPr>
          <w:rFonts w:eastAsia="仿宋_GB2312"/>
        </w:rPr>
        <w:t>城市道路、公园、广场等公共区域的</w:t>
      </w:r>
      <w:r>
        <w:rPr>
          <w:rFonts w:eastAsia="仿宋_GB2312"/>
        </w:rPr>
        <w:t>除雪工作；调度市管大型除雪设备，协调跨区域临时性除雪工作</w:t>
      </w:r>
      <w:r>
        <w:rPr>
          <w:rFonts w:eastAsia="仿宋_GB2312"/>
          <w:szCs w:val="32"/>
        </w:rPr>
        <w:t>；指导督促各区开展执法检查，推动沿街社会单位落实除雪责任。</w:t>
      </w:r>
    </w:p>
    <w:p w:rsidR="00EF71BA" w:rsidRDefault="005C7F78">
      <w:pPr>
        <w:pStyle w:val="a6"/>
        <w:tabs>
          <w:tab w:val="left" w:pos="658"/>
        </w:tabs>
        <w:ind w:firstLineChars="200" w:firstLine="622"/>
        <w:rPr>
          <w:rFonts w:eastAsia="仿宋_GB2312"/>
          <w:szCs w:val="32"/>
        </w:rPr>
      </w:pPr>
      <w:r>
        <w:rPr>
          <w:rFonts w:eastAsia="仿宋_GB2312"/>
          <w:szCs w:val="32"/>
        </w:rPr>
        <w:t>市交通运输委</w:t>
      </w:r>
      <w:r>
        <w:rPr>
          <w:rFonts w:eastAsia="仿宋_GB2312"/>
          <w:szCs w:val="32"/>
        </w:rPr>
        <w:t>组织推动</w:t>
      </w:r>
      <w:r>
        <w:rPr>
          <w:rFonts w:eastAsia="仿宋_GB2312"/>
          <w:szCs w:val="32"/>
        </w:rPr>
        <w:t>全市公路及联络线的除雪工作</w:t>
      </w:r>
      <w:r>
        <w:rPr>
          <w:rFonts w:eastAsia="仿宋_GB2312"/>
          <w:szCs w:val="32"/>
        </w:rPr>
        <w:t>；及时</w:t>
      </w:r>
      <w:proofErr w:type="gramStart"/>
      <w:r>
        <w:rPr>
          <w:rFonts w:eastAsia="仿宋_GB2312"/>
          <w:szCs w:val="32"/>
        </w:rPr>
        <w:t>指导市道路运输局</w:t>
      </w:r>
      <w:r>
        <w:rPr>
          <w:rFonts w:eastAsia="仿宋_GB2312"/>
          <w:szCs w:val="32"/>
        </w:rPr>
        <w:t>推动</w:t>
      </w:r>
      <w:proofErr w:type="gramEnd"/>
      <w:r>
        <w:rPr>
          <w:rFonts w:eastAsia="仿宋_GB2312"/>
          <w:szCs w:val="32"/>
        </w:rPr>
        <w:t>长途汽车站内的除雪工作；</w:t>
      </w:r>
      <w:r>
        <w:rPr>
          <w:rFonts w:eastAsia="仿宋_GB2312"/>
          <w:szCs w:val="32"/>
        </w:rPr>
        <w:t>及时</w:t>
      </w:r>
      <w:proofErr w:type="gramStart"/>
      <w:r>
        <w:rPr>
          <w:rFonts w:eastAsia="仿宋_GB2312"/>
          <w:szCs w:val="32"/>
        </w:rPr>
        <w:t>指导市</w:t>
      </w:r>
      <w:proofErr w:type="gramEnd"/>
      <w:r>
        <w:rPr>
          <w:rFonts w:eastAsia="仿宋_GB2312"/>
          <w:szCs w:val="32"/>
        </w:rPr>
        <w:t>港航局督促推动港口经营人经营区域内的除雪工作；配合协调机场的除雪工作。</w:t>
      </w:r>
    </w:p>
    <w:p w:rsidR="00EF71BA" w:rsidRDefault="005C7F78">
      <w:pPr>
        <w:widowControl/>
        <w:ind w:firstLineChars="200" w:firstLine="622"/>
        <w:rPr>
          <w:rFonts w:eastAsia="仿宋_GB2312"/>
          <w:sz w:val="32"/>
          <w:szCs w:val="32"/>
        </w:rPr>
      </w:pPr>
      <w:r>
        <w:rPr>
          <w:rFonts w:eastAsia="仿宋_GB2312"/>
          <w:sz w:val="32"/>
          <w:szCs w:val="32"/>
        </w:rPr>
        <w:t>市住房城乡建设委组织协调、监督推动市管在建市政基础设施和房屋建筑项目工地的除雪工作；</w:t>
      </w:r>
      <w:r>
        <w:rPr>
          <w:rFonts w:eastAsia="仿宋_GB2312"/>
          <w:sz w:val="32"/>
          <w:szCs w:val="32"/>
        </w:rPr>
        <w:t>及时</w:t>
      </w:r>
      <w:r>
        <w:rPr>
          <w:rFonts w:eastAsia="仿宋_GB2312"/>
          <w:sz w:val="32"/>
          <w:szCs w:val="32"/>
        </w:rPr>
        <w:t>督促各区住</w:t>
      </w:r>
      <w:proofErr w:type="gramStart"/>
      <w:r>
        <w:rPr>
          <w:rFonts w:eastAsia="仿宋_GB2312"/>
          <w:sz w:val="32"/>
          <w:szCs w:val="32"/>
        </w:rPr>
        <w:t>建部门</w:t>
      </w:r>
      <w:proofErr w:type="gramEnd"/>
      <w:r>
        <w:rPr>
          <w:rFonts w:eastAsia="仿宋_GB2312"/>
          <w:sz w:val="32"/>
          <w:szCs w:val="32"/>
        </w:rPr>
        <w:t>做好区管在建市政基础设施和房屋建筑项目工地的除雪工作；协助做好大型空地积雪临时堆放工作。</w:t>
      </w:r>
    </w:p>
    <w:p w:rsidR="00EF71BA" w:rsidRDefault="005C7F78">
      <w:pPr>
        <w:widowControl/>
        <w:ind w:firstLineChars="200" w:firstLine="622"/>
        <w:rPr>
          <w:rFonts w:eastAsia="仿宋_GB2312"/>
          <w:sz w:val="32"/>
          <w:szCs w:val="32"/>
        </w:rPr>
      </w:pPr>
      <w:r>
        <w:rPr>
          <w:rFonts w:eastAsia="仿宋_GB2312"/>
          <w:sz w:val="32"/>
          <w:szCs w:val="32"/>
        </w:rPr>
        <w:t>市水</w:t>
      </w:r>
      <w:proofErr w:type="gramStart"/>
      <w:r>
        <w:rPr>
          <w:rFonts w:eastAsia="仿宋_GB2312"/>
          <w:sz w:val="32"/>
          <w:szCs w:val="32"/>
        </w:rPr>
        <w:t>务</w:t>
      </w:r>
      <w:proofErr w:type="gramEnd"/>
      <w:r>
        <w:rPr>
          <w:rFonts w:eastAsia="仿宋_GB2312"/>
          <w:sz w:val="32"/>
          <w:szCs w:val="32"/>
        </w:rPr>
        <w:t>局</w:t>
      </w:r>
      <w:r>
        <w:rPr>
          <w:rFonts w:eastAsia="仿宋_GB2312"/>
          <w:sz w:val="32"/>
          <w:szCs w:val="32"/>
        </w:rPr>
        <w:t>及时</w:t>
      </w:r>
      <w:r>
        <w:rPr>
          <w:rFonts w:eastAsia="仿宋_GB2312"/>
          <w:sz w:val="32"/>
          <w:szCs w:val="32"/>
        </w:rPr>
        <w:t>提供适合倾倒积雪的污水井位，协调</w:t>
      </w:r>
      <w:proofErr w:type="gramStart"/>
      <w:r>
        <w:rPr>
          <w:rFonts w:eastAsia="仿宋_GB2312"/>
          <w:sz w:val="32"/>
          <w:szCs w:val="32"/>
        </w:rPr>
        <w:t>解决污雪排放</w:t>
      </w:r>
      <w:proofErr w:type="gramEnd"/>
      <w:r>
        <w:rPr>
          <w:rFonts w:eastAsia="仿宋_GB2312"/>
          <w:sz w:val="32"/>
          <w:szCs w:val="32"/>
        </w:rPr>
        <w:t>渠道。</w:t>
      </w:r>
    </w:p>
    <w:p w:rsidR="00EF71BA" w:rsidRDefault="005C7F78">
      <w:pPr>
        <w:widowControl/>
        <w:ind w:firstLineChars="200" w:firstLine="622"/>
        <w:rPr>
          <w:rFonts w:eastAsia="仿宋_GB2312"/>
          <w:sz w:val="32"/>
          <w:szCs w:val="32"/>
        </w:rPr>
      </w:pPr>
      <w:r>
        <w:rPr>
          <w:rFonts w:eastAsia="仿宋_GB2312"/>
          <w:sz w:val="32"/>
          <w:szCs w:val="32"/>
        </w:rPr>
        <w:t>市公安局</w:t>
      </w:r>
      <w:r>
        <w:rPr>
          <w:rFonts w:eastAsia="仿宋_GB2312"/>
          <w:sz w:val="32"/>
          <w:szCs w:val="32"/>
        </w:rPr>
        <w:t>做好</w:t>
      </w:r>
      <w:r>
        <w:rPr>
          <w:rFonts w:eastAsia="仿宋_GB2312"/>
          <w:sz w:val="32"/>
          <w:szCs w:val="32"/>
        </w:rPr>
        <w:t>道路交通秩序</w:t>
      </w:r>
      <w:r>
        <w:rPr>
          <w:rFonts w:eastAsia="仿宋_GB2312"/>
          <w:sz w:val="32"/>
          <w:szCs w:val="32"/>
        </w:rPr>
        <w:t>的指挥疏导工作，</w:t>
      </w:r>
      <w:r>
        <w:rPr>
          <w:rFonts w:eastAsia="仿宋_GB2312"/>
          <w:sz w:val="32"/>
          <w:szCs w:val="32"/>
        </w:rPr>
        <w:t>保障清融雪作业车辆的通行</w:t>
      </w:r>
      <w:r>
        <w:rPr>
          <w:rFonts w:eastAsia="仿宋_GB2312"/>
          <w:sz w:val="32"/>
          <w:szCs w:val="32"/>
        </w:rPr>
        <w:t>畅通</w:t>
      </w:r>
      <w:r>
        <w:rPr>
          <w:rFonts w:eastAsia="仿宋_GB2312"/>
          <w:sz w:val="32"/>
          <w:szCs w:val="32"/>
        </w:rPr>
        <w:t>。</w:t>
      </w:r>
    </w:p>
    <w:p w:rsidR="00EF71BA" w:rsidRDefault="005C7F78">
      <w:pPr>
        <w:widowControl/>
        <w:ind w:firstLineChars="200" w:firstLine="622"/>
        <w:rPr>
          <w:rFonts w:eastAsia="仿宋_GB2312"/>
          <w:sz w:val="32"/>
          <w:szCs w:val="32"/>
        </w:rPr>
      </w:pPr>
      <w:r>
        <w:rPr>
          <w:rFonts w:eastAsia="仿宋_GB2312"/>
          <w:sz w:val="32"/>
          <w:szCs w:val="32"/>
        </w:rPr>
        <w:t>市气象局</w:t>
      </w:r>
      <w:r>
        <w:rPr>
          <w:rFonts w:eastAsia="仿宋_GB2312"/>
          <w:sz w:val="32"/>
          <w:szCs w:val="32"/>
        </w:rPr>
        <w:t>及时汇总</w:t>
      </w:r>
      <w:r>
        <w:rPr>
          <w:rFonts w:eastAsia="仿宋_GB2312"/>
          <w:sz w:val="32"/>
          <w:szCs w:val="32"/>
        </w:rPr>
        <w:t>天气监测和预报意见，</w:t>
      </w:r>
      <w:r>
        <w:rPr>
          <w:rFonts w:eastAsia="仿宋_GB2312"/>
          <w:sz w:val="32"/>
          <w:szCs w:val="32"/>
        </w:rPr>
        <w:t>第一时间</w:t>
      </w:r>
      <w:r>
        <w:rPr>
          <w:rFonts w:eastAsia="仿宋_GB2312"/>
          <w:sz w:val="32"/>
          <w:szCs w:val="32"/>
        </w:rPr>
        <w:t>向市清雪指挥部提供雪情预报、灾害性降雪预警、实时降雪情况、降雪量统计、道路结冰预警等信息。</w:t>
      </w:r>
    </w:p>
    <w:p w:rsidR="00EF71BA" w:rsidRDefault="005C7F78">
      <w:pPr>
        <w:widowControl/>
        <w:ind w:firstLineChars="200" w:firstLine="622"/>
        <w:rPr>
          <w:rFonts w:eastAsia="仿宋_GB2312"/>
          <w:sz w:val="32"/>
          <w:szCs w:val="32"/>
        </w:rPr>
      </w:pPr>
      <w:r>
        <w:rPr>
          <w:rFonts w:eastAsia="仿宋_GB2312"/>
          <w:sz w:val="32"/>
          <w:szCs w:val="32"/>
        </w:rPr>
        <w:t>市教委</w:t>
      </w:r>
      <w:r>
        <w:rPr>
          <w:rFonts w:eastAsia="仿宋_GB2312"/>
          <w:sz w:val="32"/>
          <w:szCs w:val="32"/>
        </w:rPr>
        <w:t>做好</w:t>
      </w:r>
      <w:r>
        <w:rPr>
          <w:rFonts w:eastAsia="仿宋_GB2312"/>
          <w:sz w:val="32"/>
          <w:szCs w:val="32"/>
        </w:rPr>
        <w:t>全市各类学校校区内的除雪组织工作；根</w:t>
      </w:r>
      <w:r>
        <w:rPr>
          <w:rFonts w:eastAsia="仿宋_GB2312"/>
          <w:sz w:val="32"/>
          <w:szCs w:val="32"/>
        </w:rPr>
        <w:t>据雪</w:t>
      </w:r>
      <w:proofErr w:type="gramStart"/>
      <w:r>
        <w:rPr>
          <w:rFonts w:eastAsia="仿宋_GB2312"/>
          <w:sz w:val="32"/>
          <w:szCs w:val="32"/>
        </w:rPr>
        <w:t>情决定</w:t>
      </w:r>
      <w:proofErr w:type="gramEnd"/>
      <w:r>
        <w:rPr>
          <w:rFonts w:eastAsia="仿宋_GB2312"/>
          <w:sz w:val="32"/>
          <w:szCs w:val="32"/>
        </w:rPr>
        <w:t>中小学校、幼儿园停课时间。</w:t>
      </w:r>
    </w:p>
    <w:p w:rsidR="00EF71BA" w:rsidRDefault="005C7F78">
      <w:pPr>
        <w:widowControl/>
        <w:ind w:firstLineChars="200" w:firstLine="622"/>
        <w:rPr>
          <w:rFonts w:eastAsia="仿宋_GB2312"/>
          <w:sz w:val="32"/>
          <w:szCs w:val="32"/>
        </w:rPr>
      </w:pPr>
      <w:r>
        <w:rPr>
          <w:rFonts w:eastAsia="仿宋_GB2312"/>
          <w:sz w:val="32"/>
          <w:szCs w:val="32"/>
        </w:rPr>
        <w:lastRenderedPageBreak/>
        <w:t>天津警备区</w:t>
      </w:r>
      <w:r>
        <w:rPr>
          <w:rFonts w:eastAsia="仿宋_GB2312"/>
          <w:sz w:val="32"/>
          <w:szCs w:val="32"/>
        </w:rPr>
        <w:t>、</w:t>
      </w:r>
      <w:r>
        <w:rPr>
          <w:rFonts w:eastAsia="仿宋_GB2312"/>
          <w:sz w:val="32"/>
          <w:szCs w:val="32"/>
          <w:lang w:val="en"/>
        </w:rPr>
        <w:t>武警天津总队</w:t>
      </w:r>
      <w:r>
        <w:rPr>
          <w:rFonts w:eastAsia="仿宋_GB2312"/>
          <w:sz w:val="32"/>
          <w:szCs w:val="32"/>
        </w:rPr>
        <w:t>协调各部队主动与驻地政府接洽，按照上级指令和有关规定，配合完成市、区清雪指挥部安排的除雪任务。</w:t>
      </w:r>
    </w:p>
    <w:p w:rsidR="00EF71BA" w:rsidRDefault="005C7F78">
      <w:pPr>
        <w:widowControl/>
        <w:ind w:firstLineChars="200" w:firstLine="622"/>
        <w:rPr>
          <w:rFonts w:eastAsia="仿宋_GB2312"/>
          <w:sz w:val="32"/>
          <w:szCs w:val="32"/>
        </w:rPr>
      </w:pPr>
      <w:r>
        <w:rPr>
          <w:rFonts w:eastAsia="仿宋_GB2312"/>
          <w:sz w:val="32"/>
          <w:szCs w:val="32"/>
        </w:rPr>
        <w:t>其他成员单位按照工作职责</w:t>
      </w:r>
      <w:r>
        <w:rPr>
          <w:rFonts w:eastAsia="仿宋_GB2312"/>
          <w:sz w:val="32"/>
          <w:szCs w:val="32"/>
        </w:rPr>
        <w:t>协助市清雪指挥部开展</w:t>
      </w:r>
      <w:r>
        <w:rPr>
          <w:rFonts w:eastAsia="仿宋_GB2312"/>
          <w:sz w:val="32"/>
          <w:szCs w:val="32"/>
        </w:rPr>
        <w:t>除雪相关</w:t>
      </w:r>
      <w:r>
        <w:rPr>
          <w:rFonts w:eastAsia="仿宋_GB2312"/>
          <w:sz w:val="32"/>
          <w:szCs w:val="32"/>
        </w:rPr>
        <w:t>工作。</w:t>
      </w:r>
    </w:p>
    <w:p w:rsidR="00EF71BA" w:rsidRDefault="005C7F78">
      <w:pPr>
        <w:widowControl/>
        <w:numPr>
          <w:ilvl w:val="0"/>
          <w:numId w:val="1"/>
        </w:numPr>
        <w:ind w:firstLineChars="200" w:firstLine="622"/>
        <w:rPr>
          <w:rFonts w:eastAsia="仿宋_GB2312"/>
          <w:color w:val="000000"/>
          <w:sz w:val="32"/>
          <w:szCs w:val="32"/>
        </w:rPr>
      </w:pPr>
      <w:r>
        <w:rPr>
          <w:rFonts w:eastAsia="仿宋_GB2312"/>
          <w:color w:val="000000"/>
          <w:kern w:val="0"/>
          <w:sz w:val="32"/>
          <w:szCs w:val="32"/>
        </w:rPr>
        <w:t>市清雪指挥部办公室各工作组按照指挥部的要求，全员上岗保障除雪工作的顺利完成。</w:t>
      </w:r>
    </w:p>
    <w:p w:rsidR="00EF71BA" w:rsidRDefault="005C7F78">
      <w:pPr>
        <w:widowControl/>
        <w:ind w:firstLine="640"/>
        <w:rPr>
          <w:rFonts w:eastAsia="仿宋_GB2312"/>
          <w:color w:val="000000"/>
          <w:sz w:val="32"/>
          <w:szCs w:val="32"/>
        </w:rPr>
      </w:pPr>
      <w:r>
        <w:rPr>
          <w:rFonts w:eastAsia="仿宋_GB2312"/>
          <w:color w:val="000000"/>
          <w:sz w:val="32"/>
          <w:szCs w:val="32"/>
        </w:rPr>
        <w:t>综合协调保障</w:t>
      </w:r>
      <w:proofErr w:type="gramStart"/>
      <w:r>
        <w:rPr>
          <w:rFonts w:eastAsia="仿宋_GB2312"/>
          <w:color w:val="000000"/>
          <w:sz w:val="32"/>
          <w:szCs w:val="32"/>
        </w:rPr>
        <w:t>组做好</w:t>
      </w:r>
      <w:proofErr w:type="gramEnd"/>
      <w:r>
        <w:rPr>
          <w:rFonts w:eastAsia="仿宋_GB2312"/>
          <w:color w:val="000000"/>
          <w:sz w:val="32"/>
          <w:szCs w:val="32"/>
        </w:rPr>
        <w:t>与有关部门的及时沟通联络，做好市清雪指挥部办公室及相关人员的后勤保障工作。</w:t>
      </w:r>
    </w:p>
    <w:p w:rsidR="00EF71BA" w:rsidRDefault="005C7F78">
      <w:pPr>
        <w:widowControl/>
        <w:ind w:firstLine="640"/>
        <w:rPr>
          <w:rFonts w:eastAsia="仿宋_GB2312"/>
          <w:color w:val="000000"/>
          <w:sz w:val="32"/>
          <w:szCs w:val="32"/>
        </w:rPr>
      </w:pPr>
      <w:r>
        <w:rPr>
          <w:rFonts w:eastAsia="仿宋_GB2312"/>
          <w:color w:val="000000"/>
          <w:sz w:val="32"/>
          <w:szCs w:val="32"/>
        </w:rPr>
        <w:t>专业除雪</w:t>
      </w:r>
      <w:proofErr w:type="gramStart"/>
      <w:r>
        <w:rPr>
          <w:rFonts w:eastAsia="仿宋_GB2312"/>
          <w:color w:val="000000"/>
          <w:sz w:val="32"/>
          <w:szCs w:val="32"/>
        </w:rPr>
        <w:t>推动组做好</w:t>
      </w:r>
      <w:proofErr w:type="gramEnd"/>
      <w:r>
        <w:rPr>
          <w:rFonts w:eastAsia="仿宋_GB2312"/>
          <w:color w:val="000000"/>
          <w:sz w:val="32"/>
          <w:szCs w:val="32"/>
        </w:rPr>
        <w:t>除雪工作的专业指导，动态掌握各区除雪进度，及时做好调度。</w:t>
      </w:r>
    </w:p>
    <w:p w:rsidR="00EF71BA" w:rsidRDefault="005C7F78">
      <w:pPr>
        <w:widowControl/>
        <w:ind w:firstLine="640"/>
        <w:rPr>
          <w:rFonts w:eastAsia="仿宋_GB2312"/>
          <w:color w:val="000000"/>
          <w:sz w:val="32"/>
          <w:szCs w:val="32"/>
        </w:rPr>
      </w:pPr>
      <w:r>
        <w:rPr>
          <w:rFonts w:eastAsia="仿宋_GB2312"/>
          <w:color w:val="000000"/>
          <w:sz w:val="32"/>
          <w:szCs w:val="32"/>
        </w:rPr>
        <w:t>数字化信息保障</w:t>
      </w:r>
      <w:proofErr w:type="gramStart"/>
      <w:r>
        <w:rPr>
          <w:rFonts w:eastAsia="仿宋_GB2312"/>
          <w:color w:val="000000"/>
          <w:sz w:val="32"/>
          <w:szCs w:val="32"/>
        </w:rPr>
        <w:t>组保障</w:t>
      </w:r>
      <w:proofErr w:type="gramEnd"/>
      <w:r>
        <w:rPr>
          <w:rFonts w:eastAsia="仿宋_GB2312"/>
          <w:color w:val="000000"/>
          <w:sz w:val="32"/>
          <w:szCs w:val="32"/>
        </w:rPr>
        <w:t>城市管理数字化信息平台的正常运行，确保指挥体系畅通、相关数据图像及时有效传递。</w:t>
      </w:r>
    </w:p>
    <w:p w:rsidR="00EF71BA" w:rsidRDefault="005C7F78">
      <w:pPr>
        <w:widowControl/>
        <w:ind w:firstLine="640"/>
        <w:rPr>
          <w:rFonts w:eastAsia="仿宋_GB2312"/>
          <w:color w:val="000000"/>
          <w:sz w:val="32"/>
          <w:szCs w:val="32"/>
        </w:rPr>
      </w:pPr>
      <w:r>
        <w:rPr>
          <w:rFonts w:eastAsia="仿宋_GB2312"/>
          <w:color w:val="000000"/>
          <w:sz w:val="32"/>
          <w:szCs w:val="32"/>
        </w:rPr>
        <w:t>巡查检查监督组及时对除雪工作进度及完成情况进行巡查检查，做好问题反馈和督促整改。</w:t>
      </w:r>
    </w:p>
    <w:p w:rsidR="00EF71BA" w:rsidRDefault="005C7F78">
      <w:pPr>
        <w:widowControl/>
        <w:ind w:firstLine="640"/>
        <w:rPr>
          <w:rFonts w:eastAsia="仿宋_GB2312"/>
          <w:color w:val="000000"/>
          <w:sz w:val="32"/>
          <w:szCs w:val="32"/>
        </w:rPr>
      </w:pPr>
      <w:r>
        <w:rPr>
          <w:rFonts w:eastAsia="仿宋_GB2312"/>
          <w:color w:val="000000"/>
          <w:sz w:val="32"/>
          <w:szCs w:val="32"/>
        </w:rPr>
        <w:t>环境秩序协调组及时协调城市管理综合执法部门开展沿街社会单位及其他重点区域的清雪执法检查。</w:t>
      </w:r>
    </w:p>
    <w:p w:rsidR="00EF71BA" w:rsidRDefault="005C7F78">
      <w:pPr>
        <w:widowControl/>
        <w:ind w:firstLine="640"/>
        <w:rPr>
          <w:rFonts w:eastAsia="仿宋_GB2312"/>
          <w:color w:val="000000"/>
          <w:sz w:val="32"/>
          <w:szCs w:val="32"/>
        </w:rPr>
      </w:pPr>
      <w:r>
        <w:rPr>
          <w:rFonts w:eastAsia="仿宋_GB2312"/>
          <w:color w:val="000000"/>
          <w:sz w:val="32"/>
          <w:szCs w:val="32"/>
        </w:rPr>
        <w:t>宣传报道</w:t>
      </w:r>
      <w:proofErr w:type="gramStart"/>
      <w:r>
        <w:rPr>
          <w:rFonts w:eastAsia="仿宋_GB2312"/>
          <w:color w:val="000000"/>
          <w:sz w:val="32"/>
          <w:szCs w:val="32"/>
        </w:rPr>
        <w:t>组做好</w:t>
      </w:r>
      <w:proofErr w:type="gramEnd"/>
      <w:r>
        <w:rPr>
          <w:rFonts w:eastAsia="仿宋_GB2312"/>
          <w:color w:val="000000"/>
          <w:sz w:val="32"/>
          <w:szCs w:val="32"/>
        </w:rPr>
        <w:t>除雪信息的整理报送和社会除雪的舆论引导工作。</w:t>
      </w:r>
    </w:p>
    <w:p w:rsidR="00EF71BA" w:rsidRDefault="005C7F78">
      <w:pPr>
        <w:widowControl/>
        <w:ind w:firstLine="640"/>
        <w:rPr>
          <w:rFonts w:eastAsia="仿宋_GB2312"/>
          <w:color w:val="000000"/>
          <w:sz w:val="32"/>
          <w:szCs w:val="32"/>
        </w:rPr>
      </w:pPr>
      <w:r>
        <w:rPr>
          <w:rFonts w:eastAsia="仿宋_GB2312"/>
          <w:color w:val="000000"/>
          <w:sz w:val="32"/>
          <w:szCs w:val="32"/>
        </w:rPr>
        <w:t>其他工作组按照工作职责做好除雪相关保障工作。</w:t>
      </w:r>
    </w:p>
    <w:p w:rsidR="00EF71BA" w:rsidRDefault="005C7F78">
      <w:pPr>
        <w:widowControl/>
        <w:numPr>
          <w:ilvl w:val="0"/>
          <w:numId w:val="1"/>
        </w:numPr>
        <w:ind w:firstLineChars="200" w:firstLine="622"/>
        <w:rPr>
          <w:rFonts w:eastAsia="仿宋_GB2312"/>
          <w:color w:val="000000"/>
          <w:sz w:val="32"/>
          <w:szCs w:val="32"/>
        </w:rPr>
      </w:pPr>
      <w:r>
        <w:rPr>
          <w:rFonts w:eastAsia="仿宋_GB2312"/>
          <w:color w:val="000000"/>
          <w:sz w:val="32"/>
          <w:szCs w:val="32"/>
        </w:rPr>
        <w:t>市清雪指挥部</w:t>
      </w:r>
      <w:r>
        <w:rPr>
          <w:rFonts w:eastAsia="仿宋_GB2312"/>
          <w:color w:val="000000"/>
          <w:sz w:val="32"/>
          <w:szCs w:val="32"/>
        </w:rPr>
        <w:t>办公室</w:t>
      </w:r>
      <w:r>
        <w:rPr>
          <w:rFonts w:eastAsia="仿宋_GB2312"/>
          <w:color w:val="000000"/>
          <w:sz w:val="32"/>
          <w:szCs w:val="32"/>
        </w:rPr>
        <w:t>根据实际情况和市领导</w:t>
      </w:r>
      <w:r>
        <w:rPr>
          <w:rFonts w:eastAsia="仿宋_GB2312"/>
          <w:color w:val="000000"/>
          <w:sz w:val="32"/>
          <w:szCs w:val="32"/>
        </w:rPr>
        <w:t>同志</w:t>
      </w:r>
      <w:r>
        <w:rPr>
          <w:rFonts w:eastAsia="仿宋_GB2312"/>
          <w:color w:val="000000"/>
          <w:sz w:val="32"/>
          <w:szCs w:val="32"/>
        </w:rPr>
        <w:t>要求，确定除雪工作完成时限</w:t>
      </w:r>
      <w:r>
        <w:rPr>
          <w:rFonts w:eastAsia="仿宋_GB2312"/>
          <w:color w:val="000000"/>
          <w:sz w:val="32"/>
          <w:szCs w:val="32"/>
        </w:rPr>
        <w:t>，除雪工作结束后</w:t>
      </w:r>
      <w:r>
        <w:rPr>
          <w:rFonts w:eastAsia="仿宋_GB2312"/>
          <w:sz w:val="32"/>
          <w:szCs w:val="32"/>
        </w:rPr>
        <w:t>及时组织市城市管理委、</w:t>
      </w:r>
      <w:r>
        <w:rPr>
          <w:rFonts w:eastAsia="仿宋_GB2312"/>
          <w:sz w:val="32"/>
          <w:szCs w:val="32"/>
        </w:rPr>
        <w:lastRenderedPageBreak/>
        <w:t>市交通运输委、市公安交管局、</w:t>
      </w:r>
      <w:r>
        <w:rPr>
          <w:rFonts w:eastAsia="仿宋_GB2312"/>
          <w:sz w:val="32"/>
          <w:szCs w:val="32"/>
        </w:rPr>
        <w:t>市公用事业局等相关单位做好雪后市容环境面貌恢复工作</w:t>
      </w:r>
      <w:r>
        <w:rPr>
          <w:rFonts w:eastAsia="仿宋_GB2312"/>
          <w:color w:val="000000"/>
          <w:sz w:val="32"/>
          <w:szCs w:val="32"/>
        </w:rPr>
        <w:t>。</w:t>
      </w:r>
    </w:p>
    <w:p w:rsidR="00EF71BA" w:rsidRDefault="005C7F78">
      <w:pPr>
        <w:widowControl/>
        <w:ind w:firstLineChars="200" w:firstLine="622"/>
        <w:rPr>
          <w:rFonts w:eastAsia="仿宋_GB2312"/>
          <w:kern w:val="0"/>
          <w:sz w:val="32"/>
          <w:szCs w:val="32"/>
        </w:rPr>
      </w:pPr>
      <w:r>
        <w:rPr>
          <w:rFonts w:eastAsia="仿宋_GB2312"/>
          <w:kern w:val="0"/>
          <w:sz w:val="32"/>
          <w:szCs w:val="32"/>
        </w:rPr>
        <w:t>5.2</w:t>
      </w:r>
      <w:r>
        <w:rPr>
          <w:rFonts w:eastAsia="仿宋_GB2312"/>
          <w:sz w:val="32"/>
          <w:szCs w:val="30"/>
        </w:rPr>
        <w:t xml:space="preserve">.2 </w:t>
      </w:r>
      <w:r>
        <w:rPr>
          <w:rFonts w:eastAsia="仿宋_GB2312"/>
          <w:kern w:val="0"/>
          <w:sz w:val="32"/>
          <w:szCs w:val="32"/>
        </w:rPr>
        <w:t>二</w:t>
      </w:r>
      <w:r>
        <w:rPr>
          <w:rFonts w:eastAsia="仿宋_GB2312"/>
          <w:kern w:val="0"/>
          <w:sz w:val="32"/>
          <w:szCs w:val="32"/>
        </w:rPr>
        <w:t>级</w:t>
      </w:r>
      <w:r>
        <w:rPr>
          <w:rFonts w:eastAsia="仿宋_GB2312"/>
          <w:kern w:val="0"/>
          <w:sz w:val="32"/>
          <w:szCs w:val="32"/>
        </w:rPr>
        <w:t>应急</w:t>
      </w:r>
      <w:r>
        <w:rPr>
          <w:rFonts w:eastAsia="仿宋_GB2312"/>
          <w:kern w:val="0"/>
          <w:sz w:val="32"/>
          <w:szCs w:val="32"/>
        </w:rPr>
        <w:t>响应</w:t>
      </w:r>
    </w:p>
    <w:p w:rsidR="00EF71BA" w:rsidRDefault="005C7F78">
      <w:pPr>
        <w:widowControl/>
        <w:ind w:firstLineChars="200" w:firstLine="622"/>
        <w:rPr>
          <w:rFonts w:eastAsia="仿宋_GB2312"/>
          <w:kern w:val="0"/>
          <w:sz w:val="32"/>
          <w:szCs w:val="32"/>
        </w:rPr>
      </w:pPr>
      <w:r>
        <w:rPr>
          <w:rFonts w:eastAsia="仿宋_GB2312"/>
          <w:kern w:val="0"/>
          <w:sz w:val="32"/>
          <w:szCs w:val="32"/>
        </w:rPr>
        <w:t>当</w:t>
      </w:r>
      <w:r>
        <w:rPr>
          <w:rFonts w:eastAsia="仿宋_GB2312"/>
          <w:kern w:val="0"/>
          <w:sz w:val="32"/>
          <w:szCs w:val="32"/>
        </w:rPr>
        <w:t>三</w:t>
      </w:r>
      <w:r>
        <w:rPr>
          <w:rFonts w:eastAsia="仿宋_GB2312"/>
          <w:kern w:val="0"/>
          <w:sz w:val="32"/>
          <w:szCs w:val="32"/>
        </w:rPr>
        <w:t>级</w:t>
      </w:r>
      <w:r>
        <w:rPr>
          <w:rFonts w:eastAsia="仿宋_GB2312"/>
          <w:kern w:val="0"/>
          <w:sz w:val="32"/>
          <w:szCs w:val="32"/>
        </w:rPr>
        <w:t>暴雪</w:t>
      </w:r>
      <w:r>
        <w:rPr>
          <w:rFonts w:eastAsia="仿宋_GB2312"/>
          <w:kern w:val="0"/>
          <w:sz w:val="32"/>
          <w:szCs w:val="32"/>
        </w:rPr>
        <w:t>预警</w:t>
      </w:r>
      <w:r>
        <w:rPr>
          <w:rFonts w:eastAsia="仿宋_GB2312"/>
          <w:kern w:val="0"/>
          <w:sz w:val="32"/>
          <w:szCs w:val="32"/>
        </w:rPr>
        <w:t>发布</w:t>
      </w:r>
      <w:r>
        <w:rPr>
          <w:rFonts w:eastAsia="仿宋_GB2312"/>
          <w:kern w:val="0"/>
          <w:sz w:val="32"/>
          <w:szCs w:val="32"/>
        </w:rPr>
        <w:t>，由市清雪指挥部办公室向市清雪指挥部报告，市清雪指挥部总指挥决定启动</w:t>
      </w:r>
      <w:r>
        <w:rPr>
          <w:rFonts w:eastAsia="仿宋_GB2312"/>
          <w:kern w:val="0"/>
          <w:sz w:val="32"/>
          <w:szCs w:val="32"/>
        </w:rPr>
        <w:t>二</w:t>
      </w:r>
      <w:r>
        <w:rPr>
          <w:rFonts w:eastAsia="仿宋_GB2312"/>
          <w:kern w:val="0"/>
          <w:sz w:val="32"/>
          <w:szCs w:val="32"/>
        </w:rPr>
        <w:t>级</w:t>
      </w:r>
      <w:r>
        <w:rPr>
          <w:rFonts w:eastAsia="仿宋_GB2312"/>
          <w:kern w:val="0"/>
          <w:sz w:val="32"/>
          <w:szCs w:val="32"/>
        </w:rPr>
        <w:t>应急</w:t>
      </w:r>
      <w:r>
        <w:rPr>
          <w:rFonts w:eastAsia="仿宋_GB2312"/>
          <w:kern w:val="0"/>
          <w:sz w:val="32"/>
          <w:szCs w:val="32"/>
        </w:rPr>
        <w:t>响应。市清雪指挥部召开紧急会议，听取市清雪指挥部办公室有关情况汇报，研究部署除雪应对工作重点和对策，</w:t>
      </w:r>
      <w:r>
        <w:rPr>
          <w:rFonts w:eastAsia="仿宋_GB2312"/>
          <w:kern w:val="0"/>
          <w:sz w:val="32"/>
          <w:szCs w:val="32"/>
        </w:rPr>
        <w:t>协调予以实施，</w:t>
      </w:r>
      <w:r>
        <w:rPr>
          <w:rFonts w:eastAsia="仿宋_GB2312"/>
          <w:kern w:val="0"/>
          <w:sz w:val="32"/>
          <w:szCs w:val="32"/>
        </w:rPr>
        <w:t>由市清雪指挥部发布清雪令</w:t>
      </w:r>
      <w:r>
        <w:rPr>
          <w:rFonts w:eastAsia="仿宋_GB2312"/>
          <w:kern w:val="0"/>
          <w:sz w:val="32"/>
          <w:szCs w:val="32"/>
        </w:rPr>
        <w:t>。</w:t>
      </w:r>
      <w:r>
        <w:rPr>
          <w:rFonts w:eastAsia="仿宋_GB2312"/>
          <w:kern w:val="0"/>
          <w:sz w:val="32"/>
          <w:szCs w:val="32"/>
        </w:rPr>
        <w:t>重要情况向</w:t>
      </w:r>
      <w:r>
        <w:rPr>
          <w:rFonts w:eastAsia="仿宋_GB2312"/>
          <w:kern w:val="0"/>
          <w:sz w:val="32"/>
          <w:szCs w:val="32"/>
        </w:rPr>
        <w:t>市委、市政府</w:t>
      </w:r>
      <w:r>
        <w:rPr>
          <w:rFonts w:eastAsia="仿宋_GB2312"/>
          <w:kern w:val="0"/>
          <w:sz w:val="32"/>
          <w:szCs w:val="32"/>
        </w:rPr>
        <w:t>报告</w:t>
      </w:r>
      <w:r>
        <w:rPr>
          <w:rFonts w:eastAsia="仿宋_GB2312"/>
          <w:kern w:val="0"/>
          <w:sz w:val="32"/>
          <w:szCs w:val="32"/>
        </w:rPr>
        <w:t>。</w:t>
      </w:r>
      <w:r>
        <w:rPr>
          <w:rFonts w:eastAsia="仿宋_GB2312"/>
          <w:kern w:val="0"/>
          <w:sz w:val="32"/>
          <w:szCs w:val="32"/>
        </w:rPr>
        <w:t>具体采取以下响应措施：</w:t>
      </w:r>
    </w:p>
    <w:p w:rsidR="00EF71BA" w:rsidRDefault="005C7F78">
      <w:pPr>
        <w:widowControl/>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）市清雪指挥部各成员单位和各区清雪指挥部按照市清雪指挥部有关要求，根据职责分工迅速开展除雪应对工作。专业除雪队伍全员上岗，专业除雪车辆设备全面开展工作。</w:t>
      </w:r>
    </w:p>
    <w:p w:rsidR="00EF71BA" w:rsidRDefault="005C7F78">
      <w:pPr>
        <w:pStyle w:val="a6"/>
        <w:tabs>
          <w:tab w:val="left" w:pos="658"/>
        </w:tabs>
        <w:ind w:firstLineChars="200" w:firstLine="622"/>
        <w:rPr>
          <w:rFonts w:eastAsia="仿宋_GB2312"/>
          <w:szCs w:val="32"/>
        </w:rPr>
      </w:pPr>
      <w:r>
        <w:rPr>
          <w:rFonts w:eastAsia="仿宋_GB2312"/>
          <w:kern w:val="0"/>
          <w:szCs w:val="32"/>
        </w:rPr>
        <w:t>市城市管理委</w:t>
      </w:r>
      <w:r>
        <w:rPr>
          <w:rFonts w:eastAsia="仿宋_GB2312"/>
        </w:rPr>
        <w:t>组织、推动和监督</w:t>
      </w:r>
      <w:r>
        <w:rPr>
          <w:rFonts w:eastAsia="仿宋_GB2312"/>
        </w:rPr>
        <w:t>城市道路、公园、广场等公共区域的</w:t>
      </w:r>
      <w:r>
        <w:rPr>
          <w:rFonts w:eastAsia="仿宋_GB2312"/>
        </w:rPr>
        <w:t>除雪工作；</w:t>
      </w:r>
      <w:r>
        <w:rPr>
          <w:rFonts w:eastAsia="仿宋_GB2312"/>
        </w:rPr>
        <w:t>视情况</w:t>
      </w:r>
      <w:r>
        <w:rPr>
          <w:rFonts w:eastAsia="仿宋_GB2312"/>
        </w:rPr>
        <w:t>调度市管大型除雪设备，协调跨区域临时性除雪工作</w:t>
      </w:r>
      <w:r>
        <w:rPr>
          <w:rFonts w:eastAsia="仿宋_GB2312"/>
          <w:szCs w:val="32"/>
        </w:rPr>
        <w:t>；指导督促各区开展执法检查，推动沿街社会单位落实除雪责任。</w:t>
      </w:r>
    </w:p>
    <w:p w:rsidR="00EF71BA" w:rsidRDefault="005C7F78">
      <w:pPr>
        <w:pStyle w:val="a6"/>
        <w:tabs>
          <w:tab w:val="left" w:pos="658"/>
        </w:tabs>
        <w:ind w:firstLine="622"/>
        <w:rPr>
          <w:rFonts w:eastAsia="仿宋_GB2312"/>
          <w:szCs w:val="32"/>
        </w:rPr>
      </w:pPr>
      <w:r>
        <w:rPr>
          <w:rFonts w:eastAsia="仿宋_GB2312"/>
          <w:szCs w:val="32"/>
        </w:rPr>
        <w:t>市交通运输委组织推动全市公路及联络线</w:t>
      </w:r>
      <w:r>
        <w:rPr>
          <w:rFonts w:eastAsia="仿宋_GB2312"/>
          <w:szCs w:val="32"/>
        </w:rPr>
        <w:t>的</w:t>
      </w:r>
      <w:r>
        <w:rPr>
          <w:rFonts w:eastAsia="仿宋_GB2312"/>
          <w:szCs w:val="32"/>
        </w:rPr>
        <w:t>除雪工作</w:t>
      </w:r>
      <w:r>
        <w:rPr>
          <w:rFonts w:eastAsia="仿宋_GB2312"/>
          <w:szCs w:val="32"/>
        </w:rPr>
        <w:t>；及时</w:t>
      </w:r>
      <w:proofErr w:type="gramStart"/>
      <w:r>
        <w:rPr>
          <w:rFonts w:eastAsia="仿宋_GB2312"/>
          <w:szCs w:val="32"/>
        </w:rPr>
        <w:t>指导市道路运输局推动</w:t>
      </w:r>
      <w:proofErr w:type="gramEnd"/>
      <w:r>
        <w:rPr>
          <w:rFonts w:eastAsia="仿宋_GB2312"/>
          <w:szCs w:val="32"/>
        </w:rPr>
        <w:t>长途汽车站内的除雪工作；</w:t>
      </w:r>
      <w:proofErr w:type="gramStart"/>
      <w:r>
        <w:rPr>
          <w:rFonts w:eastAsia="仿宋_GB2312"/>
          <w:szCs w:val="32"/>
        </w:rPr>
        <w:t>指导市</w:t>
      </w:r>
      <w:proofErr w:type="gramEnd"/>
      <w:r>
        <w:rPr>
          <w:rFonts w:eastAsia="仿宋_GB2312"/>
          <w:szCs w:val="32"/>
        </w:rPr>
        <w:t>港航局督促推动港口经营人经营区域内的除雪工作；配合协调机场的除雪工作。</w:t>
      </w:r>
    </w:p>
    <w:p w:rsidR="00EF71BA" w:rsidRDefault="005C7F78">
      <w:pPr>
        <w:pStyle w:val="a6"/>
        <w:tabs>
          <w:tab w:val="left" w:pos="658"/>
        </w:tabs>
        <w:ind w:firstLine="622"/>
        <w:rPr>
          <w:rFonts w:eastAsia="仿宋_GB2312"/>
          <w:szCs w:val="32"/>
        </w:rPr>
      </w:pPr>
      <w:r>
        <w:rPr>
          <w:rFonts w:eastAsia="仿宋_GB2312"/>
          <w:szCs w:val="32"/>
        </w:rPr>
        <w:t>市住房城乡建设委组织协调</w:t>
      </w:r>
      <w:r>
        <w:rPr>
          <w:rFonts w:eastAsia="仿宋_GB2312"/>
          <w:szCs w:val="32"/>
        </w:rPr>
        <w:t>和</w:t>
      </w:r>
      <w:r>
        <w:rPr>
          <w:rFonts w:eastAsia="仿宋_GB2312"/>
          <w:szCs w:val="32"/>
        </w:rPr>
        <w:t>监督推动市管在建市政基础设施和房屋建筑项目工地</w:t>
      </w:r>
      <w:r>
        <w:rPr>
          <w:rFonts w:eastAsia="仿宋_GB2312"/>
          <w:szCs w:val="32"/>
        </w:rPr>
        <w:t>的</w:t>
      </w:r>
      <w:r>
        <w:rPr>
          <w:rFonts w:eastAsia="仿宋_GB2312"/>
          <w:szCs w:val="32"/>
        </w:rPr>
        <w:t>除雪工作；</w:t>
      </w:r>
      <w:r>
        <w:rPr>
          <w:rFonts w:eastAsia="仿宋_GB2312"/>
          <w:szCs w:val="32"/>
        </w:rPr>
        <w:t>及时</w:t>
      </w:r>
      <w:r>
        <w:rPr>
          <w:rFonts w:eastAsia="仿宋_GB2312"/>
          <w:szCs w:val="32"/>
        </w:rPr>
        <w:t>督促各区住</w:t>
      </w:r>
      <w:proofErr w:type="gramStart"/>
      <w:r>
        <w:rPr>
          <w:rFonts w:eastAsia="仿宋_GB2312"/>
          <w:szCs w:val="32"/>
        </w:rPr>
        <w:t>建部门</w:t>
      </w:r>
      <w:proofErr w:type="gramEnd"/>
      <w:r>
        <w:rPr>
          <w:rFonts w:eastAsia="仿宋_GB2312"/>
          <w:szCs w:val="32"/>
        </w:rPr>
        <w:t>做好</w:t>
      </w:r>
      <w:r>
        <w:rPr>
          <w:rFonts w:eastAsia="仿宋_GB2312"/>
          <w:szCs w:val="32"/>
        </w:rPr>
        <w:lastRenderedPageBreak/>
        <w:t>区管在建市政基础设施和房屋建筑项目工地的除雪工作。</w:t>
      </w:r>
    </w:p>
    <w:p w:rsidR="00EF71BA" w:rsidRDefault="005C7F78">
      <w:pPr>
        <w:widowControl/>
        <w:ind w:firstLineChars="200" w:firstLine="622"/>
        <w:rPr>
          <w:rFonts w:eastAsia="仿宋_GB2312"/>
          <w:sz w:val="32"/>
          <w:szCs w:val="32"/>
        </w:rPr>
      </w:pPr>
      <w:r>
        <w:rPr>
          <w:rFonts w:eastAsia="仿宋_GB2312"/>
          <w:sz w:val="32"/>
          <w:szCs w:val="32"/>
        </w:rPr>
        <w:t>市公安局</w:t>
      </w:r>
      <w:r>
        <w:rPr>
          <w:rFonts w:eastAsia="仿宋_GB2312"/>
          <w:sz w:val="32"/>
          <w:szCs w:val="32"/>
        </w:rPr>
        <w:t>做好</w:t>
      </w:r>
      <w:r>
        <w:rPr>
          <w:rFonts w:eastAsia="仿宋_GB2312"/>
          <w:sz w:val="32"/>
          <w:szCs w:val="32"/>
        </w:rPr>
        <w:t>道路交通秩序</w:t>
      </w:r>
      <w:r>
        <w:rPr>
          <w:rFonts w:eastAsia="仿宋_GB2312"/>
          <w:sz w:val="32"/>
          <w:szCs w:val="32"/>
        </w:rPr>
        <w:t>的指挥疏导工作，</w:t>
      </w:r>
      <w:r>
        <w:rPr>
          <w:rFonts w:eastAsia="仿宋_GB2312"/>
          <w:sz w:val="32"/>
          <w:szCs w:val="32"/>
        </w:rPr>
        <w:t>保障清融雪作业车辆的通行。</w:t>
      </w:r>
    </w:p>
    <w:p w:rsidR="00EF71BA" w:rsidRDefault="005C7F78">
      <w:pPr>
        <w:widowControl/>
        <w:ind w:firstLineChars="200" w:firstLine="622"/>
        <w:rPr>
          <w:rFonts w:eastAsia="仿宋_GB2312"/>
          <w:sz w:val="32"/>
          <w:szCs w:val="32"/>
        </w:rPr>
      </w:pPr>
      <w:r>
        <w:rPr>
          <w:rFonts w:eastAsia="仿宋_GB2312"/>
          <w:sz w:val="32"/>
          <w:szCs w:val="32"/>
        </w:rPr>
        <w:t>市气象局</w:t>
      </w:r>
      <w:r>
        <w:rPr>
          <w:rFonts w:eastAsia="仿宋_GB2312"/>
          <w:sz w:val="32"/>
          <w:szCs w:val="32"/>
        </w:rPr>
        <w:t>及时汇总</w:t>
      </w:r>
      <w:r>
        <w:rPr>
          <w:rFonts w:eastAsia="仿宋_GB2312"/>
          <w:sz w:val="32"/>
          <w:szCs w:val="32"/>
        </w:rPr>
        <w:t>天气监测和预报意见，</w:t>
      </w:r>
      <w:r>
        <w:rPr>
          <w:rFonts w:eastAsia="仿宋_GB2312"/>
          <w:sz w:val="32"/>
          <w:szCs w:val="32"/>
        </w:rPr>
        <w:t>第一时间</w:t>
      </w:r>
      <w:r>
        <w:rPr>
          <w:rFonts w:eastAsia="仿宋_GB2312"/>
          <w:sz w:val="32"/>
          <w:szCs w:val="32"/>
        </w:rPr>
        <w:t>向市清雪指挥部提供</w:t>
      </w:r>
      <w:r>
        <w:rPr>
          <w:rFonts w:eastAsia="仿宋_GB2312"/>
          <w:sz w:val="32"/>
          <w:szCs w:val="32"/>
        </w:rPr>
        <w:t>相关气象</w:t>
      </w:r>
      <w:r>
        <w:rPr>
          <w:rFonts w:eastAsia="仿宋_GB2312"/>
          <w:sz w:val="32"/>
          <w:szCs w:val="32"/>
        </w:rPr>
        <w:t>信息。</w:t>
      </w:r>
    </w:p>
    <w:p w:rsidR="00EF71BA" w:rsidRDefault="005C7F78">
      <w:pPr>
        <w:widowControl/>
        <w:ind w:firstLineChars="200" w:firstLine="622"/>
        <w:rPr>
          <w:rFonts w:eastAsia="仿宋_GB2312"/>
          <w:sz w:val="32"/>
          <w:szCs w:val="32"/>
        </w:rPr>
      </w:pPr>
      <w:r>
        <w:rPr>
          <w:rFonts w:eastAsia="仿宋_GB2312"/>
          <w:sz w:val="32"/>
          <w:szCs w:val="32"/>
        </w:rPr>
        <w:t>其他成员单位按照工作职责</w:t>
      </w:r>
      <w:r>
        <w:rPr>
          <w:rFonts w:eastAsia="仿宋_GB2312"/>
          <w:sz w:val="32"/>
          <w:szCs w:val="32"/>
        </w:rPr>
        <w:t>协助市清雪指挥部开展</w:t>
      </w:r>
      <w:r>
        <w:rPr>
          <w:rFonts w:eastAsia="仿宋_GB2312"/>
          <w:sz w:val="32"/>
          <w:szCs w:val="32"/>
        </w:rPr>
        <w:t>除雪相关工作</w:t>
      </w:r>
      <w:r>
        <w:rPr>
          <w:rFonts w:eastAsia="仿宋_GB2312"/>
          <w:sz w:val="32"/>
          <w:szCs w:val="32"/>
        </w:rPr>
        <w:t>。</w:t>
      </w:r>
    </w:p>
    <w:p w:rsidR="00EF71BA" w:rsidRDefault="005C7F78">
      <w:pPr>
        <w:widowControl/>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w:t>
      </w:r>
      <w:r>
        <w:rPr>
          <w:rFonts w:eastAsia="仿宋_GB2312"/>
          <w:kern w:val="0"/>
          <w:sz w:val="32"/>
          <w:szCs w:val="32"/>
        </w:rPr>
        <w:t>市清雪指挥部办公室各工作组按照指挥部的要求，全员上岗保障除雪工作的顺利完成。</w:t>
      </w:r>
    </w:p>
    <w:p w:rsidR="00EF71BA" w:rsidRDefault="005C7F78">
      <w:pPr>
        <w:widowControl/>
        <w:ind w:firstLine="640"/>
        <w:rPr>
          <w:rFonts w:eastAsia="仿宋_GB2312"/>
          <w:color w:val="000000"/>
          <w:sz w:val="32"/>
          <w:szCs w:val="32"/>
        </w:rPr>
      </w:pPr>
      <w:r>
        <w:rPr>
          <w:rFonts w:eastAsia="仿宋_GB2312"/>
          <w:color w:val="000000"/>
          <w:sz w:val="32"/>
          <w:szCs w:val="32"/>
        </w:rPr>
        <w:t>综合协调保障</w:t>
      </w:r>
      <w:proofErr w:type="gramStart"/>
      <w:r>
        <w:rPr>
          <w:rFonts w:eastAsia="仿宋_GB2312"/>
          <w:color w:val="000000"/>
          <w:sz w:val="32"/>
          <w:szCs w:val="32"/>
        </w:rPr>
        <w:t>组做好</w:t>
      </w:r>
      <w:proofErr w:type="gramEnd"/>
      <w:r>
        <w:rPr>
          <w:rFonts w:eastAsia="仿宋_GB2312"/>
          <w:color w:val="000000"/>
          <w:sz w:val="32"/>
          <w:szCs w:val="32"/>
        </w:rPr>
        <w:t>与有关部门的及时沟通联络，做好市清雪指挥部办</w:t>
      </w:r>
      <w:r>
        <w:rPr>
          <w:rFonts w:eastAsia="仿宋_GB2312"/>
          <w:color w:val="000000"/>
          <w:sz w:val="32"/>
          <w:szCs w:val="32"/>
        </w:rPr>
        <w:t>公室及相关人员的后勤保障工作。</w:t>
      </w:r>
    </w:p>
    <w:p w:rsidR="00EF71BA" w:rsidRDefault="005C7F78">
      <w:pPr>
        <w:widowControl/>
        <w:ind w:firstLine="640"/>
        <w:rPr>
          <w:rFonts w:eastAsia="仿宋_GB2312"/>
          <w:color w:val="000000"/>
          <w:sz w:val="32"/>
          <w:szCs w:val="32"/>
        </w:rPr>
      </w:pPr>
      <w:r>
        <w:rPr>
          <w:rFonts w:eastAsia="仿宋_GB2312"/>
          <w:color w:val="000000"/>
          <w:sz w:val="32"/>
          <w:szCs w:val="32"/>
        </w:rPr>
        <w:t>专业除雪</w:t>
      </w:r>
      <w:proofErr w:type="gramStart"/>
      <w:r>
        <w:rPr>
          <w:rFonts w:eastAsia="仿宋_GB2312"/>
          <w:color w:val="000000"/>
          <w:sz w:val="32"/>
          <w:szCs w:val="32"/>
        </w:rPr>
        <w:t>推动组做好</w:t>
      </w:r>
      <w:proofErr w:type="gramEnd"/>
      <w:r>
        <w:rPr>
          <w:rFonts w:eastAsia="仿宋_GB2312"/>
          <w:color w:val="000000"/>
          <w:sz w:val="32"/>
          <w:szCs w:val="32"/>
        </w:rPr>
        <w:t>除雪工作的专业指导，动态掌握各区除雪进度，及时做好调度。</w:t>
      </w:r>
    </w:p>
    <w:p w:rsidR="00EF71BA" w:rsidRDefault="005C7F78">
      <w:pPr>
        <w:widowControl/>
        <w:ind w:firstLine="640"/>
        <w:rPr>
          <w:rFonts w:eastAsia="仿宋_GB2312"/>
          <w:color w:val="000000"/>
          <w:sz w:val="32"/>
          <w:szCs w:val="32"/>
        </w:rPr>
      </w:pPr>
      <w:r>
        <w:rPr>
          <w:rFonts w:eastAsia="仿宋_GB2312"/>
          <w:color w:val="000000"/>
          <w:sz w:val="32"/>
          <w:szCs w:val="32"/>
        </w:rPr>
        <w:t>巡查检查监督组及时对除雪工作进度及完成情况进行巡查检查，做好问题反馈和督促整改。</w:t>
      </w:r>
    </w:p>
    <w:p w:rsidR="00EF71BA" w:rsidRDefault="005C7F78">
      <w:pPr>
        <w:widowControl/>
        <w:ind w:firstLine="640"/>
        <w:rPr>
          <w:rFonts w:eastAsia="仿宋_GB2312"/>
          <w:color w:val="000000"/>
          <w:sz w:val="32"/>
          <w:szCs w:val="32"/>
        </w:rPr>
      </w:pPr>
      <w:r>
        <w:rPr>
          <w:rFonts w:eastAsia="仿宋_GB2312"/>
          <w:color w:val="000000"/>
          <w:sz w:val="32"/>
          <w:szCs w:val="32"/>
        </w:rPr>
        <w:t>环境秩序协调组及时协调城市管理综合执法部门开展沿街社会单位及其他重点区域的清雪执法检查。</w:t>
      </w:r>
    </w:p>
    <w:p w:rsidR="00EF71BA" w:rsidRDefault="005C7F78">
      <w:pPr>
        <w:widowControl/>
        <w:ind w:firstLine="640"/>
        <w:rPr>
          <w:rFonts w:eastAsia="仿宋_GB2312"/>
          <w:color w:val="000000"/>
          <w:sz w:val="32"/>
          <w:szCs w:val="32"/>
        </w:rPr>
      </w:pPr>
      <w:r>
        <w:rPr>
          <w:rFonts w:eastAsia="仿宋_GB2312"/>
          <w:color w:val="000000"/>
          <w:sz w:val="32"/>
          <w:szCs w:val="32"/>
        </w:rPr>
        <w:t>宣传报道</w:t>
      </w:r>
      <w:proofErr w:type="gramStart"/>
      <w:r>
        <w:rPr>
          <w:rFonts w:eastAsia="仿宋_GB2312"/>
          <w:color w:val="000000"/>
          <w:sz w:val="32"/>
          <w:szCs w:val="32"/>
        </w:rPr>
        <w:t>组做好</w:t>
      </w:r>
      <w:proofErr w:type="gramEnd"/>
      <w:r>
        <w:rPr>
          <w:rFonts w:eastAsia="仿宋_GB2312"/>
          <w:color w:val="000000"/>
          <w:sz w:val="32"/>
          <w:szCs w:val="32"/>
        </w:rPr>
        <w:t>除雪信息的整理报送和社会除雪的舆论引导工作。</w:t>
      </w:r>
    </w:p>
    <w:p w:rsidR="00EF71BA" w:rsidRDefault="005C7F78">
      <w:pPr>
        <w:ind w:firstLine="640"/>
        <w:rPr>
          <w:rFonts w:eastAsia="仿宋_GB2312"/>
          <w:kern w:val="0"/>
          <w:sz w:val="32"/>
          <w:szCs w:val="32"/>
        </w:rPr>
      </w:pPr>
      <w:r>
        <w:rPr>
          <w:rFonts w:eastAsia="仿宋_GB2312"/>
          <w:color w:val="000000"/>
          <w:sz w:val="32"/>
          <w:szCs w:val="32"/>
        </w:rPr>
        <w:t>其他工作组按照工作职责做好除雪相关保障工作。</w:t>
      </w:r>
    </w:p>
    <w:p w:rsidR="00EF71BA" w:rsidRDefault="005C7F78">
      <w:pPr>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w:t>
      </w:r>
      <w:r>
        <w:rPr>
          <w:rFonts w:eastAsia="仿宋_GB2312"/>
          <w:kern w:val="0"/>
          <w:sz w:val="32"/>
          <w:szCs w:val="32"/>
        </w:rPr>
        <w:t>市清雪指挥部</w:t>
      </w:r>
      <w:r>
        <w:rPr>
          <w:rFonts w:eastAsia="仿宋_GB2312"/>
          <w:sz w:val="32"/>
          <w:szCs w:val="32"/>
        </w:rPr>
        <w:t>根据实际情况确定除雪</w:t>
      </w:r>
      <w:r>
        <w:rPr>
          <w:rFonts w:eastAsia="仿宋_GB2312"/>
          <w:sz w:val="32"/>
          <w:szCs w:val="32"/>
        </w:rPr>
        <w:t>工作完成时限</w:t>
      </w:r>
      <w:r>
        <w:rPr>
          <w:rFonts w:eastAsia="仿宋_GB2312"/>
          <w:sz w:val="32"/>
          <w:szCs w:val="32"/>
        </w:rPr>
        <w:t>，</w:t>
      </w:r>
      <w:r>
        <w:rPr>
          <w:rFonts w:eastAsia="仿宋_GB2312"/>
          <w:color w:val="000000"/>
          <w:sz w:val="32"/>
          <w:szCs w:val="32"/>
        </w:rPr>
        <w:t>除雪工作结束后</w:t>
      </w:r>
      <w:r>
        <w:rPr>
          <w:rFonts w:eastAsia="仿宋_GB2312"/>
          <w:sz w:val="32"/>
          <w:szCs w:val="32"/>
        </w:rPr>
        <w:t>及时组织市城市管理委、市交通运输委、市公安交</w:t>
      </w:r>
      <w:r>
        <w:rPr>
          <w:rFonts w:eastAsia="仿宋_GB2312"/>
          <w:sz w:val="32"/>
          <w:szCs w:val="32"/>
        </w:rPr>
        <w:lastRenderedPageBreak/>
        <w:t>管局、市公用事业局等相关单位恢复雪后市容环境面貌</w:t>
      </w:r>
      <w:r>
        <w:rPr>
          <w:rFonts w:eastAsia="仿宋_GB2312"/>
          <w:color w:val="000000"/>
          <w:sz w:val="32"/>
          <w:szCs w:val="32"/>
        </w:rPr>
        <w:t>。</w:t>
      </w:r>
    </w:p>
    <w:p w:rsidR="00EF71BA" w:rsidRDefault="005C7F78">
      <w:pPr>
        <w:widowControl/>
        <w:ind w:firstLineChars="200" w:firstLine="622"/>
        <w:rPr>
          <w:rFonts w:eastAsia="仿宋_GB2312"/>
          <w:kern w:val="0"/>
          <w:sz w:val="32"/>
          <w:szCs w:val="32"/>
        </w:rPr>
      </w:pPr>
      <w:r>
        <w:rPr>
          <w:rFonts w:eastAsia="仿宋_GB2312"/>
          <w:sz w:val="32"/>
          <w:szCs w:val="30"/>
        </w:rPr>
        <w:t xml:space="preserve">5.2.3 </w:t>
      </w:r>
      <w:r>
        <w:rPr>
          <w:rFonts w:eastAsia="仿宋_GB2312"/>
          <w:kern w:val="0"/>
          <w:sz w:val="32"/>
          <w:szCs w:val="32"/>
        </w:rPr>
        <w:t>三</w:t>
      </w:r>
      <w:r>
        <w:rPr>
          <w:rFonts w:eastAsia="仿宋_GB2312"/>
          <w:kern w:val="0"/>
          <w:sz w:val="32"/>
          <w:szCs w:val="32"/>
        </w:rPr>
        <w:t>级</w:t>
      </w:r>
      <w:r>
        <w:rPr>
          <w:rFonts w:eastAsia="仿宋_GB2312"/>
          <w:kern w:val="0"/>
          <w:sz w:val="32"/>
          <w:szCs w:val="32"/>
        </w:rPr>
        <w:t>应急</w:t>
      </w:r>
      <w:r>
        <w:rPr>
          <w:rFonts w:eastAsia="仿宋_GB2312"/>
          <w:kern w:val="0"/>
          <w:sz w:val="32"/>
          <w:szCs w:val="32"/>
        </w:rPr>
        <w:t>响应</w:t>
      </w:r>
    </w:p>
    <w:p w:rsidR="00EF71BA" w:rsidRDefault="005C7F78">
      <w:pPr>
        <w:widowControl/>
        <w:ind w:firstLineChars="200" w:firstLine="622"/>
        <w:rPr>
          <w:rFonts w:eastAsia="仿宋_GB2312"/>
          <w:kern w:val="0"/>
          <w:sz w:val="32"/>
          <w:szCs w:val="32"/>
        </w:rPr>
      </w:pPr>
      <w:r>
        <w:rPr>
          <w:rFonts w:eastAsia="仿宋_GB2312"/>
          <w:kern w:val="0"/>
          <w:sz w:val="32"/>
          <w:szCs w:val="32"/>
        </w:rPr>
        <w:t>当</w:t>
      </w:r>
      <w:r>
        <w:rPr>
          <w:rFonts w:eastAsia="仿宋_GB2312"/>
          <w:kern w:val="0"/>
          <w:sz w:val="32"/>
          <w:szCs w:val="32"/>
        </w:rPr>
        <w:t>四</w:t>
      </w:r>
      <w:r>
        <w:rPr>
          <w:rFonts w:eastAsia="仿宋_GB2312"/>
          <w:kern w:val="0"/>
          <w:sz w:val="32"/>
          <w:szCs w:val="32"/>
        </w:rPr>
        <w:t>级</w:t>
      </w:r>
      <w:r>
        <w:rPr>
          <w:rFonts w:eastAsia="仿宋_GB2312"/>
          <w:kern w:val="0"/>
          <w:sz w:val="32"/>
          <w:szCs w:val="32"/>
        </w:rPr>
        <w:t>暴雪</w:t>
      </w:r>
      <w:r>
        <w:rPr>
          <w:rFonts w:eastAsia="仿宋_GB2312"/>
          <w:kern w:val="0"/>
          <w:sz w:val="32"/>
          <w:szCs w:val="32"/>
        </w:rPr>
        <w:t>预警</w:t>
      </w:r>
      <w:r>
        <w:rPr>
          <w:rFonts w:eastAsia="仿宋_GB2312"/>
          <w:kern w:val="0"/>
          <w:sz w:val="32"/>
          <w:szCs w:val="32"/>
        </w:rPr>
        <w:t>发布</w:t>
      </w:r>
      <w:r>
        <w:rPr>
          <w:rFonts w:eastAsia="仿宋_GB2312"/>
          <w:kern w:val="0"/>
          <w:sz w:val="32"/>
          <w:szCs w:val="32"/>
        </w:rPr>
        <w:t>，市清雪指挥部办公室向市清雪指挥部报告，</w:t>
      </w:r>
      <w:r>
        <w:rPr>
          <w:rFonts w:eastAsia="仿宋_GB2312"/>
          <w:kern w:val="0"/>
          <w:sz w:val="32"/>
          <w:szCs w:val="32"/>
        </w:rPr>
        <w:t>并</w:t>
      </w:r>
      <w:r>
        <w:rPr>
          <w:rFonts w:eastAsia="仿宋_GB2312"/>
          <w:kern w:val="0"/>
          <w:sz w:val="32"/>
          <w:szCs w:val="32"/>
        </w:rPr>
        <w:t>由</w:t>
      </w:r>
      <w:r>
        <w:rPr>
          <w:rFonts w:eastAsia="仿宋_GB2312"/>
          <w:kern w:val="0"/>
          <w:sz w:val="32"/>
          <w:szCs w:val="32"/>
        </w:rPr>
        <w:t>市清雪指挥部副总指挥（市城市管理委主任）</w:t>
      </w:r>
      <w:r>
        <w:rPr>
          <w:rFonts w:eastAsia="仿宋_GB2312"/>
          <w:kern w:val="0"/>
          <w:sz w:val="32"/>
          <w:szCs w:val="32"/>
        </w:rPr>
        <w:t>启动</w:t>
      </w:r>
      <w:r>
        <w:rPr>
          <w:rFonts w:eastAsia="仿宋_GB2312"/>
          <w:kern w:val="0"/>
          <w:sz w:val="32"/>
          <w:szCs w:val="32"/>
        </w:rPr>
        <w:t>三</w:t>
      </w:r>
      <w:r>
        <w:rPr>
          <w:rFonts w:eastAsia="仿宋_GB2312"/>
          <w:kern w:val="0"/>
          <w:sz w:val="32"/>
          <w:szCs w:val="32"/>
        </w:rPr>
        <w:t>级</w:t>
      </w:r>
      <w:r>
        <w:rPr>
          <w:rFonts w:eastAsia="仿宋_GB2312"/>
          <w:kern w:val="0"/>
          <w:sz w:val="32"/>
          <w:szCs w:val="32"/>
        </w:rPr>
        <w:t>应急</w:t>
      </w:r>
      <w:r>
        <w:rPr>
          <w:rFonts w:eastAsia="仿宋_GB2312"/>
          <w:kern w:val="0"/>
          <w:sz w:val="32"/>
          <w:szCs w:val="32"/>
        </w:rPr>
        <w:t>响应。市清雪指挥部办公室及时向市清雪指挥部报告雪情和除雪应对工作开展情况，</w:t>
      </w:r>
      <w:r>
        <w:rPr>
          <w:rFonts w:eastAsia="仿宋_GB2312"/>
          <w:kern w:val="0"/>
          <w:sz w:val="32"/>
          <w:szCs w:val="32"/>
        </w:rPr>
        <w:t>经市清雪指挥部总指挥同意后适时发布清雪令</w:t>
      </w:r>
      <w:r>
        <w:rPr>
          <w:rFonts w:eastAsia="仿宋_GB2312"/>
          <w:kern w:val="0"/>
          <w:sz w:val="32"/>
          <w:szCs w:val="32"/>
        </w:rPr>
        <w:t>，重要情况</w:t>
      </w:r>
      <w:r>
        <w:rPr>
          <w:rFonts w:eastAsia="仿宋_GB2312"/>
          <w:kern w:val="0"/>
          <w:sz w:val="32"/>
          <w:szCs w:val="32"/>
        </w:rPr>
        <w:t>及时</w:t>
      </w:r>
      <w:r>
        <w:rPr>
          <w:rFonts w:eastAsia="仿宋_GB2312"/>
          <w:kern w:val="0"/>
          <w:sz w:val="32"/>
          <w:szCs w:val="32"/>
        </w:rPr>
        <w:t>向市委、市政府报告。</w:t>
      </w:r>
      <w:r>
        <w:rPr>
          <w:rFonts w:eastAsia="仿宋_GB2312"/>
          <w:kern w:val="0"/>
          <w:sz w:val="32"/>
          <w:szCs w:val="32"/>
        </w:rPr>
        <w:t>具体采取以下响应措施：</w:t>
      </w:r>
    </w:p>
    <w:p w:rsidR="00EF71BA" w:rsidRDefault="005C7F78">
      <w:pPr>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w:t>
      </w:r>
      <w:r>
        <w:rPr>
          <w:rFonts w:eastAsia="仿宋_GB2312"/>
          <w:kern w:val="0"/>
          <w:sz w:val="32"/>
          <w:szCs w:val="32"/>
        </w:rPr>
        <w:t>市清雪指挥部各成员单位和各区清雪指挥部按照职责分工，积极开展除雪应对工作。专业除雪队伍全员上岗，专业除雪车辆设备全面开展工作。</w:t>
      </w:r>
    </w:p>
    <w:p w:rsidR="00EF71BA" w:rsidRDefault="005C7F78">
      <w:pPr>
        <w:pStyle w:val="a6"/>
        <w:tabs>
          <w:tab w:val="left" w:pos="658"/>
        </w:tabs>
        <w:ind w:firstLineChars="200" w:firstLine="622"/>
        <w:rPr>
          <w:rFonts w:eastAsia="仿宋_GB2312"/>
          <w:szCs w:val="32"/>
        </w:rPr>
      </w:pPr>
      <w:r>
        <w:rPr>
          <w:rFonts w:eastAsia="仿宋_GB2312"/>
          <w:kern w:val="0"/>
          <w:szCs w:val="32"/>
        </w:rPr>
        <w:t>市城市管理委</w:t>
      </w:r>
      <w:r>
        <w:rPr>
          <w:rFonts w:eastAsia="仿宋_GB2312"/>
        </w:rPr>
        <w:t>组织、推动和监督</w:t>
      </w:r>
      <w:r>
        <w:rPr>
          <w:rFonts w:eastAsia="仿宋_GB2312"/>
        </w:rPr>
        <w:t>城市道路、公园、广场等公共区域的</w:t>
      </w:r>
      <w:r>
        <w:rPr>
          <w:rFonts w:eastAsia="仿宋_GB2312"/>
        </w:rPr>
        <w:t>除雪工作；</w:t>
      </w:r>
      <w:r>
        <w:rPr>
          <w:rFonts w:eastAsia="仿宋_GB2312"/>
          <w:szCs w:val="32"/>
        </w:rPr>
        <w:t>指导督促各区开展执法检查，推动沿街社会单位落实除雪责任。</w:t>
      </w:r>
    </w:p>
    <w:p w:rsidR="00EF71BA" w:rsidRDefault="005C7F78">
      <w:pPr>
        <w:pStyle w:val="a6"/>
        <w:tabs>
          <w:tab w:val="left" w:pos="658"/>
        </w:tabs>
        <w:ind w:firstLineChars="200" w:firstLine="622"/>
        <w:rPr>
          <w:rFonts w:eastAsia="仿宋_GB2312"/>
          <w:szCs w:val="32"/>
        </w:rPr>
      </w:pPr>
      <w:r>
        <w:rPr>
          <w:rFonts w:eastAsia="仿宋_GB2312"/>
          <w:szCs w:val="32"/>
        </w:rPr>
        <w:t>市交通运输委组织推动全市公路及联络线</w:t>
      </w:r>
      <w:r>
        <w:rPr>
          <w:rFonts w:eastAsia="仿宋_GB2312"/>
          <w:szCs w:val="32"/>
        </w:rPr>
        <w:t>的</w:t>
      </w:r>
      <w:r>
        <w:rPr>
          <w:rFonts w:eastAsia="仿宋_GB2312"/>
          <w:szCs w:val="32"/>
        </w:rPr>
        <w:t>除雪工作</w:t>
      </w:r>
      <w:r>
        <w:rPr>
          <w:rFonts w:eastAsia="仿宋_GB2312"/>
          <w:szCs w:val="32"/>
        </w:rPr>
        <w:t>；及时</w:t>
      </w:r>
      <w:proofErr w:type="gramStart"/>
      <w:r>
        <w:rPr>
          <w:rFonts w:eastAsia="仿宋_GB2312"/>
          <w:szCs w:val="32"/>
        </w:rPr>
        <w:t>指导市道路运输局推动</w:t>
      </w:r>
      <w:proofErr w:type="gramEnd"/>
      <w:r>
        <w:rPr>
          <w:rFonts w:eastAsia="仿宋_GB2312"/>
          <w:szCs w:val="32"/>
        </w:rPr>
        <w:t>长途汽车站内的除雪工作；</w:t>
      </w:r>
      <w:r>
        <w:rPr>
          <w:rFonts w:eastAsia="仿宋_GB2312"/>
          <w:szCs w:val="32"/>
        </w:rPr>
        <w:t>及时</w:t>
      </w:r>
      <w:proofErr w:type="gramStart"/>
      <w:r>
        <w:rPr>
          <w:rFonts w:eastAsia="仿宋_GB2312"/>
          <w:szCs w:val="32"/>
        </w:rPr>
        <w:t>指导市</w:t>
      </w:r>
      <w:proofErr w:type="gramEnd"/>
      <w:r>
        <w:rPr>
          <w:rFonts w:eastAsia="仿宋_GB2312"/>
          <w:szCs w:val="32"/>
        </w:rPr>
        <w:t>港航局督促推动港口经营人经营区域内的除雪工作；配合协调机场的除雪工作。</w:t>
      </w:r>
    </w:p>
    <w:p w:rsidR="00EF71BA" w:rsidRDefault="005C7F78">
      <w:pPr>
        <w:widowControl/>
        <w:ind w:firstLineChars="200" w:firstLine="622"/>
        <w:rPr>
          <w:rFonts w:eastAsia="仿宋_GB2312"/>
          <w:sz w:val="32"/>
          <w:szCs w:val="32"/>
        </w:rPr>
      </w:pPr>
      <w:r>
        <w:rPr>
          <w:rFonts w:eastAsia="仿宋_GB2312"/>
          <w:sz w:val="32"/>
          <w:szCs w:val="32"/>
        </w:rPr>
        <w:t>市公安局</w:t>
      </w:r>
      <w:r>
        <w:rPr>
          <w:rFonts w:eastAsia="仿宋_GB2312"/>
          <w:sz w:val="32"/>
          <w:szCs w:val="32"/>
        </w:rPr>
        <w:t>做好</w:t>
      </w:r>
      <w:r>
        <w:rPr>
          <w:rFonts w:eastAsia="仿宋_GB2312"/>
          <w:sz w:val="32"/>
          <w:szCs w:val="32"/>
        </w:rPr>
        <w:t>道路交通秩序</w:t>
      </w:r>
      <w:r>
        <w:rPr>
          <w:rFonts w:eastAsia="仿宋_GB2312"/>
          <w:sz w:val="32"/>
          <w:szCs w:val="32"/>
        </w:rPr>
        <w:t>的指挥疏导工作，</w:t>
      </w:r>
      <w:r>
        <w:rPr>
          <w:rFonts w:eastAsia="仿宋_GB2312"/>
          <w:sz w:val="32"/>
          <w:szCs w:val="32"/>
        </w:rPr>
        <w:t>保障清融雪作业车辆的通行。</w:t>
      </w:r>
    </w:p>
    <w:p w:rsidR="00EF71BA" w:rsidRDefault="005C7F78">
      <w:pPr>
        <w:widowControl/>
        <w:ind w:firstLineChars="200" w:firstLine="622"/>
        <w:rPr>
          <w:rFonts w:eastAsia="仿宋_GB2312"/>
          <w:sz w:val="32"/>
          <w:szCs w:val="32"/>
        </w:rPr>
      </w:pPr>
      <w:r>
        <w:rPr>
          <w:rFonts w:eastAsia="仿宋_GB2312"/>
          <w:sz w:val="32"/>
          <w:szCs w:val="32"/>
        </w:rPr>
        <w:t>其他成员单位按照工作职责</w:t>
      </w:r>
      <w:r>
        <w:rPr>
          <w:rFonts w:eastAsia="仿宋_GB2312"/>
          <w:sz w:val="32"/>
          <w:szCs w:val="32"/>
        </w:rPr>
        <w:t>协助市清雪指挥部开展</w:t>
      </w:r>
      <w:r>
        <w:rPr>
          <w:rFonts w:eastAsia="仿宋_GB2312"/>
          <w:sz w:val="32"/>
          <w:szCs w:val="32"/>
        </w:rPr>
        <w:t>除雪相关工作</w:t>
      </w:r>
      <w:r>
        <w:rPr>
          <w:rFonts w:eastAsia="仿宋_GB2312"/>
          <w:sz w:val="32"/>
          <w:szCs w:val="32"/>
        </w:rPr>
        <w:t>。</w:t>
      </w:r>
    </w:p>
    <w:p w:rsidR="00EF71BA" w:rsidRDefault="005C7F78">
      <w:pPr>
        <w:widowControl/>
        <w:ind w:firstLineChars="200" w:firstLine="622"/>
        <w:rPr>
          <w:rFonts w:eastAsia="仿宋_GB2312"/>
          <w:kern w:val="0"/>
          <w:sz w:val="32"/>
          <w:szCs w:val="32"/>
        </w:rPr>
      </w:pPr>
      <w:r>
        <w:rPr>
          <w:rFonts w:eastAsia="仿宋_GB2312"/>
          <w:kern w:val="0"/>
          <w:sz w:val="32"/>
          <w:szCs w:val="32"/>
        </w:rPr>
        <w:lastRenderedPageBreak/>
        <w:t>（</w:t>
      </w:r>
      <w:r>
        <w:rPr>
          <w:rFonts w:eastAsia="仿宋_GB2312"/>
          <w:kern w:val="0"/>
          <w:sz w:val="32"/>
          <w:szCs w:val="32"/>
        </w:rPr>
        <w:t>2</w:t>
      </w:r>
      <w:r>
        <w:rPr>
          <w:rFonts w:eastAsia="仿宋_GB2312"/>
          <w:kern w:val="0"/>
          <w:sz w:val="32"/>
          <w:szCs w:val="32"/>
        </w:rPr>
        <w:t>）</w:t>
      </w:r>
      <w:r>
        <w:rPr>
          <w:rFonts w:eastAsia="仿宋_GB2312"/>
          <w:kern w:val="0"/>
          <w:sz w:val="32"/>
          <w:szCs w:val="32"/>
        </w:rPr>
        <w:t>市清雪指挥部办公室各工作组按照指挥部的要求，全员上岗保障除雪工作的顺利完成。</w:t>
      </w:r>
    </w:p>
    <w:p w:rsidR="00EF71BA" w:rsidRDefault="005C7F78">
      <w:pPr>
        <w:widowControl/>
        <w:ind w:firstLine="640"/>
        <w:rPr>
          <w:rFonts w:eastAsia="仿宋_GB2312"/>
          <w:color w:val="000000"/>
          <w:sz w:val="32"/>
          <w:szCs w:val="32"/>
        </w:rPr>
      </w:pPr>
      <w:r>
        <w:rPr>
          <w:rFonts w:eastAsia="仿宋_GB2312"/>
          <w:color w:val="000000"/>
          <w:sz w:val="32"/>
          <w:szCs w:val="32"/>
        </w:rPr>
        <w:t>综合协调保障</w:t>
      </w:r>
      <w:proofErr w:type="gramStart"/>
      <w:r>
        <w:rPr>
          <w:rFonts w:eastAsia="仿宋_GB2312"/>
          <w:color w:val="000000"/>
          <w:sz w:val="32"/>
          <w:szCs w:val="32"/>
        </w:rPr>
        <w:t>组做好</w:t>
      </w:r>
      <w:proofErr w:type="gramEnd"/>
      <w:r>
        <w:rPr>
          <w:rFonts w:eastAsia="仿宋_GB2312"/>
          <w:color w:val="000000"/>
          <w:sz w:val="32"/>
          <w:szCs w:val="32"/>
        </w:rPr>
        <w:t>与有关部门的及时沟通联络，做好市清雪指挥部办公室及相关人员的后勤保障工作。</w:t>
      </w:r>
    </w:p>
    <w:p w:rsidR="00EF71BA" w:rsidRDefault="005C7F78">
      <w:pPr>
        <w:widowControl/>
        <w:ind w:firstLine="640"/>
        <w:rPr>
          <w:rFonts w:eastAsia="仿宋_GB2312"/>
          <w:color w:val="000000"/>
          <w:sz w:val="32"/>
          <w:szCs w:val="32"/>
        </w:rPr>
      </w:pPr>
      <w:r>
        <w:rPr>
          <w:rFonts w:eastAsia="仿宋_GB2312"/>
          <w:color w:val="000000"/>
          <w:sz w:val="32"/>
          <w:szCs w:val="32"/>
        </w:rPr>
        <w:t>专业除雪</w:t>
      </w:r>
      <w:proofErr w:type="gramStart"/>
      <w:r>
        <w:rPr>
          <w:rFonts w:eastAsia="仿宋_GB2312"/>
          <w:color w:val="000000"/>
          <w:sz w:val="32"/>
          <w:szCs w:val="32"/>
        </w:rPr>
        <w:t>推动组做好</w:t>
      </w:r>
      <w:proofErr w:type="gramEnd"/>
      <w:r>
        <w:rPr>
          <w:rFonts w:eastAsia="仿宋_GB2312"/>
          <w:color w:val="000000"/>
          <w:sz w:val="32"/>
          <w:szCs w:val="32"/>
        </w:rPr>
        <w:t>除雪工作的专业指导，动态掌握各区除雪进度，及时做好调度。</w:t>
      </w:r>
    </w:p>
    <w:p w:rsidR="00EF71BA" w:rsidRDefault="005C7F78">
      <w:pPr>
        <w:widowControl/>
        <w:ind w:firstLine="640"/>
        <w:rPr>
          <w:rFonts w:eastAsia="仿宋_GB2312"/>
          <w:color w:val="000000"/>
          <w:sz w:val="32"/>
          <w:szCs w:val="32"/>
        </w:rPr>
      </w:pPr>
      <w:r>
        <w:rPr>
          <w:rFonts w:eastAsia="仿宋_GB2312"/>
          <w:color w:val="000000"/>
          <w:sz w:val="32"/>
          <w:szCs w:val="32"/>
        </w:rPr>
        <w:t>环境秩序协调组及时协调城市管理综合执法部门开展沿街社会单位及其他重点区域的清雪执法检查。</w:t>
      </w:r>
    </w:p>
    <w:p w:rsidR="00EF71BA" w:rsidRDefault="005C7F78">
      <w:pPr>
        <w:widowControl/>
        <w:ind w:firstLine="640"/>
        <w:rPr>
          <w:rFonts w:eastAsia="仿宋_GB2312"/>
          <w:kern w:val="0"/>
          <w:sz w:val="32"/>
          <w:szCs w:val="32"/>
        </w:rPr>
      </w:pPr>
      <w:r>
        <w:rPr>
          <w:rFonts w:eastAsia="仿宋_GB2312"/>
          <w:color w:val="000000"/>
          <w:sz w:val="32"/>
          <w:szCs w:val="32"/>
        </w:rPr>
        <w:t>其他工作组按照工作职责做好除雪相关保障工作。</w:t>
      </w:r>
    </w:p>
    <w:p w:rsidR="00EF71BA" w:rsidRDefault="005C7F78">
      <w:pPr>
        <w:widowControl/>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w:t>
      </w:r>
      <w:r>
        <w:rPr>
          <w:rFonts w:eastAsia="仿宋_GB2312"/>
          <w:kern w:val="0"/>
          <w:sz w:val="32"/>
          <w:szCs w:val="32"/>
        </w:rPr>
        <w:t>市清雪指挥部</w:t>
      </w:r>
      <w:r>
        <w:rPr>
          <w:rFonts w:eastAsia="仿宋_GB2312"/>
          <w:sz w:val="32"/>
          <w:szCs w:val="32"/>
        </w:rPr>
        <w:t>根据实际情况确定除雪工作完成时限</w:t>
      </w:r>
      <w:r>
        <w:rPr>
          <w:rFonts w:eastAsia="仿宋_GB2312"/>
          <w:sz w:val="32"/>
          <w:szCs w:val="32"/>
        </w:rPr>
        <w:t>，</w:t>
      </w:r>
      <w:r>
        <w:rPr>
          <w:rFonts w:eastAsia="仿宋_GB2312"/>
          <w:color w:val="000000"/>
          <w:sz w:val="32"/>
          <w:szCs w:val="32"/>
        </w:rPr>
        <w:t>除雪工作结束后</w:t>
      </w:r>
      <w:r>
        <w:rPr>
          <w:rFonts w:eastAsia="仿宋_GB2312"/>
          <w:sz w:val="32"/>
          <w:szCs w:val="32"/>
        </w:rPr>
        <w:t>及时组织市城市管理委、市交通运输委、市公安交管局、市公用事业局等相关单位恢复雪后市容环境面貌</w:t>
      </w:r>
      <w:r>
        <w:rPr>
          <w:rFonts w:eastAsia="仿宋_GB2312"/>
          <w:color w:val="000000"/>
          <w:sz w:val="32"/>
          <w:szCs w:val="32"/>
        </w:rPr>
        <w:t>。</w:t>
      </w:r>
    </w:p>
    <w:p w:rsidR="00EF71BA" w:rsidRDefault="005C7F78">
      <w:pPr>
        <w:ind w:firstLineChars="200" w:firstLine="622"/>
        <w:rPr>
          <w:rFonts w:eastAsia="楷体"/>
          <w:sz w:val="32"/>
          <w:szCs w:val="30"/>
        </w:rPr>
      </w:pPr>
      <w:r>
        <w:rPr>
          <w:rFonts w:eastAsia="楷体"/>
          <w:sz w:val="32"/>
          <w:szCs w:val="30"/>
        </w:rPr>
        <w:t>5.3</w:t>
      </w:r>
      <w:r>
        <w:rPr>
          <w:rFonts w:eastAsia="楷体"/>
          <w:sz w:val="32"/>
          <w:szCs w:val="30"/>
          <w:lang w:val="en"/>
        </w:rPr>
        <w:t xml:space="preserve"> </w:t>
      </w:r>
      <w:r>
        <w:rPr>
          <w:rFonts w:ascii="楷体_GB2312" w:eastAsia="楷体_GB2312" w:hAnsi="楷体_GB2312" w:cs="楷体_GB2312" w:hint="eastAsia"/>
          <w:sz w:val="32"/>
          <w:szCs w:val="30"/>
        </w:rPr>
        <w:t>其他降雪的应对</w:t>
      </w:r>
    </w:p>
    <w:p w:rsidR="00EF71BA" w:rsidRDefault="005C7F78">
      <w:pPr>
        <w:ind w:firstLineChars="200" w:firstLine="622"/>
        <w:rPr>
          <w:rFonts w:eastAsia="仿宋_GB2312"/>
          <w:sz w:val="32"/>
          <w:szCs w:val="32"/>
        </w:rPr>
      </w:pPr>
      <w:r>
        <w:rPr>
          <w:rFonts w:eastAsia="仿宋_GB2312"/>
          <w:sz w:val="32"/>
          <w:szCs w:val="32"/>
        </w:rPr>
        <w:t>其他降雪是指</w:t>
      </w:r>
      <w:r>
        <w:rPr>
          <w:rFonts w:eastAsia="仿宋_GB2312"/>
          <w:sz w:val="32"/>
          <w:szCs w:val="32"/>
        </w:rPr>
        <w:t>暴雪</w:t>
      </w:r>
      <w:r>
        <w:rPr>
          <w:rFonts w:eastAsia="仿宋_GB2312"/>
          <w:sz w:val="32"/>
          <w:szCs w:val="32"/>
        </w:rPr>
        <w:t>预警级别以</w:t>
      </w:r>
      <w:r>
        <w:rPr>
          <w:rFonts w:eastAsia="仿宋_GB2312"/>
          <w:sz w:val="32"/>
          <w:szCs w:val="32"/>
        </w:rPr>
        <w:t>下</w:t>
      </w:r>
      <w:r>
        <w:rPr>
          <w:rFonts w:eastAsia="仿宋_GB2312"/>
          <w:sz w:val="32"/>
          <w:szCs w:val="32"/>
        </w:rPr>
        <w:t>的降雪。</w:t>
      </w:r>
      <w:r>
        <w:rPr>
          <w:rFonts w:eastAsia="仿宋_GB2312"/>
          <w:sz w:val="32"/>
          <w:szCs w:val="32"/>
        </w:rPr>
        <w:t>小雪：是指下雪时水平能见距离等于或大于</w:t>
      </w:r>
      <w:r>
        <w:rPr>
          <w:rFonts w:eastAsia="仿宋_GB2312"/>
          <w:sz w:val="32"/>
          <w:szCs w:val="32"/>
        </w:rPr>
        <w:t>1000</w:t>
      </w:r>
      <w:r>
        <w:rPr>
          <w:rFonts w:eastAsia="仿宋_GB2312"/>
          <w:sz w:val="32"/>
          <w:szCs w:val="32"/>
        </w:rPr>
        <w:t>米，地面积雪深度在</w:t>
      </w:r>
      <w:r>
        <w:rPr>
          <w:rFonts w:eastAsia="仿宋_GB2312"/>
          <w:sz w:val="32"/>
          <w:szCs w:val="32"/>
        </w:rPr>
        <w:t>3</w:t>
      </w:r>
      <w:r>
        <w:rPr>
          <w:rFonts w:eastAsia="仿宋_GB2312"/>
          <w:sz w:val="32"/>
          <w:szCs w:val="32"/>
        </w:rPr>
        <w:t>厘米以下，</w:t>
      </w:r>
      <w:r>
        <w:rPr>
          <w:rFonts w:eastAsia="仿宋_GB2312"/>
          <w:sz w:val="32"/>
          <w:szCs w:val="32"/>
        </w:rPr>
        <w:t>24</w:t>
      </w:r>
      <w:r>
        <w:rPr>
          <w:rFonts w:eastAsia="仿宋_GB2312"/>
          <w:sz w:val="32"/>
          <w:szCs w:val="32"/>
        </w:rPr>
        <w:t>小时降雪量在</w:t>
      </w:r>
      <w:r>
        <w:rPr>
          <w:rFonts w:eastAsia="仿宋_GB2312"/>
          <w:sz w:val="32"/>
          <w:szCs w:val="32"/>
        </w:rPr>
        <w:t>0.1</w:t>
      </w:r>
      <w:r>
        <w:rPr>
          <w:rFonts w:ascii="仿宋_GB2312" w:eastAsia="仿宋_GB2312" w:hAnsi="仿宋_GB2312" w:cs="仿宋_GB2312" w:hint="eastAsia"/>
          <w:sz w:val="32"/>
          <w:szCs w:val="32"/>
        </w:rPr>
        <w:t>—</w:t>
      </w:r>
      <w:r>
        <w:rPr>
          <w:rFonts w:eastAsia="仿宋_GB2312"/>
          <w:sz w:val="32"/>
          <w:szCs w:val="32"/>
        </w:rPr>
        <w:t>2.4</w:t>
      </w:r>
      <w:r>
        <w:rPr>
          <w:rFonts w:eastAsia="仿宋_GB2312"/>
          <w:sz w:val="32"/>
          <w:szCs w:val="32"/>
        </w:rPr>
        <w:t>毫米之间。中雪：</w:t>
      </w:r>
      <w:r>
        <w:rPr>
          <w:rFonts w:eastAsia="仿宋_GB2312"/>
          <w:sz w:val="32"/>
          <w:szCs w:val="32"/>
        </w:rPr>
        <w:t>是指下雪时水平能见距离在</w:t>
      </w:r>
      <w:r>
        <w:rPr>
          <w:rFonts w:eastAsia="仿宋_GB2312"/>
          <w:sz w:val="32"/>
          <w:szCs w:val="32"/>
        </w:rPr>
        <w:t>500</w:t>
      </w:r>
      <w:r>
        <w:rPr>
          <w:rFonts w:ascii="仿宋_GB2312" w:eastAsia="仿宋_GB2312" w:hAnsi="仿宋_GB2312" w:cs="仿宋_GB2312" w:hint="eastAsia"/>
          <w:sz w:val="32"/>
          <w:szCs w:val="32"/>
        </w:rPr>
        <w:t>—</w:t>
      </w:r>
      <w:r>
        <w:rPr>
          <w:rFonts w:eastAsia="仿宋_GB2312"/>
          <w:sz w:val="32"/>
          <w:szCs w:val="32"/>
        </w:rPr>
        <w:t>1000</w:t>
      </w:r>
      <w:r>
        <w:rPr>
          <w:rFonts w:eastAsia="仿宋_GB2312"/>
          <w:sz w:val="32"/>
          <w:szCs w:val="32"/>
        </w:rPr>
        <w:t>米之间，地面积雪深度为</w:t>
      </w:r>
      <w:r>
        <w:rPr>
          <w:rFonts w:eastAsia="仿宋_GB2312"/>
          <w:sz w:val="32"/>
          <w:szCs w:val="32"/>
        </w:rPr>
        <w:t>3</w:t>
      </w:r>
      <w:r>
        <w:rPr>
          <w:rFonts w:ascii="仿宋_GB2312" w:eastAsia="仿宋_GB2312" w:hAnsi="仿宋_GB2312" w:cs="仿宋_GB2312" w:hint="eastAsia"/>
          <w:sz w:val="32"/>
          <w:szCs w:val="32"/>
        </w:rPr>
        <w:t>—</w:t>
      </w:r>
      <w:r>
        <w:rPr>
          <w:rFonts w:eastAsia="仿宋_GB2312"/>
          <w:sz w:val="32"/>
          <w:szCs w:val="32"/>
        </w:rPr>
        <w:t>5</w:t>
      </w:r>
      <w:r>
        <w:rPr>
          <w:rFonts w:eastAsia="仿宋_GB2312"/>
          <w:sz w:val="32"/>
          <w:szCs w:val="32"/>
        </w:rPr>
        <w:t>厘米，</w:t>
      </w:r>
      <w:r>
        <w:rPr>
          <w:rFonts w:eastAsia="仿宋_GB2312"/>
          <w:sz w:val="32"/>
          <w:szCs w:val="32"/>
        </w:rPr>
        <w:t>24</w:t>
      </w:r>
      <w:r>
        <w:rPr>
          <w:rFonts w:eastAsia="仿宋_GB2312"/>
          <w:sz w:val="32"/>
          <w:szCs w:val="32"/>
        </w:rPr>
        <w:t>小时降雪量达</w:t>
      </w:r>
      <w:r>
        <w:rPr>
          <w:rFonts w:eastAsia="仿宋_GB2312"/>
          <w:sz w:val="32"/>
          <w:szCs w:val="32"/>
        </w:rPr>
        <w:t>2.5</w:t>
      </w:r>
      <w:r>
        <w:rPr>
          <w:rFonts w:ascii="仿宋_GB2312" w:eastAsia="仿宋_GB2312" w:hAnsi="仿宋_GB2312" w:cs="仿宋_GB2312" w:hint="eastAsia"/>
          <w:sz w:val="32"/>
          <w:szCs w:val="32"/>
        </w:rPr>
        <w:t>—</w:t>
      </w:r>
      <w:r>
        <w:rPr>
          <w:rFonts w:eastAsia="仿宋_GB2312"/>
          <w:sz w:val="32"/>
          <w:szCs w:val="32"/>
        </w:rPr>
        <w:t>4.9</w:t>
      </w:r>
      <w:r>
        <w:rPr>
          <w:rFonts w:eastAsia="仿宋_GB2312"/>
          <w:sz w:val="32"/>
          <w:szCs w:val="32"/>
        </w:rPr>
        <w:t>毫米。大雪：</w:t>
      </w:r>
      <w:r>
        <w:rPr>
          <w:rFonts w:eastAsia="仿宋_GB2312"/>
          <w:sz w:val="32"/>
          <w:szCs w:val="32"/>
        </w:rPr>
        <w:t>是指下雪时能见度很差，水平能见距离小于</w:t>
      </w:r>
      <w:r>
        <w:rPr>
          <w:rFonts w:eastAsia="仿宋_GB2312"/>
          <w:sz w:val="32"/>
          <w:szCs w:val="32"/>
        </w:rPr>
        <w:t>500</w:t>
      </w:r>
      <w:r>
        <w:rPr>
          <w:rFonts w:eastAsia="仿宋_GB2312"/>
          <w:sz w:val="32"/>
          <w:szCs w:val="32"/>
        </w:rPr>
        <w:t>米，地面积雪深度等于或大于</w:t>
      </w:r>
      <w:r>
        <w:rPr>
          <w:rFonts w:eastAsia="仿宋_GB2312"/>
          <w:sz w:val="32"/>
          <w:szCs w:val="32"/>
        </w:rPr>
        <w:t>5</w:t>
      </w:r>
      <w:r>
        <w:rPr>
          <w:rFonts w:eastAsia="仿宋_GB2312"/>
          <w:sz w:val="32"/>
          <w:szCs w:val="32"/>
        </w:rPr>
        <w:t>厘米，</w:t>
      </w:r>
      <w:r>
        <w:rPr>
          <w:rFonts w:eastAsia="仿宋_GB2312"/>
          <w:sz w:val="32"/>
          <w:szCs w:val="32"/>
        </w:rPr>
        <w:t>24</w:t>
      </w:r>
      <w:r>
        <w:rPr>
          <w:rFonts w:eastAsia="仿宋_GB2312"/>
          <w:sz w:val="32"/>
          <w:szCs w:val="32"/>
        </w:rPr>
        <w:t>小时降雪量达</w:t>
      </w:r>
      <w:r>
        <w:rPr>
          <w:rFonts w:eastAsia="仿宋_GB2312"/>
          <w:sz w:val="32"/>
          <w:szCs w:val="32"/>
        </w:rPr>
        <w:t>5.0</w:t>
      </w:r>
      <w:r>
        <w:rPr>
          <w:rFonts w:ascii="仿宋_GB2312" w:eastAsia="仿宋_GB2312" w:hAnsi="仿宋_GB2312" w:cs="仿宋_GB2312" w:hint="eastAsia"/>
          <w:sz w:val="32"/>
          <w:szCs w:val="32"/>
        </w:rPr>
        <w:t>—</w:t>
      </w:r>
      <w:r>
        <w:rPr>
          <w:rFonts w:eastAsia="仿宋_GB2312"/>
          <w:sz w:val="32"/>
          <w:szCs w:val="32"/>
        </w:rPr>
        <w:t>9.9</w:t>
      </w:r>
      <w:r>
        <w:rPr>
          <w:rFonts w:eastAsia="仿宋_GB2312"/>
          <w:sz w:val="32"/>
          <w:szCs w:val="32"/>
        </w:rPr>
        <w:t>毫米。</w:t>
      </w:r>
      <w:r>
        <w:rPr>
          <w:rFonts w:eastAsia="仿宋_GB2312"/>
          <w:kern w:val="0"/>
          <w:sz w:val="32"/>
          <w:szCs w:val="32"/>
        </w:rPr>
        <w:t>根据降雪程度，市清雪指挥部办公室向市清雪指挥部报告，由</w:t>
      </w:r>
      <w:r>
        <w:rPr>
          <w:rFonts w:eastAsia="仿宋_GB2312"/>
          <w:kern w:val="0"/>
          <w:sz w:val="32"/>
          <w:szCs w:val="32"/>
        </w:rPr>
        <w:t>市清雪指挥部副总指挥</w:t>
      </w:r>
      <w:r>
        <w:rPr>
          <w:rFonts w:eastAsia="仿宋_GB2312"/>
          <w:kern w:val="0"/>
          <w:sz w:val="32"/>
          <w:szCs w:val="32"/>
        </w:rPr>
        <w:t>（市城市管理委主任）</w:t>
      </w:r>
      <w:r>
        <w:rPr>
          <w:rFonts w:eastAsia="仿宋_GB2312"/>
          <w:kern w:val="0"/>
          <w:sz w:val="32"/>
          <w:szCs w:val="32"/>
        </w:rPr>
        <w:t>决定</w:t>
      </w:r>
      <w:r>
        <w:rPr>
          <w:rFonts w:eastAsia="仿宋_GB2312"/>
          <w:sz w:val="32"/>
          <w:szCs w:val="32"/>
        </w:rPr>
        <w:t>开展除雪工作。</w:t>
      </w:r>
    </w:p>
    <w:p w:rsidR="00EF71BA" w:rsidRDefault="005C7F78">
      <w:pPr>
        <w:widowControl/>
        <w:ind w:firstLineChars="200" w:firstLine="622"/>
        <w:rPr>
          <w:rFonts w:eastAsia="仿宋_GB2312"/>
          <w:sz w:val="32"/>
          <w:szCs w:val="32"/>
        </w:rPr>
      </w:pPr>
      <w:r>
        <w:rPr>
          <w:rFonts w:eastAsia="仿宋_GB2312"/>
          <w:kern w:val="0"/>
          <w:sz w:val="32"/>
          <w:szCs w:val="32"/>
        </w:rPr>
        <w:lastRenderedPageBreak/>
        <w:t xml:space="preserve">5.3.1 </w:t>
      </w:r>
      <w:r>
        <w:rPr>
          <w:rFonts w:eastAsia="仿宋_GB2312"/>
          <w:kern w:val="0"/>
          <w:sz w:val="32"/>
          <w:szCs w:val="32"/>
        </w:rPr>
        <w:t>市清雪指挥部办公室及时向市清雪指挥部报告雪情，</w:t>
      </w:r>
      <w:r>
        <w:rPr>
          <w:rFonts w:eastAsia="仿宋_GB2312"/>
          <w:sz w:val="32"/>
          <w:szCs w:val="32"/>
        </w:rPr>
        <w:t>根据降雪量、气温和道路实际情况，研究确定应对措施，并发布有关除雪工作指令。</w:t>
      </w:r>
    </w:p>
    <w:p w:rsidR="00EF71BA" w:rsidRDefault="005C7F78">
      <w:pPr>
        <w:widowControl/>
        <w:ind w:firstLineChars="200" w:firstLine="622"/>
        <w:rPr>
          <w:rFonts w:eastAsia="仿宋_GB2312"/>
          <w:kern w:val="0"/>
          <w:sz w:val="32"/>
          <w:szCs w:val="32"/>
        </w:rPr>
      </w:pPr>
      <w:r>
        <w:rPr>
          <w:rFonts w:eastAsia="仿宋_GB2312"/>
          <w:kern w:val="0"/>
          <w:sz w:val="32"/>
          <w:szCs w:val="32"/>
        </w:rPr>
        <w:t>5.3.2</w:t>
      </w:r>
      <w:r>
        <w:rPr>
          <w:rFonts w:eastAsia="仿宋_GB2312"/>
          <w:kern w:val="0"/>
          <w:sz w:val="32"/>
          <w:szCs w:val="32"/>
          <w:lang w:val="en"/>
        </w:rPr>
        <w:t xml:space="preserve"> </w:t>
      </w:r>
      <w:r>
        <w:rPr>
          <w:rFonts w:eastAsia="仿宋_GB2312"/>
          <w:kern w:val="0"/>
          <w:sz w:val="32"/>
          <w:szCs w:val="32"/>
        </w:rPr>
        <w:t>市清雪指挥部各成员单位和各区清雪指挥部按照职责分工，积极开展除雪应对工作。专业除雪队伍和除雪车辆设备按要求开展除雪工作。</w:t>
      </w:r>
    </w:p>
    <w:p w:rsidR="00EF71BA" w:rsidRDefault="005C7F78">
      <w:pPr>
        <w:widowControl/>
        <w:ind w:firstLineChars="200" w:firstLine="622"/>
        <w:rPr>
          <w:rFonts w:eastAsia="仿宋_GB2312"/>
          <w:kern w:val="0"/>
          <w:sz w:val="32"/>
          <w:szCs w:val="32"/>
        </w:rPr>
      </w:pPr>
      <w:r>
        <w:rPr>
          <w:rFonts w:eastAsia="仿宋_GB2312"/>
          <w:kern w:val="0"/>
          <w:sz w:val="32"/>
          <w:szCs w:val="32"/>
        </w:rPr>
        <w:t xml:space="preserve">5.3.3 </w:t>
      </w:r>
      <w:r>
        <w:rPr>
          <w:rFonts w:eastAsia="仿宋_GB2312"/>
          <w:kern w:val="0"/>
          <w:sz w:val="32"/>
          <w:szCs w:val="32"/>
        </w:rPr>
        <w:t>市清雪指挥部派出工作组，到各区进行检查指导，协调有关部门，做好除雪应对工作。</w:t>
      </w:r>
      <w:r>
        <w:rPr>
          <w:rFonts w:eastAsia="仿宋_GB2312"/>
          <w:sz w:val="32"/>
          <w:szCs w:val="32"/>
        </w:rPr>
        <w:t>开启城市管理数字化信息平台，及时收集分析降雪期间的道路交通信息。</w:t>
      </w:r>
    </w:p>
    <w:p w:rsidR="00EF71BA" w:rsidRDefault="005C7F78">
      <w:pPr>
        <w:ind w:firstLineChars="200" w:firstLine="622"/>
        <w:rPr>
          <w:rFonts w:eastAsia="仿宋_GB2312"/>
          <w:sz w:val="32"/>
          <w:szCs w:val="32"/>
        </w:rPr>
      </w:pPr>
      <w:r>
        <w:rPr>
          <w:rFonts w:eastAsia="仿宋_GB2312"/>
          <w:kern w:val="0"/>
          <w:sz w:val="32"/>
          <w:szCs w:val="32"/>
        </w:rPr>
        <w:t xml:space="preserve">5.3.4 </w:t>
      </w:r>
      <w:r>
        <w:rPr>
          <w:rFonts w:eastAsia="仿宋_GB2312"/>
          <w:sz w:val="32"/>
          <w:szCs w:val="32"/>
        </w:rPr>
        <w:t>原则上小雪</w:t>
      </w:r>
      <w:r>
        <w:rPr>
          <w:rFonts w:eastAsia="仿宋_GB2312"/>
          <w:sz w:val="32"/>
          <w:szCs w:val="32"/>
        </w:rPr>
        <w:t>12</w:t>
      </w:r>
      <w:r>
        <w:rPr>
          <w:rFonts w:eastAsia="仿宋_GB2312"/>
          <w:sz w:val="32"/>
          <w:szCs w:val="32"/>
        </w:rPr>
        <w:t>小时、中雪</w:t>
      </w:r>
      <w:r>
        <w:rPr>
          <w:rFonts w:eastAsia="仿宋_GB2312"/>
          <w:sz w:val="32"/>
          <w:szCs w:val="32"/>
        </w:rPr>
        <w:t>24</w:t>
      </w:r>
      <w:r>
        <w:rPr>
          <w:rFonts w:eastAsia="仿宋_GB2312"/>
          <w:sz w:val="32"/>
          <w:szCs w:val="32"/>
        </w:rPr>
        <w:t>小时</w:t>
      </w:r>
      <w:r>
        <w:rPr>
          <w:rFonts w:eastAsia="仿宋_GB2312"/>
          <w:sz w:val="32"/>
          <w:szCs w:val="32"/>
        </w:rPr>
        <w:t>、大雪</w:t>
      </w:r>
      <w:r>
        <w:rPr>
          <w:rFonts w:eastAsia="仿宋_GB2312"/>
          <w:sz w:val="32"/>
          <w:szCs w:val="32"/>
        </w:rPr>
        <w:t>48</w:t>
      </w:r>
      <w:r>
        <w:rPr>
          <w:rFonts w:eastAsia="仿宋_GB2312"/>
          <w:sz w:val="32"/>
          <w:szCs w:val="32"/>
        </w:rPr>
        <w:t>小时</w:t>
      </w:r>
      <w:r>
        <w:rPr>
          <w:rFonts w:eastAsia="仿宋_GB2312"/>
          <w:sz w:val="32"/>
          <w:szCs w:val="32"/>
        </w:rPr>
        <w:t>完成除雪工作</w:t>
      </w:r>
      <w:r>
        <w:rPr>
          <w:rFonts w:eastAsia="仿宋_GB2312"/>
          <w:sz w:val="32"/>
          <w:szCs w:val="32"/>
        </w:rPr>
        <w:t>。</w:t>
      </w:r>
    </w:p>
    <w:p w:rsidR="00EF71BA" w:rsidRDefault="005C7F78">
      <w:pPr>
        <w:ind w:firstLineChars="200" w:firstLine="622"/>
        <w:rPr>
          <w:rFonts w:ascii="楷体_GB2312" w:eastAsia="楷体_GB2312" w:hAnsi="楷体_GB2312" w:cs="楷体_GB2312"/>
          <w:sz w:val="32"/>
          <w:szCs w:val="30"/>
        </w:rPr>
      </w:pPr>
      <w:r>
        <w:rPr>
          <w:rFonts w:eastAsia="楷体"/>
          <w:sz w:val="32"/>
          <w:szCs w:val="30"/>
        </w:rPr>
        <w:t xml:space="preserve">5.4 </w:t>
      </w:r>
      <w:r>
        <w:rPr>
          <w:rFonts w:ascii="楷体_GB2312" w:eastAsia="楷体_GB2312" w:hAnsi="楷体_GB2312" w:cs="楷体_GB2312" w:hint="eastAsia"/>
          <w:sz w:val="32"/>
          <w:szCs w:val="30"/>
        </w:rPr>
        <w:t>信息发布</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sz w:val="32"/>
          <w:szCs w:val="32"/>
        </w:rPr>
      </w:pPr>
      <w:r>
        <w:rPr>
          <w:rFonts w:eastAsia="仿宋_GB2312"/>
          <w:sz w:val="32"/>
          <w:szCs w:val="30"/>
        </w:rPr>
        <w:t>全</w:t>
      </w:r>
      <w:r>
        <w:rPr>
          <w:rFonts w:eastAsia="仿宋_GB2312"/>
          <w:sz w:val="32"/>
          <w:szCs w:val="30"/>
        </w:rPr>
        <w:t>市除雪工作对外信息发布和对内信息简报由市清雪指挥部办公室</w:t>
      </w:r>
      <w:r>
        <w:rPr>
          <w:rFonts w:eastAsia="仿宋_GB2312"/>
          <w:sz w:val="32"/>
          <w:szCs w:val="32"/>
        </w:rPr>
        <w:t>宣传报道组负责，经</w:t>
      </w:r>
      <w:r>
        <w:rPr>
          <w:rFonts w:eastAsia="仿宋_GB2312"/>
          <w:sz w:val="32"/>
          <w:szCs w:val="30"/>
        </w:rPr>
        <w:t>市清雪指挥部</w:t>
      </w:r>
      <w:r>
        <w:rPr>
          <w:rFonts w:eastAsia="仿宋_GB2312"/>
          <w:sz w:val="32"/>
          <w:szCs w:val="32"/>
        </w:rPr>
        <w:t>审定后发布；各区</w:t>
      </w:r>
      <w:r>
        <w:rPr>
          <w:rFonts w:eastAsia="仿宋_GB2312"/>
          <w:sz w:val="32"/>
          <w:szCs w:val="30"/>
        </w:rPr>
        <w:t>除雪工作对外信息发布和对内信息简报由区清雪指挥部</w:t>
      </w:r>
      <w:r>
        <w:rPr>
          <w:rFonts w:eastAsia="仿宋_GB2312"/>
          <w:sz w:val="32"/>
          <w:szCs w:val="32"/>
        </w:rPr>
        <w:t>负责。</w:t>
      </w:r>
    </w:p>
    <w:p w:rsidR="00EF71BA" w:rsidRDefault="005C7F78">
      <w:pPr>
        <w:ind w:firstLineChars="200" w:firstLine="622"/>
        <w:rPr>
          <w:rFonts w:eastAsia="楷体"/>
          <w:sz w:val="32"/>
          <w:szCs w:val="30"/>
        </w:rPr>
      </w:pPr>
      <w:r>
        <w:rPr>
          <w:rFonts w:eastAsia="楷体"/>
          <w:sz w:val="32"/>
          <w:szCs w:val="30"/>
        </w:rPr>
        <w:t xml:space="preserve">5.5 </w:t>
      </w:r>
      <w:r>
        <w:rPr>
          <w:rFonts w:ascii="楷体_GB2312" w:eastAsia="楷体_GB2312" w:hAnsi="楷体_GB2312" w:cs="楷体_GB2312" w:hint="eastAsia"/>
          <w:sz w:val="32"/>
          <w:szCs w:val="30"/>
        </w:rPr>
        <w:t>应急响应终止</w:t>
      </w:r>
    </w:p>
    <w:p w:rsidR="00EF71BA" w:rsidRDefault="005C7F78">
      <w:pPr>
        <w:ind w:firstLineChars="200" w:firstLine="622"/>
        <w:rPr>
          <w:rFonts w:eastAsia="仿宋_GB2312"/>
          <w:kern w:val="0"/>
          <w:sz w:val="32"/>
          <w:szCs w:val="32"/>
        </w:rPr>
      </w:pPr>
      <w:r>
        <w:rPr>
          <w:rFonts w:eastAsia="仿宋_GB2312"/>
          <w:kern w:val="0"/>
          <w:sz w:val="32"/>
          <w:szCs w:val="32"/>
        </w:rPr>
        <w:t xml:space="preserve">5.5.1 </w:t>
      </w:r>
      <w:r>
        <w:rPr>
          <w:rFonts w:eastAsia="仿宋_GB2312"/>
          <w:kern w:val="0"/>
          <w:sz w:val="32"/>
          <w:szCs w:val="32"/>
        </w:rPr>
        <w:t>市气象局发布灾害性降雪预警降低或解除预警后，由市人民政府或市清雪指挥部根据除雪情况降低应急响应级别或终止响应。</w:t>
      </w:r>
      <w:r>
        <w:rPr>
          <w:rFonts w:eastAsia="仿宋_GB2312"/>
          <w:sz w:val="32"/>
          <w:szCs w:val="30"/>
        </w:rPr>
        <w:t>其他降雪的</w:t>
      </w:r>
      <w:r>
        <w:rPr>
          <w:rFonts w:eastAsia="仿宋_GB2312"/>
          <w:kern w:val="0"/>
          <w:sz w:val="32"/>
          <w:szCs w:val="32"/>
        </w:rPr>
        <w:t>响应终止由市清雪指挥部根据除雪情况确定。</w:t>
      </w:r>
    </w:p>
    <w:p w:rsidR="00EF71BA" w:rsidRDefault="005C7F78">
      <w:pPr>
        <w:ind w:firstLineChars="200" w:firstLine="622"/>
        <w:rPr>
          <w:rFonts w:eastAsia="仿宋_GB2312"/>
          <w:sz w:val="32"/>
          <w:szCs w:val="32"/>
        </w:rPr>
      </w:pPr>
      <w:r>
        <w:rPr>
          <w:rFonts w:eastAsia="仿宋_GB2312"/>
          <w:kern w:val="0"/>
          <w:sz w:val="32"/>
          <w:szCs w:val="32"/>
        </w:rPr>
        <w:t xml:space="preserve">5.5.2 </w:t>
      </w:r>
      <w:r>
        <w:rPr>
          <w:rFonts w:eastAsia="仿宋_GB2312"/>
          <w:sz w:val="32"/>
          <w:szCs w:val="30"/>
        </w:rPr>
        <w:t>除雪工作结束后，各区</w:t>
      </w:r>
      <w:r>
        <w:rPr>
          <w:rFonts w:eastAsia="仿宋_GB2312"/>
          <w:sz w:val="32"/>
          <w:szCs w:val="30"/>
        </w:rPr>
        <w:t>清雪指挥部</w:t>
      </w:r>
      <w:r>
        <w:rPr>
          <w:rFonts w:eastAsia="仿宋_GB2312"/>
          <w:sz w:val="32"/>
          <w:szCs w:val="30"/>
        </w:rPr>
        <w:t>及时组织雪后市容环境卫生恢复工作，市城市管理委、</w:t>
      </w:r>
      <w:r>
        <w:rPr>
          <w:rFonts w:eastAsia="仿宋_GB2312"/>
          <w:sz w:val="32"/>
          <w:szCs w:val="32"/>
        </w:rPr>
        <w:t>市交通运输委</w:t>
      </w:r>
      <w:r>
        <w:rPr>
          <w:rFonts w:eastAsia="仿宋_GB2312"/>
          <w:sz w:val="32"/>
          <w:szCs w:val="30"/>
        </w:rPr>
        <w:t>、市公安局、市公用事业局</w:t>
      </w:r>
      <w:r>
        <w:rPr>
          <w:rFonts w:eastAsia="仿宋_GB2312"/>
          <w:sz w:val="32"/>
          <w:szCs w:val="30"/>
        </w:rPr>
        <w:t>等部门</w:t>
      </w:r>
      <w:r>
        <w:rPr>
          <w:rFonts w:eastAsia="仿宋_GB2312"/>
          <w:sz w:val="32"/>
          <w:szCs w:val="32"/>
        </w:rPr>
        <w:t>根据天气状况，及时组织开展城市道路、绿化</w:t>
      </w:r>
      <w:r>
        <w:rPr>
          <w:rFonts w:eastAsia="仿宋_GB2312"/>
          <w:sz w:val="32"/>
          <w:szCs w:val="32"/>
        </w:rPr>
        <w:lastRenderedPageBreak/>
        <w:t>防寒风挡、交通隔离栅栏、道路地</w:t>
      </w:r>
      <w:proofErr w:type="gramStart"/>
      <w:r>
        <w:rPr>
          <w:rFonts w:eastAsia="仿宋_GB2312"/>
          <w:sz w:val="32"/>
          <w:szCs w:val="32"/>
        </w:rPr>
        <w:t>袱</w:t>
      </w:r>
      <w:proofErr w:type="gramEnd"/>
      <w:r>
        <w:rPr>
          <w:rFonts w:eastAsia="仿宋_GB2312"/>
          <w:sz w:val="32"/>
          <w:szCs w:val="32"/>
        </w:rPr>
        <w:t>、声屏障、桥梁栏杆等设施的清洗恢复工作。</w:t>
      </w:r>
    </w:p>
    <w:p w:rsidR="00EF71BA" w:rsidRDefault="005C7F78">
      <w:pPr>
        <w:ind w:firstLineChars="200" w:firstLine="622"/>
        <w:rPr>
          <w:rFonts w:eastAsia="黑体"/>
          <w:bCs/>
          <w:sz w:val="32"/>
          <w:szCs w:val="32"/>
        </w:rPr>
      </w:pPr>
      <w:r>
        <w:rPr>
          <w:rFonts w:eastAsia="黑体"/>
          <w:bCs/>
          <w:sz w:val="32"/>
          <w:szCs w:val="32"/>
        </w:rPr>
        <w:t>6</w:t>
      </w:r>
      <w:r>
        <w:rPr>
          <w:rFonts w:eastAsia="黑体"/>
          <w:bCs/>
          <w:sz w:val="32"/>
          <w:szCs w:val="32"/>
          <w:lang w:val="en"/>
        </w:rPr>
        <w:t xml:space="preserve"> </w:t>
      </w:r>
      <w:r>
        <w:rPr>
          <w:rFonts w:eastAsia="黑体"/>
          <w:bCs/>
          <w:sz w:val="32"/>
          <w:szCs w:val="30"/>
        </w:rPr>
        <w:t>除雪要求</w:t>
      </w:r>
    </w:p>
    <w:p w:rsidR="00EF71BA" w:rsidRDefault="005C7F78">
      <w:pPr>
        <w:ind w:firstLineChars="200" w:firstLine="622"/>
        <w:rPr>
          <w:rFonts w:eastAsia="楷体"/>
          <w:sz w:val="32"/>
          <w:szCs w:val="30"/>
        </w:rPr>
      </w:pPr>
      <w:r>
        <w:rPr>
          <w:rFonts w:eastAsia="楷体"/>
          <w:sz w:val="32"/>
          <w:szCs w:val="30"/>
        </w:rPr>
        <w:t>6.1</w:t>
      </w:r>
      <w:r>
        <w:rPr>
          <w:rFonts w:eastAsia="楷体"/>
          <w:sz w:val="32"/>
          <w:szCs w:val="30"/>
          <w:lang w:val="en"/>
        </w:rPr>
        <w:t xml:space="preserve"> </w:t>
      </w:r>
      <w:r>
        <w:rPr>
          <w:rFonts w:ascii="楷体_GB2312" w:eastAsia="楷体_GB2312" w:hAnsi="楷体_GB2312" w:cs="楷体_GB2312" w:hint="eastAsia"/>
          <w:sz w:val="32"/>
          <w:szCs w:val="30"/>
        </w:rPr>
        <w:t>专业除雪</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sz w:val="32"/>
        </w:rPr>
      </w:pPr>
      <w:r>
        <w:rPr>
          <w:rFonts w:eastAsia="仿宋_GB2312"/>
          <w:sz w:val="32"/>
        </w:rPr>
        <w:t>专业除雪主要以城市管理、交通运输等部门负责的专业作业队伍为主开展除雪作业。除雪工作实行属地管理，各区应在</w:t>
      </w:r>
      <w:r>
        <w:rPr>
          <w:rFonts w:eastAsia="仿宋_GB2312"/>
          <w:sz w:val="32"/>
        </w:rPr>
        <w:t>区级</w:t>
      </w:r>
      <w:r>
        <w:rPr>
          <w:rFonts w:eastAsia="仿宋_GB2312"/>
          <w:sz w:val="32"/>
        </w:rPr>
        <w:t>除雪预案中制定</w:t>
      </w:r>
      <w:r>
        <w:rPr>
          <w:rFonts w:eastAsia="仿宋_GB2312"/>
          <w:sz w:val="32"/>
          <w:szCs w:val="32"/>
        </w:rPr>
        <w:t>《除雪路网作业程序图》，</w:t>
      </w:r>
      <w:r>
        <w:rPr>
          <w:rFonts w:eastAsia="仿宋_GB2312"/>
          <w:sz w:val="32"/>
        </w:rPr>
        <w:t>明确所属各专业作业单位的除雪任务范围、除雪作业程序和除雪作业方式。</w:t>
      </w:r>
    </w:p>
    <w:p w:rsidR="00EF71BA" w:rsidRDefault="005C7F78">
      <w:pPr>
        <w:ind w:firstLineChars="200" w:firstLine="622"/>
        <w:rPr>
          <w:rFonts w:eastAsia="仿宋_GB2312"/>
          <w:sz w:val="32"/>
          <w:szCs w:val="32"/>
        </w:rPr>
      </w:pPr>
      <w:r>
        <w:rPr>
          <w:rFonts w:eastAsia="仿宋_GB2312"/>
          <w:sz w:val="32"/>
          <w:szCs w:val="32"/>
        </w:rPr>
        <w:t xml:space="preserve">6.1.1 </w:t>
      </w:r>
      <w:r>
        <w:rPr>
          <w:rFonts w:eastAsia="仿宋_GB2312"/>
          <w:sz w:val="32"/>
          <w:szCs w:val="32"/>
        </w:rPr>
        <w:t>除雪作业程序</w:t>
      </w:r>
    </w:p>
    <w:p w:rsidR="00EF71BA" w:rsidRDefault="005C7F78">
      <w:pPr>
        <w:ind w:firstLineChars="200" w:firstLine="622"/>
        <w:rPr>
          <w:rFonts w:eastAsia="仿宋_GB2312"/>
          <w:sz w:val="32"/>
          <w:szCs w:val="32"/>
        </w:rPr>
      </w:pPr>
      <w:r>
        <w:rPr>
          <w:rFonts w:eastAsia="仿宋_GB2312"/>
          <w:sz w:val="32"/>
          <w:szCs w:val="32"/>
        </w:rPr>
        <w:t>根据《天津市城市道路除雪工作导则》要求，城市道路按</w:t>
      </w:r>
      <w:r>
        <w:rPr>
          <w:rFonts w:ascii="仿宋_GB2312" w:eastAsia="仿宋_GB2312" w:hAnsi="仿宋_GB2312" w:cs="仿宋_GB2312" w:hint="eastAsia"/>
          <w:sz w:val="32"/>
          <w:szCs w:val="32"/>
        </w:rPr>
        <w:t>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先立交桥、高架路，后涵洞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先主干，后支路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先打通一条路，再向两边扩展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的顺序展开；国市干线（高速公路）按照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雪中融、雪后清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要求</w:t>
      </w:r>
      <w:r>
        <w:rPr>
          <w:rFonts w:eastAsia="仿宋_GB2312"/>
          <w:sz w:val="32"/>
          <w:szCs w:val="32"/>
        </w:rPr>
        <w:t>，</w:t>
      </w:r>
      <w:proofErr w:type="gramStart"/>
      <w:r>
        <w:rPr>
          <w:rFonts w:eastAsia="仿宋_GB2312"/>
          <w:sz w:val="32"/>
          <w:szCs w:val="32"/>
        </w:rPr>
        <w:t>边融边</w:t>
      </w:r>
      <w:proofErr w:type="gramEnd"/>
      <w:r>
        <w:rPr>
          <w:rFonts w:eastAsia="仿宋_GB2312"/>
          <w:sz w:val="32"/>
          <w:szCs w:val="32"/>
        </w:rPr>
        <w:t>清，及时清除积雪和路面结冰。做到指挥科学严密，</w:t>
      </w:r>
      <w:r>
        <w:rPr>
          <w:rFonts w:eastAsia="仿宋_GB2312"/>
          <w:bCs/>
          <w:sz w:val="32"/>
          <w:szCs w:val="32"/>
        </w:rPr>
        <w:t>作业组织有序，</w:t>
      </w:r>
      <w:r>
        <w:rPr>
          <w:rFonts w:eastAsia="仿宋_GB2312"/>
          <w:sz w:val="32"/>
          <w:szCs w:val="32"/>
        </w:rPr>
        <w:t>除雪快速高效。</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kern w:val="0"/>
          <w:sz w:val="32"/>
          <w:szCs w:val="32"/>
        </w:rPr>
      </w:pPr>
      <w:r>
        <w:rPr>
          <w:rFonts w:eastAsia="仿宋_GB2312"/>
          <w:kern w:val="0"/>
          <w:sz w:val="32"/>
          <w:szCs w:val="32"/>
        </w:rPr>
        <w:t xml:space="preserve">6.1.2 </w:t>
      </w:r>
      <w:r>
        <w:rPr>
          <w:rFonts w:eastAsia="仿宋_GB2312"/>
          <w:kern w:val="0"/>
          <w:sz w:val="32"/>
          <w:szCs w:val="32"/>
        </w:rPr>
        <w:t>除雪作业方式</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sz w:val="32"/>
          <w:szCs w:val="32"/>
        </w:rPr>
      </w:pPr>
      <w:r>
        <w:rPr>
          <w:rFonts w:eastAsia="仿宋_GB2312"/>
          <w:sz w:val="32"/>
          <w:szCs w:val="32"/>
        </w:rPr>
        <w:t>除雪作业采</w:t>
      </w:r>
      <w:r>
        <w:rPr>
          <w:rFonts w:ascii="仿宋_GB2312" w:eastAsia="仿宋_GB2312" w:hAnsi="仿宋_GB2312" w:cs="仿宋_GB2312" w:hint="eastAsia"/>
          <w:sz w:val="32"/>
          <w:szCs w:val="32"/>
        </w:rPr>
        <w:t>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清雪为主、融雪为辅、清融结合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的方</w:t>
      </w:r>
      <w:r>
        <w:rPr>
          <w:rFonts w:eastAsia="仿宋_GB2312"/>
          <w:sz w:val="32"/>
          <w:szCs w:val="32"/>
        </w:rPr>
        <w:t>式，逐步扩大机械化物理清雪范围</w:t>
      </w:r>
      <w:r>
        <w:rPr>
          <w:rFonts w:eastAsia="仿宋_GB2312"/>
          <w:sz w:val="32"/>
          <w:szCs w:val="32"/>
        </w:rPr>
        <w:t>，</w:t>
      </w:r>
      <w:r>
        <w:rPr>
          <w:rFonts w:eastAsia="仿宋_GB2312"/>
          <w:sz w:val="32"/>
          <w:szCs w:val="32"/>
        </w:rPr>
        <w:t>合理使用环保型融雪剂。物理清雪时应使用扫雪车、除雪车、</w:t>
      </w:r>
      <w:proofErr w:type="gramStart"/>
      <w:r>
        <w:rPr>
          <w:rFonts w:eastAsia="仿宋_GB2312"/>
          <w:sz w:val="32"/>
          <w:szCs w:val="32"/>
        </w:rPr>
        <w:t>抛雪机</w:t>
      </w:r>
      <w:proofErr w:type="gramEnd"/>
      <w:r>
        <w:rPr>
          <w:rFonts w:eastAsia="仿宋_GB2312"/>
          <w:sz w:val="32"/>
          <w:szCs w:val="32"/>
        </w:rPr>
        <w:t>等机械进行联动作业，合理消纳积雪；融雪作业时应根据降雪量大小及当日气象预报温度，科学配比融雪剂浓度，做到精准喷洒</w:t>
      </w:r>
      <w:r>
        <w:rPr>
          <w:rFonts w:eastAsia="仿宋_GB2312"/>
          <w:sz w:val="32"/>
          <w:szCs w:val="32"/>
        </w:rPr>
        <w:t>；</w:t>
      </w:r>
      <w:r>
        <w:rPr>
          <w:rFonts w:eastAsia="仿宋_GB2312"/>
          <w:sz w:val="32"/>
          <w:szCs w:val="32"/>
        </w:rPr>
        <w:t>使用撒布机撒布作业的，应做到均匀、适量、有效</w:t>
      </w:r>
      <w:r>
        <w:rPr>
          <w:rFonts w:eastAsia="仿宋_GB2312"/>
          <w:sz w:val="32"/>
          <w:szCs w:val="32"/>
        </w:rPr>
        <w:t>；</w:t>
      </w:r>
      <w:r>
        <w:rPr>
          <w:rFonts w:eastAsia="仿宋_GB2312"/>
          <w:sz w:val="32"/>
          <w:szCs w:val="32"/>
        </w:rPr>
        <w:t>人行便道采用人工或小型机械进行物理清雪，禁止使用氯盐类融雪剂。</w:t>
      </w:r>
    </w:p>
    <w:p w:rsidR="00EF71BA" w:rsidRDefault="005C7F78">
      <w:pPr>
        <w:ind w:firstLineChars="200" w:firstLine="622"/>
        <w:rPr>
          <w:rFonts w:eastAsia="楷体"/>
          <w:sz w:val="32"/>
          <w:szCs w:val="30"/>
        </w:rPr>
      </w:pPr>
      <w:r>
        <w:rPr>
          <w:rFonts w:eastAsia="楷体"/>
          <w:sz w:val="32"/>
          <w:szCs w:val="30"/>
        </w:rPr>
        <w:lastRenderedPageBreak/>
        <w:t>6.2</w:t>
      </w:r>
      <w:r>
        <w:rPr>
          <w:rFonts w:eastAsia="楷体"/>
          <w:sz w:val="32"/>
          <w:szCs w:val="30"/>
          <w:lang w:val="en"/>
        </w:rPr>
        <w:t xml:space="preserve"> </w:t>
      </w:r>
      <w:r>
        <w:rPr>
          <w:rFonts w:ascii="楷体_GB2312" w:eastAsia="楷体_GB2312" w:hAnsi="楷体_GB2312" w:cs="楷体_GB2312" w:hint="eastAsia"/>
          <w:sz w:val="32"/>
          <w:szCs w:val="30"/>
        </w:rPr>
        <w:t>社会除雪</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sz w:val="32"/>
          <w:szCs w:val="32"/>
        </w:rPr>
      </w:pPr>
      <w:r>
        <w:rPr>
          <w:rFonts w:eastAsia="仿宋_GB2312"/>
          <w:sz w:val="32"/>
          <w:szCs w:val="32"/>
        </w:rPr>
        <w:t xml:space="preserve">6.2.1 </w:t>
      </w:r>
      <w:r>
        <w:rPr>
          <w:rFonts w:eastAsia="仿宋_GB2312"/>
          <w:sz w:val="32"/>
          <w:szCs w:val="32"/>
        </w:rPr>
        <w:t>社会除雪主要为机关、部队、学校、企事业单位和社区居民在责任区或指定范围内进行的义务除雪。各区应制定具体的社会发动计划，明确社会单位的除雪任务、出动人员和车辆数量，明确除雪作业方式和作业质量标准。</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sz w:val="32"/>
          <w:szCs w:val="32"/>
        </w:rPr>
      </w:pPr>
      <w:r>
        <w:rPr>
          <w:rFonts w:eastAsia="仿宋_GB2312"/>
          <w:sz w:val="32"/>
          <w:szCs w:val="32"/>
        </w:rPr>
        <w:t xml:space="preserve">6.2.2 </w:t>
      </w:r>
      <w:r>
        <w:rPr>
          <w:rFonts w:eastAsia="仿宋_GB2312"/>
          <w:sz w:val="32"/>
          <w:szCs w:val="32"/>
        </w:rPr>
        <w:t>机场、车站、码头、广场、集贸市场、停（存）车场等地区的积雪，由管理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主办</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单</w:t>
      </w:r>
      <w:r>
        <w:rPr>
          <w:rFonts w:eastAsia="仿宋_GB2312"/>
          <w:sz w:val="32"/>
          <w:szCs w:val="32"/>
        </w:rPr>
        <w:t>位负责清除</w:t>
      </w:r>
      <w:r>
        <w:rPr>
          <w:rFonts w:eastAsia="仿宋_GB2312"/>
          <w:sz w:val="32"/>
          <w:szCs w:val="32"/>
        </w:rPr>
        <w:t>；</w:t>
      </w:r>
      <w:r>
        <w:rPr>
          <w:rFonts w:eastAsia="仿宋_GB2312"/>
          <w:sz w:val="32"/>
          <w:szCs w:val="32"/>
        </w:rPr>
        <w:t>胡同里巷、居民小区的积雪，由</w:t>
      </w:r>
      <w:r>
        <w:rPr>
          <w:rFonts w:eastAsia="仿宋_GB2312"/>
          <w:sz w:val="32"/>
          <w:szCs w:val="32"/>
        </w:rPr>
        <w:t>社区</w:t>
      </w:r>
      <w:r>
        <w:rPr>
          <w:rFonts w:eastAsia="仿宋_GB2312"/>
          <w:sz w:val="32"/>
          <w:szCs w:val="32"/>
        </w:rPr>
        <w:t>居委会负责组织发动居民群众清除</w:t>
      </w:r>
      <w:r>
        <w:rPr>
          <w:rFonts w:eastAsia="仿宋_GB2312"/>
          <w:sz w:val="32"/>
          <w:szCs w:val="32"/>
        </w:rPr>
        <w:t>，其中</w:t>
      </w:r>
      <w:r>
        <w:rPr>
          <w:rFonts w:eastAsia="仿宋_GB2312"/>
          <w:sz w:val="32"/>
          <w:szCs w:val="32"/>
        </w:rPr>
        <w:t>物业小区的积雪由居委会监督物业公司清除。</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sz w:val="32"/>
          <w:szCs w:val="32"/>
        </w:rPr>
      </w:pPr>
      <w:r>
        <w:rPr>
          <w:rFonts w:eastAsia="仿宋_GB2312"/>
          <w:sz w:val="32"/>
          <w:szCs w:val="32"/>
        </w:rPr>
        <w:t xml:space="preserve">6.2.3 </w:t>
      </w:r>
      <w:r>
        <w:rPr>
          <w:rFonts w:eastAsia="仿宋_GB2312"/>
          <w:sz w:val="32"/>
          <w:szCs w:val="32"/>
        </w:rPr>
        <w:t>城市道路采用</w:t>
      </w:r>
      <w:r>
        <w:rPr>
          <w:rFonts w:eastAsia="仿宋_GB2312"/>
          <w:sz w:val="32"/>
          <w:szCs w:val="32"/>
        </w:rPr>
        <w:t>物理清雪</w:t>
      </w:r>
      <w:r>
        <w:rPr>
          <w:rFonts w:eastAsia="仿宋_GB2312"/>
          <w:sz w:val="32"/>
          <w:szCs w:val="32"/>
        </w:rPr>
        <w:t>时，</w:t>
      </w:r>
      <w:r>
        <w:rPr>
          <w:rFonts w:eastAsia="仿宋_GB2312"/>
          <w:sz w:val="32"/>
          <w:szCs w:val="32"/>
        </w:rPr>
        <w:t>清除的净雪就近堆入树穴、花坛绿地或空地</w:t>
      </w:r>
      <w:r>
        <w:rPr>
          <w:rFonts w:eastAsia="仿宋_GB2312"/>
          <w:sz w:val="32"/>
          <w:szCs w:val="32"/>
        </w:rPr>
        <w:t>；采用融雪剂融雪时</w:t>
      </w:r>
      <w:r>
        <w:rPr>
          <w:rFonts w:eastAsia="仿宋_GB2312"/>
          <w:sz w:val="32"/>
          <w:szCs w:val="32"/>
        </w:rPr>
        <w:t>，禁止将含有</w:t>
      </w:r>
      <w:r>
        <w:rPr>
          <w:rFonts w:eastAsia="仿宋_GB2312"/>
          <w:sz w:val="32"/>
          <w:szCs w:val="32"/>
        </w:rPr>
        <w:t>各类</w:t>
      </w:r>
      <w:r>
        <w:rPr>
          <w:rFonts w:eastAsia="仿宋_GB2312"/>
          <w:sz w:val="32"/>
          <w:szCs w:val="32"/>
        </w:rPr>
        <w:t>融雪剂的污雪堆入绿地、花坛、树穴或排入收水井</w:t>
      </w:r>
      <w:r>
        <w:rPr>
          <w:rFonts w:eastAsia="仿宋_GB2312"/>
          <w:sz w:val="32"/>
          <w:szCs w:val="32"/>
        </w:rPr>
        <w:t>。居民区清雪</w:t>
      </w:r>
      <w:r>
        <w:rPr>
          <w:rFonts w:eastAsia="仿宋_GB2312"/>
          <w:sz w:val="32"/>
          <w:szCs w:val="32"/>
        </w:rPr>
        <w:t>严禁使用融雪剂，严禁积雪外运或抛入道路。</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sz w:val="32"/>
          <w:szCs w:val="32"/>
        </w:rPr>
      </w:pPr>
      <w:r>
        <w:rPr>
          <w:rFonts w:eastAsia="仿宋_GB2312"/>
          <w:sz w:val="32"/>
          <w:szCs w:val="32"/>
        </w:rPr>
        <w:t xml:space="preserve">6.2.4 </w:t>
      </w:r>
      <w:r>
        <w:rPr>
          <w:rFonts w:eastAsia="仿宋_GB2312"/>
          <w:sz w:val="32"/>
          <w:szCs w:val="32"/>
        </w:rPr>
        <w:t>各类除雪作业，</w:t>
      </w:r>
      <w:r>
        <w:rPr>
          <w:rFonts w:eastAsia="仿宋_GB2312"/>
          <w:sz w:val="32"/>
          <w:szCs w:val="32"/>
        </w:rPr>
        <w:t>禁止向景观河道和其他行洪河道内排放积雪；禁止在排水设施、果皮箱周围堆放</w:t>
      </w:r>
      <w:r>
        <w:rPr>
          <w:rFonts w:eastAsia="仿宋_GB2312"/>
          <w:sz w:val="32"/>
          <w:szCs w:val="32"/>
        </w:rPr>
        <w:t>积雪；禁止向雪堆上倾倒垃圾、杂物和污水；禁止向道路路面抛洒积雪。</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sz w:val="32"/>
          <w:szCs w:val="32"/>
        </w:rPr>
      </w:pPr>
      <w:r>
        <w:rPr>
          <w:rFonts w:eastAsia="仿宋_GB2312"/>
          <w:sz w:val="32"/>
          <w:szCs w:val="32"/>
        </w:rPr>
        <w:t xml:space="preserve">6.2.5 </w:t>
      </w:r>
      <w:r>
        <w:rPr>
          <w:rFonts w:eastAsia="仿宋_GB2312"/>
          <w:sz w:val="32"/>
          <w:szCs w:val="32"/>
        </w:rPr>
        <w:t>对于违反规定的单位或个人，由相关部门依据《天津市市容和环境卫生管理条例》、《天津市城市管理规定》</w:t>
      </w:r>
      <w:r>
        <w:rPr>
          <w:rFonts w:eastAsia="仿宋_GB2312"/>
          <w:sz w:val="32"/>
          <w:szCs w:val="32"/>
        </w:rPr>
        <w:t>、《天津市市区冬季除雪暂行办法》</w:t>
      </w:r>
      <w:r>
        <w:rPr>
          <w:rFonts w:eastAsia="仿宋_GB2312"/>
          <w:sz w:val="32"/>
          <w:szCs w:val="32"/>
        </w:rPr>
        <w:t>予以处罚。</w:t>
      </w:r>
    </w:p>
    <w:p w:rsidR="00EF71BA" w:rsidRDefault="005C7F78">
      <w:pPr>
        <w:ind w:firstLineChars="200" w:firstLine="622"/>
        <w:rPr>
          <w:rFonts w:eastAsia="黑体"/>
          <w:bCs/>
          <w:sz w:val="32"/>
          <w:szCs w:val="30"/>
        </w:rPr>
      </w:pPr>
      <w:r>
        <w:rPr>
          <w:rFonts w:eastAsia="黑体"/>
          <w:bCs/>
          <w:sz w:val="32"/>
          <w:szCs w:val="30"/>
        </w:rPr>
        <w:t>7</w:t>
      </w:r>
      <w:r>
        <w:rPr>
          <w:rFonts w:eastAsia="黑体"/>
          <w:bCs/>
          <w:sz w:val="32"/>
          <w:szCs w:val="30"/>
          <w:lang w:val="en"/>
        </w:rPr>
        <w:t xml:space="preserve"> </w:t>
      </w:r>
      <w:r>
        <w:rPr>
          <w:rFonts w:eastAsia="黑体"/>
          <w:bCs/>
          <w:sz w:val="32"/>
          <w:szCs w:val="30"/>
        </w:rPr>
        <w:t>应急</w:t>
      </w:r>
      <w:r>
        <w:rPr>
          <w:rFonts w:eastAsia="黑体"/>
          <w:bCs/>
          <w:sz w:val="32"/>
          <w:szCs w:val="30"/>
        </w:rPr>
        <w:t>保障</w:t>
      </w:r>
    </w:p>
    <w:p w:rsidR="00EF71BA" w:rsidRDefault="005C7F78">
      <w:pPr>
        <w:ind w:firstLineChars="200" w:firstLine="622"/>
        <w:rPr>
          <w:rFonts w:eastAsia="楷体"/>
          <w:sz w:val="32"/>
          <w:szCs w:val="30"/>
        </w:rPr>
      </w:pPr>
      <w:r>
        <w:rPr>
          <w:rFonts w:eastAsia="楷体"/>
          <w:sz w:val="32"/>
          <w:szCs w:val="30"/>
        </w:rPr>
        <w:t>7.1</w:t>
      </w:r>
      <w:r>
        <w:rPr>
          <w:rFonts w:eastAsia="楷体"/>
          <w:sz w:val="32"/>
          <w:szCs w:val="30"/>
          <w:lang w:val="en"/>
        </w:rPr>
        <w:t xml:space="preserve"> </w:t>
      </w:r>
      <w:r>
        <w:rPr>
          <w:rFonts w:ascii="楷体_GB2312" w:eastAsia="楷体_GB2312" w:hAnsi="楷体_GB2312" w:cs="楷体_GB2312" w:hint="eastAsia"/>
          <w:sz w:val="32"/>
          <w:szCs w:val="30"/>
        </w:rPr>
        <w:t>组织保障</w:t>
      </w:r>
    </w:p>
    <w:p w:rsidR="00EF71BA" w:rsidRDefault="005C7F78">
      <w:pPr>
        <w:ind w:firstLineChars="200" w:firstLine="622"/>
        <w:rPr>
          <w:rFonts w:eastAsia="仿宋_GB2312"/>
          <w:sz w:val="32"/>
          <w:szCs w:val="32"/>
        </w:rPr>
      </w:pPr>
      <w:r>
        <w:rPr>
          <w:rFonts w:eastAsia="仿宋_GB2312"/>
          <w:sz w:val="32"/>
          <w:szCs w:val="32"/>
        </w:rPr>
        <w:t>全市除雪工作由市清雪指挥部</w:t>
      </w:r>
      <w:r>
        <w:rPr>
          <w:rFonts w:eastAsia="仿宋_GB2312"/>
          <w:sz w:val="32"/>
          <w:szCs w:val="32"/>
        </w:rPr>
        <w:t>统筹组织协调</w:t>
      </w:r>
      <w:r>
        <w:rPr>
          <w:rFonts w:eastAsia="仿宋_GB2312"/>
          <w:sz w:val="32"/>
          <w:szCs w:val="32"/>
        </w:rPr>
        <w:t>，各区</w:t>
      </w:r>
      <w:r>
        <w:rPr>
          <w:rFonts w:eastAsia="仿宋_GB2312"/>
          <w:sz w:val="32"/>
          <w:szCs w:val="32"/>
        </w:rPr>
        <w:t>清雪指挥</w:t>
      </w:r>
      <w:r>
        <w:rPr>
          <w:rFonts w:eastAsia="仿宋_GB2312"/>
          <w:sz w:val="32"/>
          <w:szCs w:val="32"/>
        </w:rPr>
        <w:lastRenderedPageBreak/>
        <w:t>部、</w:t>
      </w:r>
      <w:r>
        <w:rPr>
          <w:rFonts w:eastAsia="仿宋_GB2312"/>
          <w:sz w:val="32"/>
          <w:szCs w:val="32"/>
        </w:rPr>
        <w:t>各成员单位积极配合、形成合力，全面落实除雪工作责任和任务。建立市、区两级通讯指挥网络，一旦发生雪情，市清雪指挥部适时下达指令通知，各区</w:t>
      </w:r>
      <w:r>
        <w:rPr>
          <w:rFonts w:eastAsia="仿宋_GB2312"/>
          <w:sz w:val="32"/>
          <w:szCs w:val="32"/>
        </w:rPr>
        <w:t>清雪指挥部、</w:t>
      </w:r>
      <w:r>
        <w:rPr>
          <w:rFonts w:eastAsia="仿宋_GB2312"/>
          <w:sz w:val="32"/>
          <w:szCs w:val="32"/>
        </w:rPr>
        <w:t>各成员单位要指定专人负责联络，在降雪和除雪作业期间，应在岗值班</w:t>
      </w:r>
      <w:r>
        <w:rPr>
          <w:rFonts w:eastAsia="仿宋_GB2312"/>
          <w:sz w:val="32"/>
          <w:szCs w:val="32"/>
        </w:rPr>
        <w:t>值守</w:t>
      </w:r>
      <w:r>
        <w:rPr>
          <w:rFonts w:eastAsia="仿宋_GB2312"/>
          <w:sz w:val="32"/>
          <w:szCs w:val="32"/>
        </w:rPr>
        <w:t>，保持通讯畅通，确保上情及时下达、下情及时上报。</w:t>
      </w:r>
    </w:p>
    <w:p w:rsidR="00EF71BA" w:rsidRDefault="005C7F78">
      <w:pPr>
        <w:ind w:firstLineChars="200" w:firstLine="622"/>
        <w:rPr>
          <w:rFonts w:ascii="楷体_GB2312" w:eastAsia="楷体_GB2312" w:hAnsi="楷体_GB2312" w:cs="楷体_GB2312"/>
          <w:sz w:val="32"/>
          <w:szCs w:val="30"/>
        </w:rPr>
      </w:pPr>
      <w:r>
        <w:rPr>
          <w:rFonts w:eastAsia="楷体"/>
          <w:sz w:val="32"/>
          <w:szCs w:val="30"/>
        </w:rPr>
        <w:t>7.2</w:t>
      </w:r>
      <w:r>
        <w:rPr>
          <w:rFonts w:eastAsia="楷体"/>
          <w:sz w:val="32"/>
          <w:szCs w:val="30"/>
          <w:lang w:val="en"/>
        </w:rPr>
        <w:t xml:space="preserve"> </w:t>
      </w:r>
      <w:r>
        <w:rPr>
          <w:rFonts w:ascii="楷体_GB2312" w:eastAsia="楷体_GB2312" w:hAnsi="楷体_GB2312" w:cs="楷体_GB2312" w:hint="eastAsia"/>
          <w:sz w:val="32"/>
          <w:szCs w:val="30"/>
        </w:rPr>
        <w:t>人员物资保障</w:t>
      </w:r>
    </w:p>
    <w:p w:rsidR="00EF71BA" w:rsidRDefault="005C7F78">
      <w:pPr>
        <w:ind w:firstLineChars="200" w:firstLine="622"/>
        <w:rPr>
          <w:rFonts w:eastAsia="仿宋_GB2312"/>
          <w:sz w:val="32"/>
          <w:szCs w:val="30"/>
        </w:rPr>
      </w:pPr>
      <w:r>
        <w:rPr>
          <w:rFonts w:eastAsia="仿宋_GB2312"/>
          <w:sz w:val="32"/>
          <w:szCs w:val="30"/>
        </w:rPr>
        <w:t>加强</w:t>
      </w:r>
      <w:r>
        <w:rPr>
          <w:rFonts w:eastAsia="仿宋_GB2312"/>
          <w:sz w:val="32"/>
          <w:szCs w:val="30"/>
        </w:rPr>
        <w:t>市、区两级专业除雪</w:t>
      </w:r>
      <w:r>
        <w:rPr>
          <w:rFonts w:eastAsia="仿宋_GB2312"/>
          <w:sz w:val="32"/>
          <w:szCs w:val="30"/>
        </w:rPr>
        <w:t>管理作业人员的业务培训，提高应急处置能力</w:t>
      </w:r>
      <w:r>
        <w:rPr>
          <w:rFonts w:eastAsia="仿宋_GB2312"/>
          <w:sz w:val="32"/>
          <w:szCs w:val="30"/>
        </w:rPr>
        <w:t>，</w:t>
      </w:r>
      <w:r>
        <w:rPr>
          <w:rFonts w:eastAsia="仿宋_GB2312"/>
          <w:sz w:val="32"/>
          <w:szCs w:val="30"/>
        </w:rPr>
        <w:t>市、区两级清雪指挥部根据每年降雪风险评估情况，建立与除雪工作需求相匹配的应急物资储备。</w:t>
      </w:r>
      <w:r>
        <w:rPr>
          <w:rFonts w:eastAsia="仿宋_GB2312"/>
          <w:bCs/>
          <w:sz w:val="32"/>
          <w:szCs w:val="32"/>
        </w:rPr>
        <w:t>各类</w:t>
      </w:r>
      <w:r>
        <w:rPr>
          <w:rFonts w:eastAsia="仿宋_GB2312"/>
          <w:bCs/>
          <w:sz w:val="32"/>
          <w:szCs w:val="32"/>
        </w:rPr>
        <w:t>专业</w:t>
      </w:r>
      <w:r>
        <w:rPr>
          <w:rFonts w:eastAsia="仿宋_GB2312"/>
          <w:bCs/>
          <w:sz w:val="32"/>
          <w:szCs w:val="32"/>
        </w:rPr>
        <w:t>除雪作业车辆、</w:t>
      </w:r>
      <w:r>
        <w:rPr>
          <w:rFonts w:eastAsia="仿宋_GB2312"/>
          <w:sz w:val="32"/>
          <w:szCs w:val="32"/>
        </w:rPr>
        <w:t>融雪</w:t>
      </w:r>
      <w:proofErr w:type="gramStart"/>
      <w:r>
        <w:rPr>
          <w:rFonts w:eastAsia="仿宋_GB2312"/>
          <w:sz w:val="32"/>
          <w:szCs w:val="32"/>
        </w:rPr>
        <w:t>剂</w:t>
      </w:r>
      <w:r>
        <w:rPr>
          <w:rFonts w:eastAsia="仿宋_GB2312"/>
          <w:bCs/>
          <w:sz w:val="32"/>
          <w:szCs w:val="32"/>
        </w:rPr>
        <w:t>及融盐池</w:t>
      </w:r>
      <w:proofErr w:type="gramEnd"/>
      <w:r>
        <w:rPr>
          <w:rFonts w:eastAsia="仿宋_GB2312"/>
          <w:bCs/>
          <w:sz w:val="32"/>
          <w:szCs w:val="32"/>
        </w:rPr>
        <w:t>等，要在入冬前全部准备就绪，确保车辆车况良好、融雪剂储备充足、融盐池调配到位、积雪消纳场地选定，</w:t>
      </w:r>
      <w:r>
        <w:rPr>
          <w:rFonts w:eastAsia="仿宋_GB2312"/>
          <w:sz w:val="32"/>
          <w:szCs w:val="32"/>
        </w:rPr>
        <w:t>确保降雪后迅速展开清融雪作业。</w:t>
      </w:r>
    </w:p>
    <w:p w:rsidR="00EF71BA" w:rsidRDefault="005C7F78">
      <w:pPr>
        <w:ind w:firstLineChars="200" w:firstLine="622"/>
        <w:rPr>
          <w:rFonts w:eastAsia="楷体"/>
          <w:sz w:val="32"/>
          <w:szCs w:val="30"/>
        </w:rPr>
      </w:pPr>
      <w:r>
        <w:rPr>
          <w:rFonts w:eastAsia="楷体"/>
          <w:sz w:val="32"/>
          <w:szCs w:val="30"/>
        </w:rPr>
        <w:t>7.3</w:t>
      </w:r>
      <w:r>
        <w:rPr>
          <w:rFonts w:eastAsia="楷体"/>
          <w:sz w:val="32"/>
          <w:szCs w:val="30"/>
          <w:lang w:val="en"/>
        </w:rPr>
        <w:t xml:space="preserve"> </w:t>
      </w:r>
      <w:r>
        <w:rPr>
          <w:rFonts w:ascii="楷体_GB2312" w:eastAsia="楷体_GB2312" w:hAnsi="楷体_GB2312" w:cs="楷体_GB2312" w:hint="eastAsia"/>
          <w:sz w:val="32"/>
          <w:szCs w:val="30"/>
        </w:rPr>
        <w:t>资金保障</w:t>
      </w:r>
    </w:p>
    <w:p w:rsidR="00EF71BA" w:rsidRDefault="005C7F78">
      <w:pPr>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Chars="200" w:firstLine="622"/>
        <w:rPr>
          <w:rFonts w:eastAsia="仿宋_GB2312"/>
          <w:bCs/>
          <w:sz w:val="32"/>
          <w:szCs w:val="30"/>
          <w:highlight w:val="red"/>
        </w:rPr>
      </w:pPr>
      <w:r>
        <w:rPr>
          <w:rFonts w:eastAsia="仿宋_GB2312"/>
          <w:bCs/>
          <w:sz w:val="32"/>
          <w:szCs w:val="30"/>
        </w:rPr>
        <w:t>各区人民政府、各成员单位采取财政措施，保障降雪应对工作所需经费。降雪应急准备、应急演练和救援救灾工作资金由市、区人民政府有关部门提出，经财政部门审核后，按规定程序列入本级政府年度财政预算。</w:t>
      </w:r>
    </w:p>
    <w:p w:rsidR="00EF71BA" w:rsidRDefault="005C7F78">
      <w:pPr>
        <w:ind w:firstLineChars="200" w:firstLine="622"/>
        <w:rPr>
          <w:rFonts w:eastAsia="楷体"/>
          <w:sz w:val="32"/>
          <w:szCs w:val="30"/>
        </w:rPr>
      </w:pPr>
      <w:r>
        <w:rPr>
          <w:rFonts w:eastAsia="楷体"/>
          <w:sz w:val="32"/>
          <w:szCs w:val="30"/>
        </w:rPr>
        <w:t>7.4</w:t>
      </w:r>
      <w:r>
        <w:rPr>
          <w:rFonts w:eastAsia="楷体"/>
          <w:sz w:val="32"/>
          <w:szCs w:val="30"/>
          <w:lang w:val="en"/>
        </w:rPr>
        <w:t xml:space="preserve"> </w:t>
      </w:r>
      <w:r>
        <w:rPr>
          <w:rFonts w:ascii="楷体_GB2312" w:eastAsia="楷体_GB2312" w:hAnsi="楷体_GB2312" w:cs="楷体_GB2312" w:hint="eastAsia"/>
          <w:sz w:val="32"/>
          <w:szCs w:val="30"/>
        </w:rPr>
        <w:t>宣传培训</w:t>
      </w:r>
    </w:p>
    <w:p w:rsidR="00EF71BA" w:rsidRDefault="005C7F78">
      <w:pPr>
        <w:ind w:firstLineChars="200" w:firstLine="622"/>
        <w:rPr>
          <w:rFonts w:eastAsia="仿宋_GB2312"/>
          <w:sz w:val="32"/>
          <w:szCs w:val="30"/>
        </w:rPr>
      </w:pPr>
      <w:r>
        <w:rPr>
          <w:rFonts w:eastAsia="仿宋_GB2312"/>
          <w:sz w:val="32"/>
          <w:szCs w:val="30"/>
        </w:rPr>
        <w:t>市清雪指挥部原则上每年</w:t>
      </w:r>
      <w:r>
        <w:rPr>
          <w:rFonts w:eastAsia="仿宋_GB2312"/>
          <w:sz w:val="32"/>
          <w:szCs w:val="30"/>
        </w:rPr>
        <w:t>召开</w:t>
      </w:r>
      <w:r>
        <w:rPr>
          <w:rFonts w:eastAsia="仿宋_GB2312"/>
          <w:sz w:val="32"/>
          <w:szCs w:val="30"/>
        </w:rPr>
        <w:t>1</w:t>
      </w:r>
      <w:r>
        <w:rPr>
          <w:rFonts w:eastAsia="仿宋_GB2312"/>
          <w:sz w:val="32"/>
          <w:szCs w:val="30"/>
        </w:rPr>
        <w:t>次全市冬季除雪工作会议，对年度除雪工作进行全面动员部署，对市级除雪工作预案相关内容进行集中培训，确保除雪工作科学高效完成。</w:t>
      </w:r>
    </w:p>
    <w:p w:rsidR="00EF71BA" w:rsidRDefault="005C7F78">
      <w:pPr>
        <w:ind w:firstLineChars="200" w:firstLine="622"/>
        <w:rPr>
          <w:rFonts w:eastAsia="仿宋_GB2312"/>
          <w:sz w:val="32"/>
          <w:szCs w:val="30"/>
        </w:rPr>
      </w:pPr>
      <w:r>
        <w:rPr>
          <w:rFonts w:eastAsia="仿宋_GB2312"/>
          <w:sz w:val="32"/>
          <w:szCs w:val="30"/>
        </w:rPr>
        <w:t>市、区两级</w:t>
      </w:r>
      <w:r>
        <w:rPr>
          <w:rFonts w:eastAsia="仿宋_GB2312"/>
          <w:sz w:val="32"/>
          <w:szCs w:val="30"/>
        </w:rPr>
        <w:t>清雪指挥部要充分利用新闻媒体，广泛宣传冬季</w:t>
      </w:r>
      <w:r>
        <w:rPr>
          <w:rFonts w:eastAsia="仿宋_GB2312"/>
          <w:sz w:val="32"/>
          <w:szCs w:val="30"/>
        </w:rPr>
        <w:lastRenderedPageBreak/>
        <w:t>除雪工作的有关要求和做法，有效增强公众的责任意识和参与意识，提升社会除雪效能。充分发挥宣传部门的舆论引导作用，及时对除雪工作进行全方位、多视角的跟踪报道，为全市除雪工作创造良好氛围。</w:t>
      </w:r>
    </w:p>
    <w:p w:rsidR="00EF71BA" w:rsidRDefault="005C7F78">
      <w:pPr>
        <w:ind w:firstLineChars="200" w:firstLine="622"/>
        <w:rPr>
          <w:rFonts w:eastAsia="黑体"/>
          <w:bCs/>
          <w:sz w:val="32"/>
          <w:szCs w:val="30"/>
        </w:rPr>
      </w:pPr>
      <w:r>
        <w:rPr>
          <w:rFonts w:eastAsia="黑体"/>
          <w:bCs/>
          <w:sz w:val="32"/>
          <w:szCs w:val="30"/>
        </w:rPr>
        <w:t>8</w:t>
      </w:r>
      <w:r>
        <w:rPr>
          <w:rFonts w:eastAsia="黑体"/>
          <w:bCs/>
          <w:sz w:val="32"/>
          <w:szCs w:val="30"/>
          <w:lang w:val="en"/>
        </w:rPr>
        <w:t xml:space="preserve"> </w:t>
      </w:r>
      <w:r>
        <w:rPr>
          <w:rFonts w:eastAsia="黑体"/>
          <w:bCs/>
          <w:sz w:val="32"/>
          <w:szCs w:val="30"/>
        </w:rPr>
        <w:t>附则</w:t>
      </w:r>
    </w:p>
    <w:p w:rsidR="00EF71BA" w:rsidRDefault="005C7F78">
      <w:pPr>
        <w:ind w:firstLineChars="200" w:firstLine="622"/>
        <w:rPr>
          <w:rFonts w:eastAsia="仿宋_GB2312"/>
          <w:sz w:val="32"/>
          <w:szCs w:val="30"/>
        </w:rPr>
      </w:pPr>
      <w:r>
        <w:rPr>
          <w:rFonts w:eastAsia="仿宋_GB2312"/>
          <w:sz w:val="32"/>
          <w:szCs w:val="30"/>
        </w:rPr>
        <w:t xml:space="preserve">8.1 </w:t>
      </w:r>
      <w:r>
        <w:rPr>
          <w:rFonts w:eastAsia="仿宋_GB2312"/>
          <w:sz w:val="32"/>
          <w:szCs w:val="30"/>
        </w:rPr>
        <w:t>本预案解释工作由市城市管理委承担。</w:t>
      </w:r>
    </w:p>
    <w:p w:rsidR="00EF71BA" w:rsidRDefault="005C7F78">
      <w:pPr>
        <w:ind w:firstLineChars="200" w:firstLine="622"/>
        <w:rPr>
          <w:rFonts w:eastAsia="仿宋_GB2312"/>
          <w:sz w:val="32"/>
          <w:szCs w:val="30"/>
        </w:rPr>
      </w:pPr>
      <w:r>
        <w:rPr>
          <w:rFonts w:eastAsia="仿宋_GB2312"/>
          <w:sz w:val="32"/>
          <w:szCs w:val="30"/>
        </w:rPr>
        <w:t xml:space="preserve">8.2 </w:t>
      </w:r>
      <w:r>
        <w:rPr>
          <w:rFonts w:eastAsia="仿宋_GB2312"/>
          <w:sz w:val="32"/>
          <w:szCs w:val="30"/>
        </w:rPr>
        <w:t>市清雪指挥部办公室</w:t>
      </w:r>
      <w:r>
        <w:rPr>
          <w:rFonts w:eastAsia="仿宋_GB2312"/>
          <w:sz w:val="32"/>
          <w:szCs w:val="30"/>
        </w:rPr>
        <w:t>每年</w:t>
      </w:r>
      <w:r>
        <w:rPr>
          <w:rFonts w:eastAsia="仿宋_GB2312"/>
          <w:sz w:val="32"/>
          <w:szCs w:val="30"/>
        </w:rPr>
        <w:t>至少组织</w:t>
      </w:r>
      <w:r>
        <w:rPr>
          <w:rFonts w:eastAsia="仿宋_GB2312"/>
          <w:sz w:val="32"/>
          <w:szCs w:val="30"/>
        </w:rPr>
        <w:t>1</w:t>
      </w:r>
      <w:r>
        <w:rPr>
          <w:rFonts w:eastAsia="仿宋_GB2312"/>
          <w:sz w:val="32"/>
          <w:szCs w:val="30"/>
        </w:rPr>
        <w:t>次全市专业除雪培训，</w:t>
      </w:r>
      <w:r>
        <w:rPr>
          <w:rFonts w:eastAsia="仿宋_GB2312"/>
          <w:sz w:val="32"/>
          <w:szCs w:val="30"/>
        </w:rPr>
        <w:t>各区</w:t>
      </w:r>
      <w:r>
        <w:rPr>
          <w:rFonts w:eastAsia="仿宋_GB2312"/>
          <w:sz w:val="32"/>
          <w:szCs w:val="30"/>
        </w:rPr>
        <w:t>清雪指挥部每年</w:t>
      </w:r>
      <w:r>
        <w:rPr>
          <w:rFonts w:eastAsia="仿宋_GB2312"/>
          <w:sz w:val="32"/>
          <w:szCs w:val="30"/>
        </w:rPr>
        <w:t>至少组织</w:t>
      </w:r>
      <w:r>
        <w:rPr>
          <w:rFonts w:eastAsia="仿宋_GB2312"/>
          <w:sz w:val="32"/>
          <w:szCs w:val="30"/>
        </w:rPr>
        <w:t>1</w:t>
      </w:r>
      <w:r>
        <w:rPr>
          <w:rFonts w:eastAsia="仿宋_GB2312"/>
          <w:sz w:val="32"/>
          <w:szCs w:val="30"/>
        </w:rPr>
        <w:t>次</w:t>
      </w:r>
      <w:r>
        <w:rPr>
          <w:rFonts w:eastAsia="仿宋_GB2312"/>
          <w:sz w:val="32"/>
          <w:szCs w:val="30"/>
        </w:rPr>
        <w:t>专业</w:t>
      </w:r>
      <w:r>
        <w:rPr>
          <w:rFonts w:eastAsia="仿宋_GB2312"/>
          <w:sz w:val="32"/>
          <w:szCs w:val="30"/>
        </w:rPr>
        <w:t>除雪作业应急演练</w:t>
      </w:r>
      <w:r>
        <w:rPr>
          <w:rFonts w:eastAsia="仿宋_GB2312"/>
          <w:sz w:val="32"/>
          <w:szCs w:val="30"/>
        </w:rPr>
        <w:t>，确保除雪队伍操作熟练、设施设备调试到位。</w:t>
      </w:r>
    </w:p>
    <w:p w:rsidR="00EF71BA" w:rsidRDefault="005C7F78">
      <w:pPr>
        <w:ind w:firstLineChars="200" w:firstLine="622"/>
        <w:rPr>
          <w:rFonts w:eastAsia="仿宋_GB2312"/>
          <w:sz w:val="32"/>
          <w:szCs w:val="30"/>
        </w:rPr>
      </w:pPr>
      <w:r>
        <w:rPr>
          <w:rFonts w:eastAsia="仿宋_GB2312"/>
          <w:sz w:val="32"/>
          <w:szCs w:val="30"/>
        </w:rPr>
        <w:t>8.3</w:t>
      </w:r>
      <w:r>
        <w:rPr>
          <w:rFonts w:eastAsia="仿宋_GB2312"/>
          <w:b/>
          <w:bCs/>
          <w:sz w:val="32"/>
          <w:szCs w:val="30"/>
        </w:rPr>
        <w:t xml:space="preserve"> </w:t>
      </w:r>
      <w:r>
        <w:rPr>
          <w:rFonts w:eastAsia="仿宋_GB2312"/>
          <w:sz w:val="32"/>
          <w:szCs w:val="30"/>
        </w:rPr>
        <w:t>市清雪指挥部办公室视情况变化，适时对本预案进行评估，</w:t>
      </w:r>
      <w:proofErr w:type="gramStart"/>
      <w:r>
        <w:rPr>
          <w:rFonts w:eastAsia="仿宋_GB2312"/>
          <w:sz w:val="32"/>
          <w:szCs w:val="30"/>
        </w:rPr>
        <w:t>作出</w:t>
      </w:r>
      <w:proofErr w:type="gramEnd"/>
      <w:r>
        <w:rPr>
          <w:rFonts w:eastAsia="仿宋_GB2312"/>
          <w:sz w:val="32"/>
          <w:szCs w:val="30"/>
        </w:rPr>
        <w:t>修订后报市人民政府审批。</w:t>
      </w:r>
    </w:p>
    <w:p w:rsidR="00EF71BA" w:rsidRDefault="005C7F78">
      <w:pPr>
        <w:ind w:firstLineChars="200" w:firstLine="622"/>
        <w:rPr>
          <w:rFonts w:eastAsia="仿宋_GB2312"/>
          <w:sz w:val="32"/>
          <w:szCs w:val="30"/>
        </w:rPr>
      </w:pPr>
      <w:r>
        <w:rPr>
          <w:rFonts w:eastAsia="仿宋_GB2312"/>
          <w:sz w:val="32"/>
          <w:szCs w:val="30"/>
        </w:rPr>
        <w:t xml:space="preserve">8.4 </w:t>
      </w:r>
      <w:r>
        <w:rPr>
          <w:rFonts w:eastAsia="仿宋_GB2312"/>
          <w:sz w:val="32"/>
          <w:szCs w:val="30"/>
        </w:rPr>
        <w:t>各区清雪指挥部应当根据有关法律、法规、规章和本预案，以及本区实际情况，修订本区除雪工作预案。</w:t>
      </w:r>
    </w:p>
    <w:p w:rsidR="00EF71BA" w:rsidRDefault="005C7F78">
      <w:pPr>
        <w:ind w:firstLineChars="200" w:firstLine="622"/>
        <w:rPr>
          <w:rFonts w:eastAsia="仿宋_GB2312"/>
          <w:sz w:val="32"/>
          <w:szCs w:val="30"/>
        </w:rPr>
      </w:pPr>
      <w:r>
        <w:rPr>
          <w:rFonts w:eastAsia="仿宋_GB2312"/>
          <w:sz w:val="32"/>
          <w:szCs w:val="30"/>
        </w:rPr>
        <w:t xml:space="preserve">8.5 </w:t>
      </w:r>
      <w:r>
        <w:rPr>
          <w:rFonts w:eastAsia="仿宋_GB2312"/>
          <w:sz w:val="32"/>
          <w:szCs w:val="30"/>
        </w:rPr>
        <w:t>市清雪指挥部成员单位要制定落实本预案任务的工作手册、行动方案等，确保责任落实到位。</w:t>
      </w:r>
    </w:p>
    <w:p w:rsidR="00EF71BA" w:rsidRDefault="005C7F78">
      <w:pPr>
        <w:ind w:firstLineChars="200" w:firstLine="622"/>
        <w:rPr>
          <w:rFonts w:eastAsia="仿宋_GB2312"/>
          <w:sz w:val="32"/>
          <w:szCs w:val="32"/>
        </w:rPr>
      </w:pPr>
      <w:r>
        <w:rPr>
          <w:rFonts w:eastAsia="仿宋_GB2312"/>
          <w:sz w:val="32"/>
          <w:szCs w:val="30"/>
        </w:rPr>
        <w:t xml:space="preserve">8.6 </w:t>
      </w:r>
      <w:r>
        <w:rPr>
          <w:rFonts w:eastAsia="仿宋_GB2312"/>
          <w:sz w:val="32"/>
          <w:szCs w:val="30"/>
        </w:rPr>
        <w:t>本预案自印发之日起施行，有效期</w:t>
      </w:r>
      <w:r>
        <w:rPr>
          <w:rFonts w:eastAsia="仿宋_GB2312"/>
          <w:sz w:val="32"/>
          <w:szCs w:val="30"/>
        </w:rPr>
        <w:t>5</w:t>
      </w:r>
      <w:r>
        <w:rPr>
          <w:rFonts w:eastAsia="仿宋_GB2312"/>
          <w:sz w:val="32"/>
          <w:szCs w:val="30"/>
        </w:rPr>
        <w:t>年。《天津市人民政府办公厅关于印发天津市地震应急预案等</w:t>
      </w:r>
      <w:r>
        <w:rPr>
          <w:rFonts w:eastAsia="仿宋_GB2312"/>
          <w:sz w:val="32"/>
          <w:szCs w:val="30"/>
        </w:rPr>
        <w:t>21</w:t>
      </w:r>
      <w:r>
        <w:rPr>
          <w:rFonts w:eastAsia="仿宋_GB2312"/>
          <w:sz w:val="32"/>
          <w:szCs w:val="30"/>
        </w:rPr>
        <w:t>个专项应急预案的通知》（津政办发〔</w:t>
      </w:r>
      <w:r>
        <w:rPr>
          <w:rFonts w:eastAsia="仿宋_GB2312"/>
          <w:sz w:val="32"/>
          <w:szCs w:val="30"/>
        </w:rPr>
        <w:t>2014</w:t>
      </w:r>
      <w:r>
        <w:rPr>
          <w:rFonts w:eastAsia="仿宋_GB2312"/>
          <w:sz w:val="32"/>
          <w:szCs w:val="30"/>
        </w:rPr>
        <w:t>〕</w:t>
      </w:r>
      <w:r>
        <w:rPr>
          <w:rFonts w:eastAsia="仿宋_GB2312"/>
          <w:sz w:val="32"/>
          <w:szCs w:val="30"/>
        </w:rPr>
        <w:t>22</w:t>
      </w:r>
      <w:r>
        <w:rPr>
          <w:rFonts w:eastAsia="仿宋_GB2312"/>
          <w:sz w:val="32"/>
          <w:szCs w:val="30"/>
        </w:rPr>
        <w:t>号）中的《天津市除雪工作预案》同时废止。</w:t>
      </w:r>
    </w:p>
    <w:p w:rsidR="00EF71BA" w:rsidRDefault="00EF71BA">
      <w:pPr>
        <w:sectPr w:rsidR="00EF71BA">
          <w:pgSz w:w="11905" w:h="16838"/>
          <w:pgMar w:top="2098" w:right="1474" w:bottom="1984" w:left="1587" w:header="851" w:footer="1701" w:gutter="0"/>
          <w:cols w:space="720"/>
          <w:docGrid w:type="linesAndChars" w:linePitch="289" w:charSpace="-1844"/>
        </w:sectPr>
      </w:pPr>
    </w:p>
    <w:p w:rsidR="00EF71BA" w:rsidRPr="005C3CC7" w:rsidRDefault="005C7F78">
      <w:pPr>
        <w:pStyle w:val="0"/>
        <w:adjustRightInd w:val="0"/>
        <w:snapToGrid w:val="0"/>
        <w:jc w:val="center"/>
        <w:rPr>
          <w:rFonts w:ascii="方正小标宋简体" w:eastAsia="方正小标宋简体" w:hint="eastAsia"/>
          <w:bCs/>
          <w:color w:val="000000"/>
          <w:kern w:val="44"/>
          <w:sz w:val="32"/>
          <w:szCs w:val="44"/>
        </w:rPr>
      </w:pPr>
      <w:r w:rsidRPr="005C3CC7">
        <w:rPr>
          <w:rFonts w:ascii="方正小标宋简体" w:eastAsia="方正小标宋简体" w:hAnsi="方正小标宋_GBK" w:cs="方正小标宋_GBK" w:hint="eastAsia"/>
          <w:bCs/>
          <w:color w:val="000000"/>
          <w:sz w:val="44"/>
          <w:szCs w:val="44"/>
        </w:rPr>
        <w:lastRenderedPageBreak/>
        <w:t>天津市燃气突发事件应急预案</w:t>
      </w:r>
    </w:p>
    <w:p w:rsidR="00EF71BA" w:rsidRDefault="00EF71BA">
      <w:pPr>
        <w:ind w:firstLineChars="200" w:firstLine="622"/>
        <w:rPr>
          <w:sz w:val="32"/>
          <w:szCs w:val="32"/>
        </w:rPr>
      </w:pPr>
    </w:p>
    <w:p w:rsidR="00EF71BA" w:rsidRDefault="005C7F78">
      <w:pPr>
        <w:ind w:firstLineChars="200" w:firstLine="622"/>
        <w:rPr>
          <w:rFonts w:ascii="黑体" w:eastAsia="黑体" w:hAnsi="黑体" w:cs="黑体"/>
          <w:sz w:val="32"/>
          <w:szCs w:val="32"/>
        </w:rPr>
      </w:pPr>
      <w:r>
        <w:rPr>
          <w:sz w:val="32"/>
          <w:szCs w:val="32"/>
        </w:rPr>
        <w:t xml:space="preserve">1 </w:t>
      </w:r>
      <w:r>
        <w:rPr>
          <w:rFonts w:ascii="黑体" w:eastAsia="黑体" w:hAnsi="黑体" w:cs="黑体" w:hint="eastAsia"/>
          <w:sz w:val="32"/>
          <w:szCs w:val="32"/>
        </w:rPr>
        <w:t>总则</w:t>
      </w:r>
      <w:bookmarkStart w:id="0" w:name="_Toc69840030"/>
    </w:p>
    <w:p w:rsidR="00EF71BA" w:rsidRDefault="005C7F78">
      <w:pPr>
        <w:rPr>
          <w:rFonts w:eastAsia="楷体_GB2312"/>
          <w:color w:val="000000"/>
          <w:sz w:val="32"/>
          <w:szCs w:val="32"/>
        </w:rPr>
      </w:pPr>
      <w:r>
        <w:rPr>
          <w:rFonts w:ascii="黑体" w:eastAsia="黑体" w:hAnsi="黑体" w:cs="黑体"/>
          <w:sz w:val="32"/>
          <w:szCs w:val="32"/>
        </w:rPr>
        <w:t xml:space="preserve">    </w:t>
      </w:r>
      <w:bookmarkStart w:id="1" w:name="_Toc30327"/>
      <w:bookmarkStart w:id="2" w:name="_Toc13426"/>
      <w:r>
        <w:rPr>
          <w:rFonts w:eastAsia="楷体_GB2312"/>
          <w:color w:val="000000"/>
          <w:sz w:val="32"/>
          <w:szCs w:val="32"/>
        </w:rPr>
        <w:t xml:space="preserve">1.1 </w:t>
      </w:r>
      <w:bookmarkEnd w:id="0"/>
      <w:r>
        <w:rPr>
          <w:rFonts w:eastAsia="楷体_GB2312"/>
          <w:color w:val="000000"/>
          <w:sz w:val="32"/>
          <w:szCs w:val="32"/>
        </w:rPr>
        <w:t>编制目的</w:t>
      </w:r>
      <w:bookmarkEnd w:id="1"/>
      <w:bookmarkEnd w:id="2"/>
    </w:p>
    <w:p w:rsidR="00EF71BA" w:rsidRDefault="005C7F78">
      <w:pPr>
        <w:pStyle w:val="0"/>
        <w:ind w:firstLineChars="200" w:firstLine="622"/>
        <w:rPr>
          <w:rFonts w:eastAsia="仿宋_GB2312"/>
          <w:color w:val="000000"/>
          <w:sz w:val="32"/>
          <w:szCs w:val="32"/>
        </w:rPr>
      </w:pPr>
      <w:r>
        <w:rPr>
          <w:rFonts w:eastAsia="仿宋_GB2312"/>
          <w:color w:val="000000"/>
          <w:kern w:val="0"/>
          <w:sz w:val="32"/>
          <w:szCs w:val="32"/>
          <w:lang w:val="zh-TW" w:bidi="zh-TW"/>
        </w:rPr>
        <w:t>最大限度地减少燃气突发事件造成的人员伤亡和财产损失，提高燃气安全供气的保障能力和突发事件应对能力，保障经济发展和社会稳定。</w:t>
      </w:r>
    </w:p>
    <w:p w:rsidR="00EF71BA" w:rsidRDefault="005C7F78" w:rsidP="005C3CC7">
      <w:pPr>
        <w:pStyle w:val="2"/>
        <w:ind w:firstLine="622"/>
        <w:rPr>
          <w:rFonts w:ascii="楷体_GB2312" w:eastAsia="楷体_GB2312" w:hAnsi="楷体_GB2312" w:cs="楷体_GB2312"/>
          <w:color w:val="000000"/>
        </w:rPr>
      </w:pPr>
      <w:bookmarkStart w:id="3" w:name="_Toc26149"/>
      <w:bookmarkStart w:id="4" w:name="_Toc14915"/>
      <w:bookmarkStart w:id="5" w:name="_Toc69840031"/>
      <w:r>
        <w:rPr>
          <w:color w:val="000000"/>
        </w:rPr>
        <w:t xml:space="preserve">1.2 </w:t>
      </w:r>
      <w:r>
        <w:rPr>
          <w:rFonts w:ascii="楷体_GB2312" w:eastAsia="楷体_GB2312" w:hAnsi="楷体_GB2312" w:cs="楷体_GB2312" w:hint="eastAsia"/>
          <w:color w:val="000000"/>
        </w:rPr>
        <w:t>编制依据</w:t>
      </w:r>
      <w:bookmarkEnd w:id="3"/>
      <w:bookmarkEnd w:id="4"/>
      <w:bookmarkEnd w:id="5"/>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依据《</w:t>
      </w:r>
      <w:bookmarkStart w:id="6" w:name="_Hlk78392941"/>
      <w:r>
        <w:rPr>
          <w:rFonts w:eastAsia="仿宋_GB2312"/>
          <w:color w:val="000000"/>
          <w:kern w:val="0"/>
          <w:sz w:val="32"/>
          <w:szCs w:val="32"/>
          <w:lang w:val="zh-TW" w:bidi="zh-TW"/>
        </w:rPr>
        <w:t>中华人民共和国突发事件应对法</w:t>
      </w:r>
      <w:bookmarkEnd w:id="6"/>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中华人民共和国安全生产法</w:t>
      </w:r>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城镇燃气管理条例</w:t>
      </w:r>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生产安全事故应急条例</w:t>
      </w:r>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天津市燃气管理条例</w:t>
      </w:r>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突发事件应急预案管理办法</w:t>
      </w:r>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生产安全事故应急预案管理办法</w:t>
      </w:r>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天津市实施〈中华人民共和国突发事件应对法〉办法</w:t>
      </w:r>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天津市应急救援队伍建设管理办法</w:t>
      </w:r>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天津市突发事件总体应急预案》等法律、法规和规范性文件，结合本市实际，制定本预案。</w:t>
      </w:r>
    </w:p>
    <w:p w:rsidR="00EF71BA" w:rsidRDefault="005C7F78" w:rsidP="005C3CC7">
      <w:pPr>
        <w:pStyle w:val="2"/>
        <w:ind w:firstLine="622"/>
        <w:rPr>
          <w:rFonts w:ascii="楷体_GB2312" w:eastAsia="楷体_GB2312" w:hAnsi="楷体_GB2312" w:cs="楷体_GB2312"/>
          <w:color w:val="000000"/>
        </w:rPr>
      </w:pPr>
      <w:bookmarkStart w:id="7" w:name="_Toc31454"/>
      <w:bookmarkStart w:id="8" w:name="_Toc69840032"/>
      <w:bookmarkStart w:id="9" w:name="_Toc8876"/>
      <w:r>
        <w:rPr>
          <w:color w:val="000000"/>
        </w:rPr>
        <w:t xml:space="preserve">1.3 </w:t>
      </w:r>
      <w:r>
        <w:rPr>
          <w:rFonts w:ascii="楷体_GB2312" w:eastAsia="楷体_GB2312" w:hAnsi="楷体_GB2312" w:cs="楷体_GB2312" w:hint="eastAsia"/>
          <w:color w:val="000000"/>
        </w:rPr>
        <w:t>适用范围</w:t>
      </w:r>
      <w:bookmarkEnd w:id="7"/>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本预案适用于本市行政区域内发生燃气供应不足或中断、燃气泄漏、燃气着火爆炸突发事件的预防和处置。</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本市其他专项应急预案启动后，需要同时启动本预案进行配合的，按照本预案程序启动。</w:t>
      </w:r>
    </w:p>
    <w:p w:rsidR="00EF71BA" w:rsidRDefault="005C7F78" w:rsidP="005C3CC7">
      <w:pPr>
        <w:pStyle w:val="2"/>
        <w:ind w:firstLine="622"/>
        <w:rPr>
          <w:color w:val="000000"/>
        </w:rPr>
      </w:pPr>
      <w:bookmarkStart w:id="10" w:name="_Toc10066"/>
      <w:r>
        <w:rPr>
          <w:color w:val="000000"/>
        </w:rPr>
        <w:t>1.4</w:t>
      </w:r>
      <w:bookmarkStart w:id="11" w:name="_Toc69840033"/>
      <w:bookmarkStart w:id="12" w:name="_Toc10708"/>
      <w:bookmarkStart w:id="13" w:name="_Toc27096"/>
      <w:r>
        <w:rPr>
          <w:color w:val="000000"/>
        </w:rPr>
        <w:t xml:space="preserve"> </w:t>
      </w:r>
      <w:r>
        <w:rPr>
          <w:rFonts w:ascii="楷体_GB2312" w:eastAsia="楷体_GB2312" w:hAnsi="楷体_GB2312" w:cs="楷体_GB2312" w:hint="eastAsia"/>
          <w:color w:val="000000"/>
        </w:rPr>
        <w:t>工作原则</w:t>
      </w:r>
      <w:bookmarkEnd w:id="11"/>
      <w:bookmarkEnd w:id="12"/>
      <w:bookmarkEnd w:id="13"/>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1</w:t>
      </w:r>
      <w:r>
        <w:rPr>
          <w:rFonts w:eastAsia="仿宋_GB2312"/>
          <w:color w:val="000000"/>
          <w:kern w:val="0"/>
          <w:sz w:val="32"/>
          <w:szCs w:val="32"/>
          <w:lang w:val="zh-TW" w:bidi="zh-TW"/>
        </w:rPr>
        <w:t>）坚持统一指挥，分级负责。建立统一指挥、分工明确、</w:t>
      </w:r>
      <w:r>
        <w:rPr>
          <w:rFonts w:eastAsia="仿宋_GB2312"/>
          <w:color w:val="000000"/>
          <w:kern w:val="0"/>
          <w:sz w:val="32"/>
          <w:szCs w:val="32"/>
          <w:lang w:val="zh-TW" w:bidi="zh-TW"/>
        </w:rPr>
        <w:lastRenderedPageBreak/>
        <w:t>条块结合、属地为主的应急工作机制，形成党委领导、政府主导、各有关部门分类指导的燃气突发事件应对体系。</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2</w:t>
      </w:r>
      <w:r>
        <w:rPr>
          <w:rFonts w:eastAsia="仿宋_GB2312"/>
          <w:color w:val="000000"/>
          <w:kern w:val="0"/>
          <w:sz w:val="32"/>
          <w:szCs w:val="32"/>
          <w:lang w:val="zh-TW" w:bidi="zh-TW"/>
        </w:rPr>
        <w:t>）坚持人民至上，生命至上。始终把保障人民群众生命财产安全和稳定供应作为应急处置的首要任务，最大限度减少燃气突发事件造成的人员伤亡和财产损失。</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3</w:t>
      </w:r>
      <w:r>
        <w:rPr>
          <w:rFonts w:eastAsia="仿宋_GB2312"/>
          <w:color w:val="000000"/>
          <w:kern w:val="0"/>
          <w:sz w:val="32"/>
          <w:szCs w:val="32"/>
          <w:lang w:val="zh-TW" w:bidi="zh-TW"/>
        </w:rPr>
        <w:t>）坚持预防为主，平战结合。坚持事故预防与应急处置相结合，加强燃气突发事件的应急演练，做好燃气安全宣传，提高公众自我防范和应对燃气突发事件的意识和能力。</w:t>
      </w:r>
    </w:p>
    <w:p w:rsidR="00EF71BA" w:rsidRDefault="005C7F78" w:rsidP="005C3CC7">
      <w:pPr>
        <w:pStyle w:val="2"/>
        <w:ind w:firstLine="622"/>
        <w:rPr>
          <w:color w:val="000000"/>
        </w:rPr>
      </w:pPr>
      <w:r>
        <w:rPr>
          <w:color w:val="000000"/>
        </w:rPr>
        <w:t xml:space="preserve">1.5 </w:t>
      </w:r>
      <w:r>
        <w:rPr>
          <w:rFonts w:ascii="楷体_GB2312" w:eastAsia="楷体_GB2312" w:hAnsi="楷体_GB2312" w:cs="楷体_GB2312" w:hint="eastAsia"/>
          <w:color w:val="000000"/>
        </w:rPr>
        <w:t>事件分级</w:t>
      </w:r>
      <w:bookmarkEnd w:id="10"/>
    </w:p>
    <w:p w:rsidR="00EF71BA" w:rsidRDefault="005C7F78">
      <w:pPr>
        <w:pStyle w:val="0"/>
        <w:ind w:firstLineChars="200" w:firstLine="622"/>
        <w:rPr>
          <w:rFonts w:eastAsia="仿宋_GB2312"/>
          <w:color w:val="000000"/>
          <w:kern w:val="0"/>
          <w:sz w:val="32"/>
          <w:szCs w:val="32"/>
          <w:lang w:val="zh-TW" w:bidi="zh-TW"/>
        </w:rPr>
      </w:pPr>
      <w:bookmarkStart w:id="14" w:name="_Hlk78392389"/>
      <w:r>
        <w:rPr>
          <w:rFonts w:eastAsia="仿宋_GB2312"/>
          <w:color w:val="000000"/>
          <w:kern w:val="0"/>
          <w:sz w:val="32"/>
          <w:szCs w:val="32"/>
          <w:lang w:val="zh-TW" w:bidi="zh-TW"/>
        </w:rPr>
        <w:t>根据国务院有关规定，结合本市燃气行业特点，将本市燃气突发事件由高到</w:t>
      </w:r>
      <w:proofErr w:type="gramStart"/>
      <w:r>
        <w:rPr>
          <w:rFonts w:eastAsia="仿宋_GB2312"/>
          <w:color w:val="000000"/>
          <w:kern w:val="0"/>
          <w:sz w:val="32"/>
          <w:szCs w:val="32"/>
          <w:lang w:val="zh-TW" w:bidi="zh-TW"/>
        </w:rPr>
        <w:t>低分为</w:t>
      </w:r>
      <w:proofErr w:type="gramEnd"/>
      <w:r>
        <w:rPr>
          <w:rFonts w:eastAsia="仿宋_GB2312"/>
          <w:color w:val="000000"/>
          <w:kern w:val="0"/>
          <w:sz w:val="32"/>
          <w:szCs w:val="32"/>
          <w:lang w:val="zh-TW" w:bidi="zh-TW"/>
        </w:rPr>
        <w:t>特别重大、重大、较大、一般</w:t>
      </w:r>
      <w:r>
        <w:rPr>
          <w:rFonts w:eastAsia="仿宋_GB2312"/>
          <w:color w:val="000000"/>
          <w:kern w:val="0"/>
          <w:sz w:val="32"/>
          <w:szCs w:val="32"/>
          <w:lang w:bidi="zh-TW"/>
        </w:rPr>
        <w:t>4</w:t>
      </w:r>
      <w:r>
        <w:rPr>
          <w:rFonts w:eastAsia="仿宋_GB2312"/>
          <w:color w:val="000000"/>
          <w:kern w:val="0"/>
          <w:sz w:val="32"/>
          <w:szCs w:val="32"/>
          <w:lang w:val="zh-TW" w:bidi="zh-TW"/>
        </w:rPr>
        <w:t>级</w:t>
      </w:r>
      <w:bookmarkEnd w:id="14"/>
      <w:r>
        <w:rPr>
          <w:rFonts w:eastAsia="仿宋_GB2312"/>
          <w:color w:val="000000"/>
          <w:kern w:val="0"/>
          <w:sz w:val="32"/>
          <w:szCs w:val="32"/>
          <w:lang w:val="zh-TW" w:bidi="zh-TW"/>
        </w:rPr>
        <w:t>。</w:t>
      </w:r>
    </w:p>
    <w:p w:rsidR="00EF71BA" w:rsidRDefault="005C7F78" w:rsidP="005C3CC7">
      <w:pPr>
        <w:pStyle w:val="2"/>
        <w:ind w:firstLine="622"/>
        <w:rPr>
          <w:rFonts w:ascii="楷体_GB2312" w:eastAsia="楷体_GB2312" w:hAnsi="楷体_GB2312" w:cs="楷体_GB2312"/>
          <w:color w:val="000000"/>
        </w:rPr>
      </w:pPr>
      <w:bookmarkStart w:id="15" w:name="_Toc5716"/>
      <w:bookmarkStart w:id="16" w:name="_Toc21138"/>
      <w:bookmarkEnd w:id="8"/>
      <w:bookmarkEnd w:id="9"/>
      <w:r>
        <w:rPr>
          <w:color w:val="000000"/>
        </w:rPr>
        <w:t xml:space="preserve">1.6 </w:t>
      </w:r>
      <w:r>
        <w:rPr>
          <w:rFonts w:ascii="楷体_GB2312" w:eastAsia="楷体_GB2312" w:hAnsi="楷体_GB2312" w:cs="楷体_GB2312" w:hint="eastAsia"/>
          <w:color w:val="000000"/>
        </w:rPr>
        <w:t>预案体系</w:t>
      </w:r>
      <w:bookmarkEnd w:id="15"/>
      <w:bookmarkEnd w:id="16"/>
    </w:p>
    <w:p w:rsidR="00EF71BA" w:rsidRDefault="005C7F78">
      <w:pPr>
        <w:pStyle w:val="0"/>
        <w:ind w:firstLineChars="200" w:firstLine="622"/>
        <w:rPr>
          <w:sz w:val="32"/>
          <w:szCs w:val="32"/>
          <w:lang w:val="zh-TW"/>
        </w:rPr>
      </w:pPr>
      <w:r>
        <w:rPr>
          <w:rFonts w:eastAsia="仿宋_GB2312"/>
          <w:color w:val="000000"/>
          <w:kern w:val="0"/>
          <w:sz w:val="32"/>
          <w:szCs w:val="32"/>
          <w:lang w:val="zh-TW" w:bidi="zh-TW"/>
        </w:rPr>
        <w:t>本市燃气突发事件应急预案体系包括：本预案、区燃气突发事件应急预案和燃气经营企业应急预案。</w:t>
      </w:r>
    </w:p>
    <w:p w:rsidR="00EF71BA" w:rsidRDefault="005C7F78">
      <w:pPr>
        <w:tabs>
          <w:tab w:val="left" w:pos="877"/>
        </w:tabs>
        <w:ind w:firstLineChars="200" w:firstLine="622"/>
        <w:rPr>
          <w:rFonts w:eastAsia="黑体"/>
          <w:bCs/>
          <w:color w:val="000000"/>
          <w:kern w:val="44"/>
          <w:sz w:val="32"/>
          <w:szCs w:val="32"/>
        </w:rPr>
      </w:pPr>
      <w:bookmarkStart w:id="17" w:name="_Toc12208"/>
      <w:bookmarkStart w:id="18" w:name="_Toc14467"/>
      <w:bookmarkStart w:id="19" w:name="_Toc69840035"/>
      <w:r>
        <w:rPr>
          <w:rFonts w:eastAsia="黑体"/>
          <w:bCs/>
          <w:color w:val="000000"/>
          <w:kern w:val="44"/>
          <w:sz w:val="32"/>
          <w:szCs w:val="32"/>
        </w:rPr>
        <w:t>2</w:t>
      </w:r>
      <w:bookmarkEnd w:id="17"/>
      <w:bookmarkEnd w:id="18"/>
      <w:bookmarkEnd w:id="19"/>
      <w:r>
        <w:rPr>
          <w:rFonts w:eastAsia="黑体"/>
          <w:bCs/>
          <w:color w:val="000000"/>
          <w:kern w:val="44"/>
          <w:sz w:val="32"/>
          <w:szCs w:val="32"/>
        </w:rPr>
        <w:t xml:space="preserve"> </w:t>
      </w:r>
      <w:r>
        <w:rPr>
          <w:rFonts w:eastAsia="黑体"/>
          <w:bCs/>
          <w:color w:val="000000"/>
          <w:kern w:val="44"/>
          <w:sz w:val="32"/>
          <w:szCs w:val="32"/>
        </w:rPr>
        <w:t>组织指挥体系</w:t>
      </w:r>
    </w:p>
    <w:p w:rsidR="00EF71BA" w:rsidRDefault="005C7F78">
      <w:pPr>
        <w:tabs>
          <w:tab w:val="left" w:pos="1039"/>
        </w:tabs>
        <w:ind w:firstLineChars="200" w:firstLine="622"/>
        <w:rPr>
          <w:rFonts w:eastAsia="楷体"/>
          <w:color w:val="000000"/>
          <w:sz w:val="32"/>
          <w:szCs w:val="32"/>
        </w:rPr>
      </w:pPr>
      <w:bookmarkStart w:id="20" w:name="_Toc69840036"/>
      <w:bookmarkStart w:id="21" w:name="_Toc21352"/>
      <w:bookmarkStart w:id="22" w:name="_Toc6629"/>
      <w:r>
        <w:rPr>
          <w:rFonts w:eastAsia="楷体"/>
          <w:color w:val="000000"/>
          <w:sz w:val="32"/>
          <w:szCs w:val="32"/>
        </w:rPr>
        <w:t xml:space="preserve">2.1 </w:t>
      </w:r>
      <w:bookmarkEnd w:id="20"/>
      <w:bookmarkEnd w:id="21"/>
      <w:bookmarkEnd w:id="22"/>
      <w:r>
        <w:rPr>
          <w:rFonts w:eastAsia="楷体_GB2312"/>
          <w:color w:val="000000"/>
          <w:sz w:val="32"/>
          <w:szCs w:val="32"/>
        </w:rPr>
        <w:t>指挥机构</w:t>
      </w:r>
    </w:p>
    <w:p w:rsidR="00EF71BA" w:rsidRDefault="005C7F78">
      <w:pPr>
        <w:pStyle w:val="0"/>
        <w:ind w:firstLineChars="200" w:firstLine="622"/>
        <w:rPr>
          <w:rFonts w:eastAsia="仿宋_GB2312"/>
          <w:color w:val="000000"/>
          <w:kern w:val="0"/>
          <w:sz w:val="32"/>
          <w:szCs w:val="32"/>
          <w:lang w:val="zh-TW" w:bidi="zh-TW"/>
        </w:rPr>
      </w:pPr>
      <w:bookmarkStart w:id="23" w:name="_Toc16458"/>
      <w:r>
        <w:rPr>
          <w:rFonts w:eastAsia="仿宋_GB2312"/>
          <w:color w:val="000000"/>
          <w:kern w:val="0"/>
          <w:sz w:val="32"/>
          <w:szCs w:val="32"/>
          <w:lang w:val="zh-TW" w:bidi="zh-TW"/>
        </w:rPr>
        <w:t xml:space="preserve">2.1.1 </w:t>
      </w:r>
      <w:r>
        <w:rPr>
          <w:rFonts w:eastAsia="仿宋_GB2312"/>
          <w:color w:val="000000"/>
          <w:kern w:val="0"/>
          <w:sz w:val="32"/>
          <w:szCs w:val="32"/>
          <w:lang w:val="zh-TW" w:bidi="zh-TW"/>
        </w:rPr>
        <w:t>市指挥部组成和职责</w:t>
      </w:r>
      <w:bookmarkEnd w:id="23"/>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设立天津市燃气突发事件应急指挥部（以下简称市指挥部</w:t>
      </w:r>
      <w:r>
        <w:rPr>
          <w:rFonts w:eastAsia="仿宋_GB2312"/>
          <w:sz w:val="32"/>
          <w:szCs w:val="32"/>
        </w:rPr>
        <w:t>）。</w:t>
      </w:r>
      <w:r>
        <w:rPr>
          <w:rFonts w:eastAsia="仿宋_GB2312"/>
          <w:color w:val="000000"/>
          <w:kern w:val="0"/>
          <w:sz w:val="32"/>
          <w:szCs w:val="32"/>
          <w:lang w:val="zh-TW" w:bidi="zh-TW"/>
        </w:rPr>
        <w:t>市指挥部总指挥由分管城市燃气工作的副市长担任，副总指挥由市人民政府有关副秘书长和市城市管理委、市发展改革委主要负责同志担任。</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市指挥部的主要职责是：贯彻落实市委、市政府关于燃气突</w:t>
      </w:r>
      <w:r>
        <w:rPr>
          <w:rFonts w:eastAsia="仿宋_GB2312"/>
          <w:color w:val="000000"/>
          <w:kern w:val="0"/>
          <w:sz w:val="32"/>
          <w:szCs w:val="32"/>
          <w:lang w:val="zh-TW" w:bidi="zh-TW"/>
        </w:rPr>
        <w:lastRenderedPageBreak/>
        <w:t>发事件应对工作的决策部署；研究制定本市应对燃气突发事件的政策、措施和指导意见；组织指挥特别重大、重大突发事件的处置工作，指导各区开展较大、一般突发事件的应对工作；指导全市燃气突发事件应急队伍、应急物资、应急指挥平台的建设和管理工作。</w:t>
      </w:r>
    </w:p>
    <w:p w:rsidR="00EF71BA" w:rsidRDefault="005C7F78">
      <w:pPr>
        <w:tabs>
          <w:tab w:val="left" w:pos="1039"/>
        </w:tabs>
        <w:ind w:firstLineChars="200" w:firstLine="622"/>
        <w:rPr>
          <w:rFonts w:eastAsia="楷体_GB2312"/>
          <w:color w:val="000000"/>
          <w:sz w:val="32"/>
          <w:szCs w:val="32"/>
        </w:rPr>
      </w:pPr>
      <w:bookmarkStart w:id="24" w:name="_Hlk78392571"/>
      <w:r>
        <w:rPr>
          <w:rFonts w:eastAsia="楷体_GB2312"/>
          <w:color w:val="000000"/>
          <w:sz w:val="32"/>
          <w:szCs w:val="32"/>
        </w:rPr>
        <w:t xml:space="preserve">2.2 </w:t>
      </w:r>
      <w:r>
        <w:rPr>
          <w:rFonts w:eastAsia="楷体_GB2312"/>
          <w:color w:val="000000"/>
          <w:sz w:val="32"/>
          <w:szCs w:val="32"/>
        </w:rPr>
        <w:t>办事机构</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市指挥部下设天津市燃气突发事件应急指挥部办公室（以下简称市指挥部办公室</w:t>
      </w:r>
      <w:r>
        <w:rPr>
          <w:rFonts w:eastAsia="仿宋_GB2312"/>
          <w:sz w:val="32"/>
          <w:szCs w:val="32"/>
        </w:rPr>
        <w:t>）。</w:t>
      </w:r>
      <w:r>
        <w:rPr>
          <w:rFonts w:eastAsia="仿宋_GB2312"/>
          <w:color w:val="000000"/>
          <w:kern w:val="0"/>
          <w:sz w:val="32"/>
          <w:szCs w:val="32"/>
          <w:lang w:val="zh-TW" w:bidi="zh-TW"/>
        </w:rPr>
        <w:t>市指挥部办公室设在市城市管理委，负责组织特别重大、重大燃气突发事件的应对工作；负责市指挥部日常工作；组织修订市燃气突发事件应急预案、应</w:t>
      </w:r>
      <w:r>
        <w:rPr>
          <w:rFonts w:eastAsia="仿宋_GB2312"/>
          <w:color w:val="000000"/>
          <w:kern w:val="0"/>
          <w:sz w:val="32"/>
          <w:szCs w:val="32"/>
          <w:lang w:val="zh-TW" w:bidi="zh-TW"/>
        </w:rPr>
        <w:t>急保障方案；负责指导区燃气突发事件应急预案的编制；负责燃气突发事件应急队伍、物资、设备建设管理工作的监督检查；负责市燃气应急信息化建设和管理工作；负责市燃气应急专家组的管理工作；组织燃气突发事件应急预案宣传教育、培训和应急演练；承办市指挥部交办的其他工作。</w:t>
      </w:r>
      <w:bookmarkEnd w:id="24"/>
    </w:p>
    <w:p w:rsidR="00EF71BA" w:rsidRDefault="005C7F78">
      <w:pPr>
        <w:tabs>
          <w:tab w:val="left" w:pos="1039"/>
        </w:tabs>
        <w:ind w:firstLineChars="200" w:firstLine="622"/>
        <w:rPr>
          <w:rFonts w:eastAsia="楷体_GB2312"/>
          <w:color w:val="000000"/>
          <w:sz w:val="32"/>
          <w:szCs w:val="32"/>
        </w:rPr>
      </w:pPr>
      <w:bookmarkStart w:id="25" w:name="_Toc8448"/>
      <w:r>
        <w:rPr>
          <w:rFonts w:eastAsia="楷体_GB2312"/>
          <w:color w:val="000000"/>
          <w:sz w:val="32"/>
          <w:szCs w:val="32"/>
        </w:rPr>
        <w:t xml:space="preserve">2.3 </w:t>
      </w:r>
      <w:r>
        <w:rPr>
          <w:rFonts w:eastAsia="楷体_GB2312"/>
          <w:color w:val="000000"/>
          <w:sz w:val="32"/>
          <w:szCs w:val="32"/>
        </w:rPr>
        <w:t>成员单位</w:t>
      </w:r>
    </w:p>
    <w:bookmarkEnd w:id="25"/>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市指挥部各成员单位按照市指挥部部署要求开展工作。加强对事发地</w:t>
      </w:r>
      <w:r>
        <w:rPr>
          <w:rFonts w:eastAsia="仿宋_GB2312"/>
          <w:color w:val="000000"/>
          <w:kern w:val="0"/>
          <w:sz w:val="32"/>
          <w:szCs w:val="32"/>
          <w:lang w:bidi="zh-TW"/>
        </w:rPr>
        <w:t>所在</w:t>
      </w:r>
      <w:r>
        <w:rPr>
          <w:rFonts w:eastAsia="仿宋_GB2312"/>
          <w:color w:val="000000"/>
          <w:kern w:val="0"/>
          <w:sz w:val="32"/>
          <w:szCs w:val="32"/>
          <w:lang w:val="zh-TW" w:bidi="zh-TW"/>
        </w:rPr>
        <w:t>区人民政府有关部门工作的督促、指导，积极参与应急救援工作。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市城市管理委：承担市指挥部办公室日常工作；负责全市燃气突发事件应急指挥、指导工作；负责组织指导燃气设施抢修及燃气</w:t>
      </w:r>
      <w:r>
        <w:rPr>
          <w:rFonts w:eastAsia="仿宋_GB2312"/>
          <w:color w:val="000000"/>
          <w:kern w:val="0"/>
          <w:sz w:val="32"/>
          <w:szCs w:val="32"/>
          <w:lang w:val="zh-TW" w:bidi="zh-TW"/>
        </w:rPr>
        <w:t>供应的恢复；负责道路、桥梁等城市基础设施的抢修工作；</w:t>
      </w:r>
      <w:r>
        <w:rPr>
          <w:rFonts w:eastAsia="仿宋_GB2312"/>
          <w:color w:val="000000"/>
          <w:kern w:val="0"/>
          <w:sz w:val="32"/>
          <w:szCs w:val="32"/>
          <w:lang w:val="zh-TW" w:bidi="zh-TW"/>
        </w:rPr>
        <w:lastRenderedPageBreak/>
        <w:t>负责配合市发展改革委在燃气供应中断时，与上游供气单位进行协调对接，保证燃气供应；负责会同有关部门做好应急供气的平衡调度工作；负责配合市公安局、市</w:t>
      </w:r>
      <w:proofErr w:type="gramStart"/>
      <w:r>
        <w:rPr>
          <w:rFonts w:eastAsia="仿宋_GB2312"/>
          <w:color w:val="000000"/>
          <w:kern w:val="0"/>
          <w:sz w:val="32"/>
          <w:szCs w:val="32"/>
          <w:lang w:val="zh-TW" w:bidi="zh-TW"/>
        </w:rPr>
        <w:t>应急局</w:t>
      </w:r>
      <w:proofErr w:type="gramEnd"/>
      <w:r>
        <w:rPr>
          <w:rFonts w:eastAsia="仿宋_GB2312"/>
          <w:color w:val="000000"/>
          <w:kern w:val="0"/>
          <w:sz w:val="32"/>
          <w:szCs w:val="32"/>
          <w:lang w:val="zh-TW" w:bidi="zh-TW"/>
        </w:rPr>
        <w:t>等部门进行燃气事故调查。</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市应急局：</w:t>
      </w:r>
      <w:r>
        <w:rPr>
          <w:rFonts w:eastAsia="仿宋_GB2312"/>
          <w:color w:val="000000"/>
          <w:kern w:val="0"/>
          <w:sz w:val="32"/>
          <w:szCs w:val="32"/>
          <w:lang w:bidi="zh-TW"/>
        </w:rPr>
        <w:t>负责</w:t>
      </w:r>
      <w:r>
        <w:rPr>
          <w:rFonts w:eastAsia="仿宋_GB2312"/>
          <w:color w:val="000000"/>
          <w:kern w:val="0"/>
          <w:sz w:val="32"/>
          <w:szCs w:val="32"/>
          <w:lang w:val="zh-TW" w:bidi="zh-TW"/>
        </w:rPr>
        <w:t>组织协调燃气突发事件应急救援工作；依法组织指导燃气经营企业生产安全事故调查处理，监督事故查处和责任追究落实情况。</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市发展改革委：负责组织有关部门在因上游气源问题造成本市燃气供应不足或中断时，与上游气源单位进行协调对接，确保尽早供应。</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市住房城乡建设委：负责组织开展燃气事故毁坏建筑工程设施的抢修，协助开展灾区道路抢修、废墟清理等工作。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市工业和信息化局：负责配合市发展改革委、市城市管理委落实冬季天然气应急保供预案。</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市商务局：负责燃气突发事件应对方案的有关配合工作。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市教委：负责燃气突发事件应对方案的有关配合工作；负责组织有关院校做好应急供气平衡方案的实施，并保证正常的教学工作；负责将燃气安全知识纳入学校安全教育内容。</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市公安局：负责燃气突发事件警戒范围设置与人员疏散；负责公共秩序和社会治安的维护工作；组织燃气突发事件的调查处理；组织实施</w:t>
      </w:r>
      <w:r>
        <w:rPr>
          <w:rFonts w:eastAsia="仿宋_GB2312"/>
          <w:color w:val="000000"/>
          <w:kern w:val="0"/>
          <w:sz w:val="32"/>
          <w:szCs w:val="32"/>
          <w:lang w:val="zh-TW" w:bidi="zh-TW"/>
        </w:rPr>
        <w:t>突发事件区域的交通管制工作，开通应急气源运输车辆、抢险车辆的绿色通道，保证救援抢险车辆安全快速通行。</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lastRenderedPageBreak/>
        <w:t>市财政局：负责燃气突发事件应急处置工作的资金保障。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市市场监管委：参与组织燃气泄漏、着火爆炸类突发事件相关压力容器、压力管道等特种设备的应急处置和事故调查相关工作。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市水</w:t>
      </w:r>
      <w:proofErr w:type="gramStart"/>
      <w:r>
        <w:rPr>
          <w:rFonts w:eastAsia="仿宋_GB2312"/>
          <w:color w:val="000000"/>
          <w:kern w:val="0"/>
          <w:sz w:val="32"/>
          <w:szCs w:val="32"/>
          <w:lang w:val="zh-TW" w:bidi="zh-TW"/>
        </w:rPr>
        <w:t>务</w:t>
      </w:r>
      <w:proofErr w:type="gramEnd"/>
      <w:r>
        <w:rPr>
          <w:rFonts w:eastAsia="仿宋_GB2312"/>
          <w:color w:val="000000"/>
          <w:kern w:val="0"/>
          <w:sz w:val="32"/>
          <w:szCs w:val="32"/>
          <w:lang w:val="zh-TW" w:bidi="zh-TW"/>
        </w:rPr>
        <w:t>局：负责协调组织突发事件抢险区域内的用水保障工作。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市民政局：负责协助事发地所在区人民政府做好遇难人员的遗体善后处置工作。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市卫生健康委：负责受伤人员的现场医疗救治、转运、院内救治和现场卫生防疫等工作；及时向市指挥部报告伤员数量及医疗救治</w:t>
      </w:r>
      <w:r>
        <w:rPr>
          <w:rFonts w:eastAsia="仿宋_GB2312"/>
          <w:color w:val="000000"/>
          <w:kern w:val="0"/>
          <w:sz w:val="32"/>
          <w:szCs w:val="32"/>
          <w:lang w:val="zh-TW" w:bidi="zh-TW"/>
        </w:rPr>
        <w:t>情况。</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市文化和旅游局：负责相关旅游场所燃气突发事件应对方案的配合工作。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市生态环境局：负责燃气泄漏突发事件的现场环境污染监测工作，提出环境污染消除和治理方案并上报市指挥部。</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交通运输委：负责组织协调市道路运输局为燃气突发事件所需物资和受威胁的人员提供应急运输车辆保障；负责燃气突发事件涉及公路设施的应急处置工作，协调高速公路经营管理公司在高速公路出入口处，为抢险车辆提供优先通行保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市气象局：负责预报燃气泄漏气体移动路径。</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市通信管理局：负责公众通信网通信恢复及相关应急通信保障工作。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lastRenderedPageBreak/>
        <w:t>市消防救援总队：负责组织燃气突发事件中的火灾控制与扑救工作；配合事故调查；加强对燃气场站及单位用户消防设施设备监督检查。</w:t>
      </w:r>
    </w:p>
    <w:p w:rsidR="00EF71BA" w:rsidRDefault="005C7F78">
      <w:pPr>
        <w:pStyle w:val="0"/>
        <w:ind w:firstLineChars="200" w:firstLine="622"/>
        <w:rPr>
          <w:rFonts w:eastAsia="仿宋_GB2312"/>
          <w:color w:val="000000"/>
          <w:kern w:val="0"/>
          <w:sz w:val="32"/>
          <w:szCs w:val="32"/>
          <w:lang w:val="zh-TW" w:bidi="zh-TW"/>
        </w:rPr>
      </w:pPr>
      <w:proofErr w:type="gramStart"/>
      <w:r>
        <w:rPr>
          <w:rFonts w:eastAsia="仿宋_GB2312"/>
          <w:color w:val="000000"/>
          <w:kern w:val="0"/>
          <w:sz w:val="32"/>
          <w:szCs w:val="32"/>
          <w:lang w:val="zh-TW" w:bidi="zh-TW"/>
        </w:rPr>
        <w:t>国网天津市电力公司</w:t>
      </w:r>
      <w:proofErr w:type="gramEnd"/>
      <w:r>
        <w:rPr>
          <w:rFonts w:eastAsia="仿宋_GB2312"/>
          <w:color w:val="000000"/>
          <w:kern w:val="0"/>
          <w:sz w:val="32"/>
          <w:szCs w:val="32"/>
          <w:lang w:val="zh-TW" w:bidi="zh-TW"/>
        </w:rPr>
        <w:t>：负责突发事件区域电力公司维护的外部供电电力设施巡查、抢险及电力供应。</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市委宣传部：负责指导有关部门发布燃气突发事件信息，协调相关新闻单位做好对外宣传工作。</w:t>
      </w:r>
    </w:p>
    <w:p w:rsidR="00EF71BA" w:rsidRDefault="005C7F78">
      <w:pPr>
        <w:pStyle w:val="0"/>
        <w:ind w:firstLineChars="200" w:firstLine="622"/>
        <w:rPr>
          <w:rFonts w:eastAsia="仿宋_GB2312"/>
          <w:color w:val="000000"/>
          <w:kern w:val="0"/>
          <w:sz w:val="32"/>
          <w:szCs w:val="32"/>
          <w:lang w:val="zh-TW" w:bidi="zh-TW"/>
        </w:rPr>
      </w:pPr>
      <w:proofErr w:type="gramStart"/>
      <w:r>
        <w:rPr>
          <w:rFonts w:eastAsia="仿宋_GB2312"/>
          <w:color w:val="000000"/>
          <w:kern w:val="0"/>
          <w:sz w:val="32"/>
          <w:szCs w:val="32"/>
          <w:lang w:val="zh-TW" w:bidi="zh-TW"/>
        </w:rPr>
        <w:t>市委网信办</w:t>
      </w:r>
      <w:proofErr w:type="gramEnd"/>
      <w:r>
        <w:rPr>
          <w:rFonts w:eastAsia="仿宋_GB2312"/>
          <w:color w:val="000000"/>
          <w:kern w:val="0"/>
          <w:sz w:val="32"/>
          <w:szCs w:val="32"/>
          <w:lang w:val="zh-TW" w:bidi="zh-TW"/>
        </w:rPr>
        <w:t>：</w:t>
      </w:r>
      <w:r>
        <w:rPr>
          <w:rFonts w:eastAsia="仿宋_GB2312"/>
          <w:color w:val="000000"/>
          <w:kern w:val="0"/>
          <w:sz w:val="32"/>
          <w:szCs w:val="32"/>
          <w:lang w:bidi="zh-TW"/>
        </w:rPr>
        <w:t>负责</w:t>
      </w:r>
      <w:r>
        <w:rPr>
          <w:rFonts w:eastAsia="仿宋_GB2312"/>
          <w:color w:val="000000"/>
          <w:kern w:val="0"/>
          <w:sz w:val="32"/>
          <w:szCs w:val="32"/>
          <w:lang w:val="zh-TW" w:bidi="zh-TW"/>
        </w:rPr>
        <w:t>指导和协同有关部门做好相关网络舆情的监看</w:t>
      </w:r>
      <w:proofErr w:type="gramStart"/>
      <w:r>
        <w:rPr>
          <w:rFonts w:eastAsia="仿宋_GB2312"/>
          <w:color w:val="000000"/>
          <w:kern w:val="0"/>
          <w:sz w:val="32"/>
          <w:szCs w:val="32"/>
          <w:lang w:val="zh-TW" w:bidi="zh-TW"/>
        </w:rPr>
        <w:t>研</w:t>
      </w:r>
      <w:proofErr w:type="gramEnd"/>
      <w:r>
        <w:rPr>
          <w:rFonts w:eastAsia="仿宋_GB2312"/>
          <w:color w:val="000000"/>
          <w:kern w:val="0"/>
          <w:sz w:val="32"/>
          <w:szCs w:val="32"/>
          <w:lang w:val="zh-TW" w:bidi="zh-TW"/>
        </w:rPr>
        <w:t>判及调控管控工作。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事发地所在区人民政府：负责组织辖区内燃气突发事件的先期处置、应急响应和较大、一般燃气突发事件的应对工作；负责组织燃气突发事件应急处置的动</w:t>
      </w:r>
      <w:r>
        <w:rPr>
          <w:rFonts w:eastAsia="仿宋_GB2312"/>
          <w:color w:val="000000"/>
          <w:kern w:val="0"/>
          <w:sz w:val="32"/>
          <w:szCs w:val="32"/>
          <w:lang w:val="zh-TW" w:bidi="zh-TW"/>
        </w:rPr>
        <w:t>员、人员的疏散和安置工作；负责燃气突发事件区域内生活保障、社会稳定及善后处置工作；负责监督燃气经营企业进行辖区内燃气设施安全检查、安全宣传和应急演练。</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市指挥部可根据事故处置需要，对成员单位进行调整。</w:t>
      </w:r>
    </w:p>
    <w:p w:rsidR="00EF71BA" w:rsidRDefault="005C7F78">
      <w:pPr>
        <w:pStyle w:val="0"/>
        <w:ind w:firstLineChars="200" w:firstLine="622"/>
        <w:rPr>
          <w:rFonts w:eastAsia="楷体_GB2312"/>
          <w:color w:val="000000"/>
          <w:kern w:val="0"/>
          <w:sz w:val="32"/>
          <w:szCs w:val="32"/>
          <w:lang w:bidi="zh-TW"/>
        </w:rPr>
      </w:pPr>
      <w:bookmarkStart w:id="26" w:name="_Toc14946"/>
      <w:r>
        <w:rPr>
          <w:rFonts w:eastAsia="楷体_GB2312"/>
          <w:color w:val="000000"/>
          <w:kern w:val="0"/>
          <w:sz w:val="32"/>
          <w:szCs w:val="32"/>
          <w:lang w:bidi="zh-TW"/>
        </w:rPr>
        <w:t xml:space="preserve">2.4 </w:t>
      </w:r>
      <w:r>
        <w:rPr>
          <w:rFonts w:eastAsia="楷体_GB2312"/>
          <w:color w:val="000000"/>
          <w:kern w:val="0"/>
          <w:sz w:val="32"/>
          <w:szCs w:val="32"/>
          <w:lang w:bidi="zh-TW"/>
        </w:rPr>
        <w:t>现场指挥部</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2.</w:t>
      </w:r>
      <w:r>
        <w:rPr>
          <w:rFonts w:eastAsia="仿宋_GB2312"/>
          <w:color w:val="000000"/>
          <w:kern w:val="0"/>
          <w:sz w:val="32"/>
          <w:szCs w:val="32"/>
          <w:lang w:bidi="zh-TW"/>
        </w:rPr>
        <w:t>4</w:t>
      </w:r>
      <w:r>
        <w:rPr>
          <w:rFonts w:eastAsia="仿宋_GB2312"/>
          <w:color w:val="000000"/>
          <w:kern w:val="0"/>
          <w:sz w:val="32"/>
          <w:szCs w:val="32"/>
          <w:lang w:val="zh-TW" w:bidi="zh-TW"/>
        </w:rPr>
        <w:t>.1</w:t>
      </w:r>
      <w:r>
        <w:rPr>
          <w:rFonts w:eastAsia="仿宋_GB2312"/>
          <w:color w:val="000000"/>
          <w:kern w:val="0"/>
          <w:sz w:val="32"/>
          <w:szCs w:val="32"/>
          <w:lang w:bidi="zh-TW"/>
        </w:rPr>
        <w:t xml:space="preserve"> </w:t>
      </w:r>
      <w:r>
        <w:rPr>
          <w:rFonts w:eastAsia="仿宋_GB2312"/>
          <w:color w:val="000000"/>
          <w:kern w:val="0"/>
          <w:sz w:val="32"/>
          <w:szCs w:val="32"/>
          <w:lang w:val="zh-TW" w:bidi="zh-TW"/>
        </w:rPr>
        <w:t>发生较大、一般燃气突发事件，事发地所在区人民政府根据需要成立现场指挥部。发生特别重大、重大突发事件，根据市人民政府统一部署和工作需要，市指挥部组织成立现场指挥部。</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2.</w:t>
      </w:r>
      <w:r>
        <w:rPr>
          <w:rFonts w:eastAsia="仿宋_GB2312"/>
          <w:color w:val="000000"/>
          <w:kern w:val="0"/>
          <w:sz w:val="32"/>
          <w:szCs w:val="32"/>
          <w:lang w:bidi="zh-TW"/>
        </w:rPr>
        <w:t>4</w:t>
      </w:r>
      <w:r>
        <w:rPr>
          <w:rFonts w:eastAsia="仿宋_GB2312"/>
          <w:color w:val="000000"/>
          <w:kern w:val="0"/>
          <w:sz w:val="32"/>
          <w:szCs w:val="32"/>
          <w:lang w:val="zh-TW" w:bidi="zh-TW"/>
        </w:rPr>
        <w:t>.2</w:t>
      </w:r>
      <w:r>
        <w:rPr>
          <w:rFonts w:eastAsia="仿宋_GB2312"/>
          <w:color w:val="000000"/>
          <w:kern w:val="0"/>
          <w:sz w:val="32"/>
          <w:szCs w:val="32"/>
          <w:lang w:bidi="zh-TW"/>
        </w:rPr>
        <w:t xml:space="preserve"> </w:t>
      </w:r>
      <w:r>
        <w:rPr>
          <w:rFonts w:eastAsia="仿宋_GB2312"/>
          <w:color w:val="000000"/>
          <w:kern w:val="0"/>
          <w:sz w:val="32"/>
          <w:szCs w:val="32"/>
          <w:lang w:val="zh-TW" w:bidi="zh-TW"/>
        </w:rPr>
        <w:t>现场指挥部的主要职责是：全力组织伤员救治、人员疏散转移和群众安置工作，维护现场治安和交通秩序，防止事态进</w:t>
      </w:r>
      <w:r>
        <w:rPr>
          <w:rFonts w:eastAsia="仿宋_GB2312"/>
          <w:color w:val="000000"/>
          <w:kern w:val="0"/>
          <w:sz w:val="32"/>
          <w:szCs w:val="32"/>
          <w:lang w:val="zh-TW" w:bidi="zh-TW"/>
        </w:rPr>
        <w:lastRenderedPageBreak/>
        <w:t>一步扩大；对突发事件进行综合分析、快速研判，确定现场应急处置方案；统一组织有关部门、单位和区人民政府，调动应急救援队伍，调集应急救援物资装备，开展应急处置工作。</w:t>
      </w:r>
    </w:p>
    <w:p w:rsidR="00EF71BA" w:rsidRDefault="005C7F78">
      <w:pPr>
        <w:pStyle w:val="0"/>
        <w:ind w:firstLineChars="200" w:firstLine="622"/>
        <w:rPr>
          <w:rFonts w:eastAsia="楷体_GB2312"/>
          <w:color w:val="000000"/>
          <w:kern w:val="0"/>
          <w:sz w:val="32"/>
          <w:szCs w:val="32"/>
          <w:lang w:val="zh-TW" w:bidi="zh-TW"/>
        </w:rPr>
      </w:pPr>
      <w:r>
        <w:rPr>
          <w:rFonts w:eastAsia="楷体_GB2312"/>
          <w:color w:val="000000"/>
          <w:kern w:val="0"/>
          <w:sz w:val="32"/>
          <w:szCs w:val="32"/>
          <w:lang w:bidi="zh-TW"/>
        </w:rPr>
        <w:t>2.5</w:t>
      </w:r>
      <w:r>
        <w:rPr>
          <w:rFonts w:eastAsia="楷体_GB2312" w:hint="eastAsia"/>
          <w:color w:val="000000"/>
          <w:kern w:val="0"/>
          <w:sz w:val="32"/>
          <w:szCs w:val="32"/>
          <w:lang w:bidi="zh-TW"/>
        </w:rPr>
        <w:t xml:space="preserve"> </w:t>
      </w:r>
      <w:r>
        <w:rPr>
          <w:rFonts w:eastAsia="楷体_GB2312"/>
          <w:color w:val="000000"/>
          <w:kern w:val="0"/>
          <w:sz w:val="32"/>
          <w:szCs w:val="32"/>
          <w:lang w:val="zh-TW" w:bidi="zh-TW"/>
        </w:rPr>
        <w:t>工作组</w:t>
      </w:r>
      <w:bookmarkEnd w:id="26"/>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根据工作需要，现场指挥部设立综合协调、抢险救援、医疗救护、秩序维护、后勤保障、信息舆情、专家组等应急工作组，分别开展相关工作。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1</w:t>
      </w:r>
      <w:r>
        <w:rPr>
          <w:rFonts w:eastAsia="仿宋_GB2312"/>
          <w:color w:val="000000"/>
          <w:kern w:val="0"/>
          <w:sz w:val="32"/>
          <w:szCs w:val="32"/>
          <w:lang w:val="zh-TW" w:bidi="zh-TW"/>
        </w:rPr>
        <w:t>）综合协调组：由市指挥部办公室</w:t>
      </w:r>
      <w:r>
        <w:rPr>
          <w:rFonts w:eastAsia="仿宋_GB2312"/>
          <w:color w:val="000000"/>
          <w:kern w:val="0"/>
          <w:sz w:val="32"/>
          <w:szCs w:val="32"/>
          <w:lang w:bidi="zh-TW"/>
        </w:rPr>
        <w:t>牵头，</w:t>
      </w:r>
      <w:r>
        <w:rPr>
          <w:rFonts w:eastAsia="仿宋_GB2312"/>
          <w:color w:val="000000"/>
          <w:kern w:val="0"/>
          <w:sz w:val="32"/>
          <w:szCs w:val="32"/>
          <w:lang w:val="zh-TW" w:bidi="zh-TW"/>
        </w:rPr>
        <w:t>按照市指挥部命令具体负责燃气突发事件应急处置的综合协调工作</w:t>
      </w:r>
      <w:r>
        <w:rPr>
          <w:rFonts w:eastAsia="仿宋_GB2312"/>
          <w:color w:val="000000"/>
          <w:kern w:val="0"/>
          <w:sz w:val="32"/>
          <w:szCs w:val="32"/>
          <w:lang w:bidi="zh-TW"/>
        </w:rPr>
        <w:t>；</w:t>
      </w:r>
      <w:r>
        <w:rPr>
          <w:rFonts w:eastAsia="仿宋_GB2312"/>
          <w:color w:val="000000"/>
          <w:kern w:val="0"/>
          <w:sz w:val="32"/>
          <w:szCs w:val="32"/>
          <w:lang w:val="zh-TW" w:bidi="zh-TW"/>
        </w:rPr>
        <w:t>负</w:t>
      </w:r>
      <w:r>
        <w:rPr>
          <w:rFonts w:eastAsia="仿宋_GB2312"/>
          <w:color w:val="000000"/>
          <w:kern w:val="0"/>
          <w:sz w:val="32"/>
          <w:szCs w:val="32"/>
          <w:lang w:val="zh-TW" w:bidi="zh-TW"/>
        </w:rPr>
        <w:t>责起草重要报告、综合类文件，并根据市指挥部要求，起草向市委、市政府报送的文件；负责事故现场应急救援的协调工作。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2</w:t>
      </w:r>
      <w:r>
        <w:rPr>
          <w:rFonts w:eastAsia="仿宋_GB2312"/>
          <w:color w:val="000000"/>
          <w:kern w:val="0"/>
          <w:sz w:val="32"/>
          <w:szCs w:val="32"/>
          <w:lang w:val="zh-TW" w:bidi="zh-TW"/>
        </w:rPr>
        <w:t>）抢险救援组：由市城市管理委牵头，会同市应急局、市消防救援总队、市发展改革委、市住房城乡建设委、事发地所在区人民政府、燃气经营企业等相关单位，负责组织燃气突发事件抢险抢修及燃气供应工作；根据需要组织、调集应急队伍、物资</w:t>
      </w:r>
      <w:r>
        <w:rPr>
          <w:rFonts w:eastAsia="仿宋_GB2312"/>
          <w:color w:val="000000"/>
          <w:kern w:val="0"/>
          <w:sz w:val="32"/>
          <w:szCs w:val="32"/>
          <w:lang w:bidi="zh-TW"/>
        </w:rPr>
        <w:t>，</w:t>
      </w:r>
      <w:r>
        <w:rPr>
          <w:rFonts w:eastAsia="仿宋_GB2312"/>
          <w:color w:val="000000"/>
          <w:kern w:val="0"/>
          <w:sz w:val="32"/>
          <w:szCs w:val="32"/>
          <w:lang w:val="zh-TW" w:bidi="zh-TW"/>
        </w:rPr>
        <w:t>申请上级支援；拟定抢险救灾资金补助方案；掌握燃气突发事件情况，防止事件蔓延扩大。</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3</w:t>
      </w:r>
      <w:r>
        <w:rPr>
          <w:rFonts w:eastAsia="仿宋_GB2312"/>
          <w:color w:val="000000"/>
          <w:kern w:val="0"/>
          <w:sz w:val="32"/>
          <w:szCs w:val="32"/>
          <w:lang w:val="zh-TW" w:bidi="zh-TW"/>
        </w:rPr>
        <w:t>）医疗救护组：由市卫生健康委负责，制定</w:t>
      </w:r>
      <w:r>
        <w:rPr>
          <w:rFonts w:eastAsia="仿宋_GB2312"/>
          <w:color w:val="000000"/>
          <w:kern w:val="0"/>
          <w:sz w:val="32"/>
          <w:szCs w:val="32"/>
          <w:lang w:bidi="zh-TW"/>
        </w:rPr>
        <w:t>医疗</w:t>
      </w:r>
      <w:r>
        <w:rPr>
          <w:rFonts w:eastAsia="仿宋_GB2312"/>
          <w:color w:val="000000"/>
          <w:kern w:val="0"/>
          <w:sz w:val="32"/>
          <w:szCs w:val="32"/>
          <w:lang w:val="zh-TW" w:bidi="zh-TW"/>
        </w:rPr>
        <w:t>救治方案。负责燃气突发事件现场伤（病）员的救治、转运及疾病控制、卫生监督等工作，并及时向现场指挥部报告人员伤亡和伤（病）</w:t>
      </w:r>
      <w:proofErr w:type="gramStart"/>
      <w:r>
        <w:rPr>
          <w:rFonts w:eastAsia="仿宋_GB2312"/>
          <w:color w:val="000000"/>
          <w:kern w:val="0"/>
          <w:sz w:val="32"/>
          <w:szCs w:val="32"/>
          <w:lang w:val="zh-TW" w:bidi="zh-TW"/>
        </w:rPr>
        <w:t>员医疗</w:t>
      </w:r>
      <w:proofErr w:type="gramEnd"/>
      <w:r>
        <w:rPr>
          <w:rFonts w:eastAsia="仿宋_GB2312"/>
          <w:color w:val="000000"/>
          <w:kern w:val="0"/>
          <w:sz w:val="32"/>
          <w:szCs w:val="32"/>
          <w:lang w:val="zh-TW" w:bidi="zh-TW"/>
        </w:rPr>
        <w:t>救治相关信息。</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4</w:t>
      </w:r>
      <w:r>
        <w:rPr>
          <w:rFonts w:eastAsia="仿宋_GB2312"/>
          <w:color w:val="000000"/>
          <w:kern w:val="0"/>
          <w:sz w:val="32"/>
          <w:szCs w:val="32"/>
          <w:lang w:val="zh-TW" w:bidi="zh-TW"/>
        </w:rPr>
        <w:t>）秩序维护组：由市公安局牵头，负责燃气突发事件现场</w:t>
      </w:r>
      <w:r>
        <w:rPr>
          <w:rFonts w:eastAsia="仿宋_GB2312"/>
          <w:color w:val="000000"/>
          <w:kern w:val="0"/>
          <w:sz w:val="32"/>
          <w:szCs w:val="32"/>
          <w:lang w:val="zh-TW" w:bidi="zh-TW"/>
        </w:rPr>
        <w:lastRenderedPageBreak/>
        <w:t>安全警戒；疏散燃气突发事件事发区域人员，保护现场、维护现场秩序；保卫重要目标和物资，实施交通管制和交通疏导，保障救援道路畅通等工作。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5</w:t>
      </w:r>
      <w:r>
        <w:rPr>
          <w:rFonts w:eastAsia="仿宋_GB2312"/>
          <w:color w:val="000000"/>
          <w:kern w:val="0"/>
          <w:sz w:val="32"/>
          <w:szCs w:val="32"/>
          <w:lang w:val="zh-TW" w:bidi="zh-TW"/>
        </w:rPr>
        <w:t>）后勤保障组：由事发地所在区人民政府、市发展改革委、市城市管理委、市应急局、市交通运输委、市财政局、市民政局、市气象局、市通信管理局、市水</w:t>
      </w:r>
      <w:proofErr w:type="gramStart"/>
      <w:r>
        <w:rPr>
          <w:rFonts w:eastAsia="仿宋_GB2312"/>
          <w:color w:val="000000"/>
          <w:kern w:val="0"/>
          <w:sz w:val="32"/>
          <w:szCs w:val="32"/>
          <w:lang w:val="zh-TW" w:bidi="zh-TW"/>
        </w:rPr>
        <w:t>务</w:t>
      </w:r>
      <w:proofErr w:type="gramEnd"/>
      <w:r>
        <w:rPr>
          <w:rFonts w:eastAsia="仿宋_GB2312"/>
          <w:color w:val="000000"/>
          <w:kern w:val="0"/>
          <w:sz w:val="32"/>
          <w:szCs w:val="32"/>
          <w:lang w:val="zh-TW" w:bidi="zh-TW"/>
        </w:rPr>
        <w:t>局、</w:t>
      </w:r>
      <w:proofErr w:type="gramStart"/>
      <w:r>
        <w:rPr>
          <w:rFonts w:eastAsia="仿宋_GB2312"/>
          <w:color w:val="000000"/>
          <w:kern w:val="0"/>
          <w:sz w:val="32"/>
          <w:szCs w:val="32"/>
          <w:lang w:val="zh-TW" w:bidi="zh-TW"/>
        </w:rPr>
        <w:t>国网天津市电力公司</w:t>
      </w:r>
      <w:proofErr w:type="gramEnd"/>
      <w:r>
        <w:rPr>
          <w:rFonts w:eastAsia="仿宋_GB2312"/>
          <w:color w:val="000000"/>
          <w:kern w:val="0"/>
          <w:sz w:val="32"/>
          <w:szCs w:val="32"/>
          <w:lang w:val="zh-TW" w:bidi="zh-TW"/>
        </w:rPr>
        <w:t>等组成</w:t>
      </w:r>
      <w:r>
        <w:rPr>
          <w:rFonts w:eastAsia="仿宋_GB2312"/>
          <w:color w:val="000000"/>
          <w:kern w:val="0"/>
          <w:sz w:val="32"/>
          <w:szCs w:val="32"/>
          <w:lang w:bidi="zh-TW"/>
        </w:rPr>
        <w:t>，</w:t>
      </w:r>
      <w:r>
        <w:rPr>
          <w:rFonts w:eastAsia="仿宋_GB2312"/>
          <w:color w:val="000000"/>
          <w:kern w:val="0"/>
          <w:sz w:val="32"/>
          <w:szCs w:val="32"/>
          <w:lang w:val="zh-TW" w:bidi="zh-TW"/>
        </w:rPr>
        <w:t>负责燃气</w:t>
      </w:r>
      <w:r>
        <w:rPr>
          <w:rFonts w:eastAsia="仿宋_GB2312"/>
          <w:color w:val="000000"/>
          <w:kern w:val="0"/>
          <w:sz w:val="32"/>
          <w:szCs w:val="32"/>
          <w:lang w:val="zh-TW" w:bidi="zh-TW"/>
        </w:rPr>
        <w:t>突发事件现场经费保障、物资保障、气象预报、通信保障、善后处理和人员安置等工作；负责做好伤亡人员家属的安抚、抚恤和理赔工作。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6</w:t>
      </w:r>
      <w:r>
        <w:rPr>
          <w:rFonts w:eastAsia="仿宋_GB2312"/>
          <w:color w:val="000000"/>
          <w:kern w:val="0"/>
          <w:sz w:val="32"/>
          <w:szCs w:val="32"/>
          <w:lang w:val="zh-TW" w:bidi="zh-TW"/>
        </w:rPr>
        <w:t>）信息舆情组：由市委宣传部牵头，会同</w:t>
      </w:r>
      <w:proofErr w:type="gramStart"/>
      <w:r>
        <w:rPr>
          <w:rFonts w:eastAsia="仿宋_GB2312"/>
          <w:color w:val="000000"/>
          <w:kern w:val="0"/>
          <w:sz w:val="32"/>
          <w:szCs w:val="32"/>
          <w:lang w:val="zh-TW" w:bidi="zh-TW"/>
        </w:rPr>
        <w:t>市委网信办</w:t>
      </w:r>
      <w:proofErr w:type="gramEnd"/>
      <w:r>
        <w:rPr>
          <w:rFonts w:eastAsia="仿宋_GB2312"/>
          <w:color w:val="000000"/>
          <w:kern w:val="0"/>
          <w:sz w:val="32"/>
          <w:szCs w:val="32"/>
          <w:lang w:val="zh-TW" w:bidi="zh-TW"/>
        </w:rPr>
        <w:t>、市公安局、市城市管理委、市应急局、事发地所在区人民政府等相关单位，负责收集、处理相关新闻报道，</w:t>
      </w:r>
      <w:r>
        <w:rPr>
          <w:rFonts w:eastAsia="仿宋_GB2312"/>
          <w:color w:val="000000"/>
          <w:kern w:val="0"/>
          <w:sz w:val="32"/>
          <w:szCs w:val="32"/>
          <w:lang w:bidi="zh-TW"/>
        </w:rPr>
        <w:t>加强网络舆情引导，</w:t>
      </w:r>
      <w:r>
        <w:rPr>
          <w:rFonts w:eastAsia="仿宋_GB2312"/>
          <w:color w:val="000000"/>
          <w:kern w:val="0"/>
          <w:sz w:val="32"/>
          <w:szCs w:val="32"/>
          <w:lang w:val="zh-TW" w:bidi="zh-TW"/>
        </w:rPr>
        <w:t>及时消除不实报道带来的负面影响；按照市指挥部要求，筹备召开新闻发布会，向社会通报突发事件影响及应急处置工作进展情况。</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7</w:t>
      </w:r>
      <w:r>
        <w:rPr>
          <w:rFonts w:eastAsia="仿宋_GB2312"/>
          <w:color w:val="000000"/>
          <w:kern w:val="0"/>
          <w:sz w:val="32"/>
          <w:szCs w:val="32"/>
          <w:lang w:val="zh-TW" w:bidi="zh-TW"/>
        </w:rPr>
        <w:t>）专家组：</w:t>
      </w:r>
      <w:r>
        <w:rPr>
          <w:rFonts w:eastAsia="仿宋_GB2312"/>
          <w:color w:val="000000"/>
          <w:kern w:val="0"/>
          <w:sz w:val="32"/>
          <w:szCs w:val="32"/>
          <w:lang w:bidi="zh-TW"/>
        </w:rPr>
        <w:t>由市城市管理委牵头，</w:t>
      </w:r>
      <w:r>
        <w:rPr>
          <w:rFonts w:eastAsia="仿宋_GB2312"/>
          <w:color w:val="000000"/>
          <w:kern w:val="0"/>
          <w:sz w:val="32"/>
          <w:szCs w:val="32"/>
          <w:lang w:val="zh-TW" w:bidi="zh-TW"/>
        </w:rPr>
        <w:t>成立有关方面专家组成的专家组，负责提供燃气突发事件应急处置对策；对特别重</w:t>
      </w:r>
      <w:r>
        <w:rPr>
          <w:rFonts w:eastAsia="仿宋_GB2312"/>
          <w:color w:val="000000"/>
          <w:kern w:val="0"/>
          <w:sz w:val="32"/>
          <w:szCs w:val="32"/>
          <w:lang w:val="zh-TW" w:bidi="zh-TW"/>
        </w:rPr>
        <w:t>大、重大燃气突发事件处置方案进行评估；参加特别重大、重大燃气突发事件的现场处置及事故调查和损失评估；为燃气应急管理工作提供咨询服务。</w:t>
      </w:r>
    </w:p>
    <w:p w:rsidR="00EF71BA" w:rsidRDefault="005C7F78">
      <w:pPr>
        <w:rPr>
          <w:rFonts w:eastAsia="楷体_GB2312"/>
          <w:color w:val="000000"/>
          <w:sz w:val="32"/>
          <w:szCs w:val="32"/>
        </w:rPr>
      </w:pPr>
      <w:bookmarkStart w:id="27" w:name="_Toc1277"/>
      <w:bookmarkStart w:id="28" w:name="_Toc22048"/>
      <w:bookmarkStart w:id="29" w:name="_Toc69840038"/>
      <w:r>
        <w:rPr>
          <w:rFonts w:eastAsia="楷体_GB2312"/>
          <w:sz w:val="32"/>
          <w:szCs w:val="32"/>
        </w:rPr>
        <w:t xml:space="preserve">    </w:t>
      </w:r>
      <w:r>
        <w:rPr>
          <w:rFonts w:eastAsia="楷体_GB2312"/>
          <w:color w:val="000000"/>
          <w:sz w:val="32"/>
          <w:szCs w:val="32"/>
        </w:rPr>
        <w:t xml:space="preserve">2.6 </w:t>
      </w:r>
      <w:bookmarkEnd w:id="27"/>
      <w:bookmarkEnd w:id="28"/>
      <w:bookmarkEnd w:id="29"/>
      <w:r>
        <w:rPr>
          <w:rFonts w:eastAsia="楷体_GB2312"/>
          <w:color w:val="000000"/>
          <w:sz w:val="32"/>
          <w:szCs w:val="32"/>
        </w:rPr>
        <w:t>区级应急指挥机构</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发生较大、一般燃气突发事件，事发地所在区人民政府成立燃气突发事件应急机构</w:t>
      </w:r>
      <w:r>
        <w:rPr>
          <w:rFonts w:eastAsia="仿宋_GB2312"/>
          <w:color w:val="000000"/>
          <w:kern w:val="0"/>
          <w:sz w:val="32"/>
          <w:szCs w:val="32"/>
          <w:lang w:bidi="zh-TW"/>
        </w:rPr>
        <w:t>开展应急处置工作</w:t>
      </w:r>
      <w:r>
        <w:rPr>
          <w:rFonts w:eastAsia="仿宋_GB2312"/>
          <w:color w:val="000000"/>
          <w:kern w:val="0"/>
          <w:sz w:val="32"/>
          <w:szCs w:val="32"/>
          <w:lang w:val="zh-TW" w:bidi="zh-TW"/>
        </w:rPr>
        <w:t>。市</w:t>
      </w:r>
      <w:r>
        <w:rPr>
          <w:rFonts w:eastAsia="仿宋_GB2312"/>
          <w:color w:val="000000"/>
          <w:kern w:val="0"/>
          <w:sz w:val="32"/>
          <w:szCs w:val="32"/>
          <w:lang w:bidi="zh-TW"/>
        </w:rPr>
        <w:t>指挥部办公室</w:t>
      </w:r>
      <w:r>
        <w:rPr>
          <w:rFonts w:eastAsia="仿宋_GB2312"/>
          <w:color w:val="000000"/>
          <w:kern w:val="0"/>
          <w:sz w:val="32"/>
          <w:szCs w:val="32"/>
          <w:lang w:val="zh-TW" w:bidi="zh-TW"/>
        </w:rPr>
        <w:t>加强</w:t>
      </w:r>
      <w:r>
        <w:rPr>
          <w:rFonts w:eastAsia="仿宋_GB2312"/>
          <w:color w:val="000000"/>
          <w:kern w:val="0"/>
          <w:sz w:val="32"/>
          <w:szCs w:val="32"/>
          <w:lang w:val="zh-TW" w:bidi="zh-TW"/>
        </w:rPr>
        <w:lastRenderedPageBreak/>
        <w:t>指导，</w:t>
      </w:r>
      <w:r>
        <w:rPr>
          <w:rFonts w:eastAsia="仿宋_GB2312"/>
          <w:color w:val="000000"/>
          <w:kern w:val="0"/>
          <w:sz w:val="32"/>
          <w:szCs w:val="32"/>
          <w:lang w:bidi="zh-TW"/>
        </w:rPr>
        <w:t>组织</w:t>
      </w:r>
      <w:r>
        <w:rPr>
          <w:rFonts w:eastAsia="仿宋_GB2312"/>
          <w:color w:val="000000"/>
          <w:kern w:val="0"/>
          <w:sz w:val="32"/>
          <w:szCs w:val="32"/>
          <w:lang w:val="zh-TW" w:bidi="zh-TW"/>
        </w:rPr>
        <w:t>做好应对处置工作。</w:t>
      </w:r>
    </w:p>
    <w:p w:rsidR="00EF71BA" w:rsidRDefault="005C7F78">
      <w:pPr>
        <w:rPr>
          <w:rFonts w:eastAsia="楷体"/>
          <w:color w:val="000000"/>
          <w:sz w:val="32"/>
          <w:szCs w:val="32"/>
        </w:rPr>
      </w:pPr>
      <w:bookmarkStart w:id="30" w:name="_Toc69840043"/>
      <w:bookmarkStart w:id="31" w:name="_Toc1802"/>
      <w:bookmarkStart w:id="32" w:name="_Toc19834"/>
      <w:r>
        <w:rPr>
          <w:rFonts w:eastAsia="楷体"/>
          <w:color w:val="000000"/>
          <w:sz w:val="32"/>
          <w:szCs w:val="32"/>
        </w:rPr>
        <w:t xml:space="preserve">    2.7</w:t>
      </w:r>
      <w:r>
        <w:rPr>
          <w:rFonts w:eastAsia="楷体_GB2312"/>
          <w:color w:val="000000"/>
          <w:sz w:val="32"/>
          <w:szCs w:val="32"/>
        </w:rPr>
        <w:t xml:space="preserve"> </w:t>
      </w:r>
      <w:bookmarkEnd w:id="30"/>
      <w:bookmarkEnd w:id="31"/>
      <w:bookmarkEnd w:id="32"/>
      <w:r>
        <w:rPr>
          <w:rFonts w:eastAsia="楷体_GB2312"/>
          <w:color w:val="000000"/>
          <w:sz w:val="32"/>
          <w:szCs w:val="32"/>
        </w:rPr>
        <w:t>燃气经营企业</w:t>
      </w:r>
    </w:p>
    <w:p w:rsidR="00EF71BA" w:rsidRDefault="005C7F78">
      <w:pPr>
        <w:pStyle w:val="0"/>
        <w:ind w:firstLineChars="200" w:firstLine="622"/>
        <w:rPr>
          <w:rFonts w:eastAsia="仿宋_GB2312"/>
          <w:color w:val="000000"/>
          <w:kern w:val="0"/>
          <w:sz w:val="32"/>
          <w:szCs w:val="32"/>
          <w:lang w:val="zh-TW" w:bidi="zh-TW"/>
        </w:rPr>
      </w:pPr>
      <w:bookmarkStart w:id="33" w:name="_Hlk78813067"/>
      <w:r>
        <w:rPr>
          <w:rFonts w:eastAsia="仿宋_GB2312"/>
          <w:color w:val="000000"/>
          <w:kern w:val="0"/>
          <w:sz w:val="32"/>
          <w:szCs w:val="32"/>
          <w:lang w:val="zh-TW" w:bidi="zh-TW"/>
        </w:rPr>
        <w:t>燃气经营企业指在本市取得燃气经营许可的企业。</w:t>
      </w:r>
      <w:bookmarkEnd w:id="33"/>
      <w:r>
        <w:rPr>
          <w:rFonts w:eastAsia="仿宋_GB2312"/>
          <w:color w:val="000000"/>
          <w:kern w:val="0"/>
          <w:sz w:val="32"/>
          <w:szCs w:val="32"/>
          <w:lang w:val="zh-TW" w:bidi="zh-TW"/>
        </w:rPr>
        <w:t>负责建立燃气突发事件预防体系并组织实施；负责及时、准确上报突发事件信息；负责按照国家和本市有关规定，建立完善应急预案体系，做好燃气供</w:t>
      </w:r>
      <w:r>
        <w:rPr>
          <w:rFonts w:eastAsia="仿宋_GB2312"/>
          <w:color w:val="000000"/>
          <w:kern w:val="0"/>
          <w:sz w:val="32"/>
          <w:szCs w:val="32"/>
          <w:lang w:val="zh-TW" w:bidi="zh-TW"/>
        </w:rPr>
        <w:t>应中断、燃气泄漏等突发事件风险源的应急预案编制，以及与市</w:t>
      </w:r>
      <w:r>
        <w:rPr>
          <w:rFonts w:eastAsia="仿宋_GB2312"/>
          <w:color w:val="000000"/>
          <w:kern w:val="0"/>
          <w:sz w:val="32"/>
          <w:szCs w:val="32"/>
          <w:lang w:bidi="zh-TW"/>
        </w:rPr>
        <w:t>、</w:t>
      </w:r>
      <w:r>
        <w:rPr>
          <w:rFonts w:eastAsia="仿宋_GB2312"/>
          <w:color w:val="000000"/>
          <w:kern w:val="0"/>
          <w:sz w:val="32"/>
          <w:szCs w:val="32"/>
          <w:lang w:val="zh-TW" w:bidi="zh-TW"/>
        </w:rPr>
        <w:t>区燃气专项预案衔接和备案工作；负责组建应急队伍、配备抢修装备物资及抢修设备；负责做好应急培训、演练和评估总结；负责组织实施供应区域燃气突发事件的应急响应和专业处置工作；负责燃气用户安全用气的宣传教育；负责供气恢复工作；完成市指挥部下达的其他应急任务。</w:t>
      </w:r>
    </w:p>
    <w:p w:rsidR="00EF71BA" w:rsidRDefault="005C7F78">
      <w:pPr>
        <w:rPr>
          <w:rFonts w:eastAsia="楷体"/>
          <w:color w:val="000000"/>
          <w:sz w:val="32"/>
          <w:szCs w:val="32"/>
        </w:rPr>
      </w:pPr>
      <w:bookmarkStart w:id="34" w:name="_Toc69840044"/>
      <w:bookmarkStart w:id="35" w:name="_Toc17979"/>
      <w:bookmarkStart w:id="36" w:name="_Toc15176"/>
      <w:r>
        <w:rPr>
          <w:rFonts w:eastAsia="楷体"/>
          <w:color w:val="000000"/>
          <w:sz w:val="32"/>
          <w:szCs w:val="32"/>
        </w:rPr>
        <w:t xml:space="preserve">    2.8</w:t>
      </w:r>
      <w:r>
        <w:rPr>
          <w:rFonts w:eastAsia="楷体_GB2312"/>
          <w:color w:val="000000"/>
          <w:sz w:val="32"/>
          <w:szCs w:val="32"/>
        </w:rPr>
        <w:t xml:space="preserve"> </w:t>
      </w:r>
      <w:r>
        <w:rPr>
          <w:rFonts w:eastAsia="楷体_GB2312"/>
          <w:color w:val="000000"/>
          <w:sz w:val="32"/>
          <w:szCs w:val="32"/>
        </w:rPr>
        <w:t>重要燃气用户</w:t>
      </w:r>
      <w:bookmarkEnd w:id="34"/>
      <w:bookmarkEnd w:id="35"/>
      <w:bookmarkEnd w:id="36"/>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重要燃气用户指大型供热站、不可中断供气的燃气用户。负责制定本单位停气、减量及燃气突发事件的应急预案，配备应急人员和必要的应急装备器材，并定期组织演练；负责本单位燃气设施的安全检查和维护，加强对操作维护人员燃气安全知识和操作技能培训；负责本单位燃气事故的预防、处置及燃气突发事件的先期处置；服从统一调度指挥，确保燃气安全。</w:t>
      </w:r>
    </w:p>
    <w:p w:rsidR="00EF71BA" w:rsidRDefault="005C7F78">
      <w:pPr>
        <w:pStyle w:val="0"/>
        <w:ind w:firstLineChars="200" w:firstLine="622"/>
        <w:rPr>
          <w:rFonts w:eastAsia="黑体"/>
          <w:bCs/>
          <w:strike/>
          <w:color w:val="000000"/>
          <w:kern w:val="44"/>
          <w:sz w:val="32"/>
          <w:szCs w:val="32"/>
        </w:rPr>
      </w:pPr>
      <w:bookmarkStart w:id="37" w:name="_Toc12541"/>
      <w:bookmarkStart w:id="38" w:name="_Toc69840046"/>
      <w:bookmarkStart w:id="39" w:name="_Toc21558"/>
      <w:r>
        <w:rPr>
          <w:rFonts w:eastAsia="黑体"/>
          <w:bCs/>
          <w:color w:val="000000"/>
          <w:kern w:val="44"/>
          <w:sz w:val="32"/>
          <w:szCs w:val="32"/>
        </w:rPr>
        <w:t>3</w:t>
      </w:r>
      <w:r>
        <w:rPr>
          <w:rFonts w:eastAsia="黑体"/>
          <w:bCs/>
          <w:color w:val="000000"/>
          <w:kern w:val="44"/>
          <w:sz w:val="32"/>
          <w:szCs w:val="32"/>
        </w:rPr>
        <w:t xml:space="preserve"> </w:t>
      </w:r>
      <w:r>
        <w:rPr>
          <w:rFonts w:eastAsia="黑体"/>
          <w:bCs/>
          <w:color w:val="000000"/>
          <w:kern w:val="44"/>
          <w:sz w:val="32"/>
          <w:szCs w:val="32"/>
        </w:rPr>
        <w:t>预防和预警</w:t>
      </w:r>
      <w:bookmarkEnd w:id="37"/>
      <w:bookmarkEnd w:id="38"/>
      <w:bookmarkEnd w:id="39"/>
    </w:p>
    <w:p w:rsidR="00EF71BA" w:rsidRDefault="005C7F78">
      <w:pPr>
        <w:rPr>
          <w:rFonts w:eastAsia="楷体"/>
          <w:color w:val="000000"/>
          <w:sz w:val="32"/>
          <w:szCs w:val="32"/>
        </w:rPr>
      </w:pPr>
      <w:bookmarkStart w:id="40" w:name="_Toc69840048"/>
      <w:bookmarkStart w:id="41" w:name="_Toc6484"/>
      <w:bookmarkStart w:id="42" w:name="_Toc26981"/>
      <w:r>
        <w:rPr>
          <w:rFonts w:eastAsia="楷体"/>
          <w:color w:val="000000"/>
          <w:sz w:val="32"/>
          <w:szCs w:val="32"/>
        </w:rPr>
        <w:t xml:space="preserve">    3.1 </w:t>
      </w:r>
      <w:r>
        <w:rPr>
          <w:rFonts w:eastAsia="楷体_GB2312"/>
          <w:color w:val="000000"/>
          <w:sz w:val="32"/>
          <w:szCs w:val="32"/>
        </w:rPr>
        <w:t>监测</w:t>
      </w:r>
      <w:bookmarkEnd w:id="40"/>
      <w:bookmarkEnd w:id="41"/>
      <w:bookmarkEnd w:id="42"/>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建立完善本市行政区域内燃气突发事件监测防控体系，加强燃气行业风险隐患监测。市指挥部办公室应与有关部门、单位保</w:t>
      </w:r>
      <w:r>
        <w:rPr>
          <w:rFonts w:eastAsia="仿宋_GB2312"/>
          <w:color w:val="000000"/>
          <w:kern w:val="0"/>
          <w:sz w:val="32"/>
          <w:szCs w:val="32"/>
          <w:lang w:val="zh-TW" w:bidi="zh-TW"/>
        </w:rPr>
        <w:lastRenderedPageBreak/>
        <w:t>持联络畅通，及时掌握本市燃气行业的安全运行相关情况。同时燃气经营企业应制</w:t>
      </w:r>
      <w:proofErr w:type="gramStart"/>
      <w:r>
        <w:rPr>
          <w:rFonts w:eastAsia="仿宋_GB2312"/>
          <w:color w:val="000000"/>
          <w:kern w:val="0"/>
          <w:sz w:val="32"/>
          <w:szCs w:val="32"/>
          <w:lang w:val="zh-TW" w:bidi="zh-TW"/>
        </w:rPr>
        <w:t>定内部</w:t>
      </w:r>
      <w:proofErr w:type="gramEnd"/>
      <w:r>
        <w:rPr>
          <w:rFonts w:eastAsia="仿宋_GB2312"/>
          <w:color w:val="000000"/>
          <w:kern w:val="0"/>
          <w:sz w:val="32"/>
          <w:szCs w:val="32"/>
          <w:lang w:val="zh-TW" w:bidi="zh-TW"/>
        </w:rPr>
        <w:t>监测制度，保证监测系统的正常运转，保障采集、上传数据的及时性和完整性。监测信息的主要内容包括：</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1</w:t>
      </w:r>
      <w:r>
        <w:rPr>
          <w:rFonts w:eastAsia="仿宋_GB2312"/>
          <w:color w:val="000000"/>
          <w:kern w:val="0"/>
          <w:sz w:val="32"/>
          <w:szCs w:val="32"/>
          <w:lang w:val="zh-TW" w:bidi="zh-TW"/>
        </w:rPr>
        <w:t>）日常监督检查中发现的燃气安全信息。</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2</w:t>
      </w:r>
      <w:r>
        <w:rPr>
          <w:rFonts w:eastAsia="仿宋_GB2312"/>
          <w:color w:val="000000"/>
          <w:kern w:val="0"/>
          <w:sz w:val="32"/>
          <w:szCs w:val="32"/>
          <w:lang w:val="zh-TW" w:bidi="zh-TW"/>
        </w:rPr>
        <w:t>）市应急局、市消防救援总队等有关部门通报的燃气安全信息。</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3</w:t>
      </w:r>
      <w:r>
        <w:rPr>
          <w:rFonts w:eastAsia="仿宋_GB2312"/>
          <w:color w:val="000000"/>
          <w:kern w:val="0"/>
          <w:sz w:val="32"/>
          <w:szCs w:val="32"/>
          <w:lang w:val="zh-TW" w:bidi="zh-TW"/>
        </w:rPr>
        <w:t>）燃气经营企业报告的燃气安全信息。</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4</w:t>
      </w:r>
      <w:r>
        <w:rPr>
          <w:rFonts w:eastAsia="仿宋_GB2312"/>
          <w:color w:val="000000"/>
          <w:kern w:val="0"/>
          <w:sz w:val="32"/>
          <w:szCs w:val="32"/>
          <w:lang w:val="zh-TW" w:bidi="zh-TW"/>
        </w:rPr>
        <w:t>）来自广播、电视、报刊、互联网及移动网络等媒体上的燃气安全相关舆情信息。</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5</w:t>
      </w:r>
      <w:r>
        <w:rPr>
          <w:rFonts w:eastAsia="仿宋_GB2312"/>
          <w:color w:val="000000"/>
          <w:kern w:val="0"/>
          <w:sz w:val="32"/>
          <w:szCs w:val="32"/>
          <w:lang w:val="zh-TW" w:bidi="zh-TW"/>
        </w:rPr>
        <w:t>）其</w:t>
      </w:r>
      <w:r>
        <w:rPr>
          <w:rFonts w:eastAsia="仿宋_GB2312"/>
          <w:color w:val="000000"/>
          <w:kern w:val="0"/>
          <w:sz w:val="32"/>
          <w:szCs w:val="32"/>
          <w:lang w:val="zh-TW" w:bidi="zh-TW"/>
        </w:rPr>
        <w:t>他渠道获取的燃气安全信息。</w:t>
      </w:r>
    </w:p>
    <w:p w:rsidR="00EF71BA" w:rsidRDefault="005C7F78">
      <w:pPr>
        <w:rPr>
          <w:rFonts w:eastAsia="楷体"/>
          <w:color w:val="000000"/>
          <w:sz w:val="32"/>
          <w:szCs w:val="32"/>
        </w:rPr>
      </w:pPr>
      <w:bookmarkStart w:id="43" w:name="_Toc69840050"/>
      <w:bookmarkStart w:id="44" w:name="_Toc12135"/>
      <w:bookmarkStart w:id="45" w:name="_Toc19433"/>
      <w:r>
        <w:rPr>
          <w:rFonts w:eastAsia="楷体"/>
          <w:color w:val="000000"/>
          <w:sz w:val="32"/>
          <w:szCs w:val="32"/>
        </w:rPr>
        <w:t xml:space="preserve">    3.2 </w:t>
      </w:r>
      <w:r>
        <w:rPr>
          <w:rFonts w:eastAsia="楷体_GB2312"/>
          <w:color w:val="000000"/>
          <w:sz w:val="32"/>
          <w:szCs w:val="32"/>
        </w:rPr>
        <w:t>预警级别</w:t>
      </w:r>
      <w:bookmarkEnd w:id="43"/>
      <w:bookmarkEnd w:id="44"/>
      <w:bookmarkEnd w:id="45"/>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根据燃气供应不足或中断、燃气泄漏和燃气着火爆炸等突发事件，将预警级别从高到</w:t>
      </w:r>
      <w:proofErr w:type="gramStart"/>
      <w:r>
        <w:rPr>
          <w:rFonts w:eastAsia="仿宋_GB2312"/>
          <w:color w:val="000000"/>
          <w:kern w:val="0"/>
          <w:sz w:val="32"/>
          <w:szCs w:val="32"/>
          <w:lang w:val="zh-TW" w:bidi="zh-TW"/>
        </w:rPr>
        <w:t>低分为</w:t>
      </w:r>
      <w:proofErr w:type="gramEnd"/>
      <w:r>
        <w:rPr>
          <w:rFonts w:eastAsia="仿宋_GB2312"/>
          <w:color w:val="000000"/>
          <w:kern w:val="0"/>
          <w:sz w:val="32"/>
          <w:szCs w:val="32"/>
          <w:lang w:val="zh-TW" w:bidi="zh-TW"/>
        </w:rPr>
        <w:t>一级、二级、三级和四级，依次用红色、橙色、黄色和蓝色标示。</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红色预警（一级</w:t>
      </w:r>
      <w:r>
        <w:rPr>
          <w:rFonts w:eastAsia="仿宋_GB2312"/>
          <w:sz w:val="32"/>
          <w:szCs w:val="32"/>
        </w:rPr>
        <w:t>）：</w:t>
      </w:r>
      <w:r>
        <w:rPr>
          <w:rFonts w:eastAsia="仿宋_GB2312"/>
          <w:color w:val="000000"/>
          <w:kern w:val="0"/>
          <w:sz w:val="32"/>
          <w:szCs w:val="32"/>
          <w:lang w:val="zh-TW" w:bidi="zh-TW"/>
        </w:rPr>
        <w:t>预计将要发生特别重大燃气突发事件，事件随时可能发生，事态正在不断蔓延。</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橙色预警（二级</w:t>
      </w:r>
      <w:r>
        <w:rPr>
          <w:rFonts w:eastAsia="仿宋_GB2312"/>
          <w:sz w:val="32"/>
          <w:szCs w:val="32"/>
        </w:rPr>
        <w:t>）：</w:t>
      </w:r>
      <w:r>
        <w:rPr>
          <w:rFonts w:eastAsia="仿宋_GB2312"/>
          <w:color w:val="000000"/>
          <w:kern w:val="0"/>
          <w:sz w:val="32"/>
          <w:szCs w:val="32"/>
          <w:lang w:val="zh-TW" w:bidi="zh-TW"/>
        </w:rPr>
        <w:t>预计将要发生重大以上燃气突发事件，事件即将发生，事态正在逐步扩大。</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黄色预警（三级</w:t>
      </w:r>
      <w:r>
        <w:rPr>
          <w:rFonts w:eastAsia="仿宋_GB2312"/>
          <w:sz w:val="32"/>
          <w:szCs w:val="32"/>
        </w:rPr>
        <w:t>）：</w:t>
      </w:r>
      <w:r>
        <w:rPr>
          <w:rFonts w:eastAsia="仿宋_GB2312"/>
          <w:color w:val="000000"/>
          <w:kern w:val="0"/>
          <w:sz w:val="32"/>
          <w:szCs w:val="32"/>
          <w:lang w:val="zh-TW" w:bidi="zh-TW"/>
        </w:rPr>
        <w:t>预计将要发生较大以上燃气突发事件，事件已经临近，事态有扩大的趋势。</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蓝色预警（四级</w:t>
      </w:r>
      <w:r>
        <w:rPr>
          <w:rFonts w:eastAsia="仿宋_GB2312"/>
          <w:sz w:val="32"/>
          <w:szCs w:val="32"/>
        </w:rPr>
        <w:t>）：</w:t>
      </w:r>
      <w:r>
        <w:rPr>
          <w:rFonts w:eastAsia="仿宋_GB2312"/>
          <w:color w:val="000000"/>
          <w:kern w:val="0"/>
          <w:sz w:val="32"/>
          <w:szCs w:val="32"/>
          <w:lang w:val="zh-TW" w:bidi="zh-TW"/>
        </w:rPr>
        <w:t>预计将要发生一般以上燃气突发事件，事</w:t>
      </w:r>
      <w:r>
        <w:rPr>
          <w:rFonts w:eastAsia="仿宋_GB2312"/>
          <w:color w:val="000000"/>
          <w:kern w:val="0"/>
          <w:sz w:val="32"/>
          <w:szCs w:val="32"/>
          <w:lang w:val="zh-TW" w:bidi="zh-TW"/>
        </w:rPr>
        <w:lastRenderedPageBreak/>
        <w:t>件即将临近，事态可能会扩大。</w:t>
      </w:r>
    </w:p>
    <w:p w:rsidR="00EF71BA" w:rsidRDefault="005C7F78">
      <w:pPr>
        <w:rPr>
          <w:rFonts w:eastAsia="楷体"/>
          <w:color w:val="000000"/>
          <w:sz w:val="32"/>
          <w:szCs w:val="32"/>
        </w:rPr>
      </w:pPr>
      <w:bookmarkStart w:id="46" w:name="_Toc25880"/>
      <w:bookmarkStart w:id="47" w:name="_Toc6154"/>
      <w:bookmarkStart w:id="48" w:name="_Toc69840055"/>
      <w:r>
        <w:rPr>
          <w:rFonts w:eastAsia="楷体"/>
          <w:color w:val="000000"/>
          <w:sz w:val="32"/>
          <w:szCs w:val="32"/>
        </w:rPr>
        <w:t xml:space="preserve">    3.3 </w:t>
      </w:r>
      <w:r>
        <w:rPr>
          <w:rFonts w:eastAsia="楷体_GB2312"/>
          <w:color w:val="000000"/>
          <w:sz w:val="32"/>
          <w:szCs w:val="32"/>
        </w:rPr>
        <w:t>预警发布、解除与调整</w:t>
      </w:r>
      <w:bookmarkEnd w:id="46"/>
      <w:bookmarkEnd w:id="47"/>
      <w:bookmarkEnd w:id="48"/>
    </w:p>
    <w:p w:rsidR="00EF71BA" w:rsidRDefault="005C7F78">
      <w:pPr>
        <w:pStyle w:val="0"/>
        <w:ind w:firstLineChars="200" w:firstLine="622"/>
        <w:rPr>
          <w:rFonts w:eastAsia="仿宋_GB2312"/>
          <w:color w:val="000000"/>
          <w:kern w:val="0"/>
          <w:sz w:val="32"/>
          <w:szCs w:val="32"/>
          <w:lang w:val="zh-TW" w:bidi="zh-TW"/>
        </w:rPr>
      </w:pPr>
      <w:bookmarkStart w:id="49" w:name="_Toc23641"/>
      <w:bookmarkStart w:id="50" w:name="_Toc69840056"/>
      <w:bookmarkStart w:id="51" w:name="_Toc27833"/>
      <w:r>
        <w:rPr>
          <w:rFonts w:eastAsia="仿宋_GB2312"/>
          <w:color w:val="000000"/>
          <w:kern w:val="0"/>
          <w:sz w:val="32"/>
          <w:szCs w:val="32"/>
          <w:lang w:val="zh-TW" w:bidi="zh-TW"/>
        </w:rPr>
        <w:t xml:space="preserve">3.3.1 </w:t>
      </w:r>
      <w:r>
        <w:rPr>
          <w:rFonts w:eastAsia="仿宋_GB2312"/>
          <w:color w:val="000000"/>
          <w:kern w:val="0"/>
          <w:sz w:val="32"/>
          <w:szCs w:val="32"/>
          <w:lang w:val="zh-TW" w:bidi="zh-TW"/>
        </w:rPr>
        <w:t>预警发布和解除</w:t>
      </w:r>
      <w:bookmarkEnd w:id="49"/>
      <w:bookmarkEnd w:id="50"/>
      <w:bookmarkEnd w:id="51"/>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1</w:t>
      </w:r>
      <w:r>
        <w:rPr>
          <w:rFonts w:eastAsia="仿宋_GB2312"/>
          <w:color w:val="000000"/>
          <w:kern w:val="0"/>
          <w:sz w:val="32"/>
          <w:szCs w:val="32"/>
          <w:lang w:val="zh-TW" w:bidi="zh-TW"/>
        </w:rPr>
        <w:t>）蓝色预警、黄色预警：由区人民政府组织发布和解除。燃气经营企业负责向相关用户传达预警发布和解除信息。</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2</w:t>
      </w:r>
      <w:r>
        <w:rPr>
          <w:rFonts w:eastAsia="仿宋_GB2312"/>
          <w:color w:val="000000"/>
          <w:kern w:val="0"/>
          <w:sz w:val="32"/>
          <w:szCs w:val="32"/>
          <w:lang w:val="zh-TW" w:bidi="zh-TW"/>
        </w:rPr>
        <w:t>）橙色预警、红色预警：由市人民政府组织发布和解除。燃气经营企业负责向相关用户传达预警发布和解除信息。</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3</w:t>
      </w:r>
      <w:r>
        <w:rPr>
          <w:rFonts w:eastAsia="仿宋_GB2312"/>
          <w:color w:val="000000"/>
          <w:kern w:val="0"/>
          <w:sz w:val="32"/>
          <w:szCs w:val="32"/>
          <w:lang w:val="zh-TW" w:bidi="zh-TW"/>
        </w:rPr>
        <w:t>）预警信息的发布解除可以通过通信、信息网络、广播、电视、报刊、宣传车和其他方式进行。</w:t>
      </w:r>
    </w:p>
    <w:p w:rsidR="00EF71BA" w:rsidRDefault="005C7F78">
      <w:pPr>
        <w:pStyle w:val="0"/>
        <w:ind w:firstLineChars="200" w:firstLine="622"/>
        <w:rPr>
          <w:rFonts w:eastAsia="仿宋_GB2312"/>
          <w:color w:val="000000"/>
          <w:kern w:val="0"/>
          <w:sz w:val="32"/>
          <w:szCs w:val="32"/>
          <w:lang w:val="zh-TW" w:bidi="zh-TW"/>
        </w:rPr>
      </w:pPr>
      <w:bookmarkStart w:id="52" w:name="_Toc69840057"/>
      <w:bookmarkStart w:id="53" w:name="_Toc6359"/>
      <w:bookmarkStart w:id="54" w:name="_Toc27242"/>
      <w:r>
        <w:rPr>
          <w:rFonts w:eastAsia="仿宋_GB2312"/>
          <w:color w:val="000000"/>
          <w:kern w:val="0"/>
          <w:sz w:val="32"/>
          <w:szCs w:val="32"/>
          <w:lang w:val="zh-TW" w:bidi="zh-TW"/>
        </w:rPr>
        <w:t xml:space="preserve">3.3.2 </w:t>
      </w:r>
      <w:r>
        <w:rPr>
          <w:rFonts w:eastAsia="仿宋_GB2312"/>
          <w:color w:val="000000"/>
          <w:kern w:val="0"/>
          <w:sz w:val="32"/>
          <w:szCs w:val="32"/>
          <w:lang w:val="zh-TW" w:bidi="zh-TW"/>
        </w:rPr>
        <w:t>预警级别调整</w:t>
      </w:r>
      <w:bookmarkEnd w:id="52"/>
      <w:bookmarkEnd w:id="53"/>
      <w:bookmarkEnd w:id="54"/>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根据突发事件的发展态势和处置进展，预警信息发布单位应</w:t>
      </w:r>
      <w:r>
        <w:rPr>
          <w:rFonts w:eastAsia="仿宋_GB2312"/>
          <w:color w:val="000000"/>
          <w:kern w:val="0"/>
          <w:sz w:val="32"/>
          <w:szCs w:val="32"/>
          <w:lang w:val="zh-TW" w:bidi="zh-TW"/>
        </w:rPr>
        <w:t>对预警级别和处置措施</w:t>
      </w:r>
      <w:proofErr w:type="gramStart"/>
      <w:r>
        <w:rPr>
          <w:rFonts w:eastAsia="仿宋_GB2312"/>
          <w:color w:val="000000"/>
          <w:kern w:val="0"/>
          <w:sz w:val="32"/>
          <w:szCs w:val="32"/>
          <w:lang w:val="zh-TW" w:bidi="zh-TW"/>
        </w:rPr>
        <w:t>作出</w:t>
      </w:r>
      <w:proofErr w:type="gramEnd"/>
      <w:r>
        <w:rPr>
          <w:rFonts w:eastAsia="仿宋_GB2312"/>
          <w:color w:val="000000"/>
          <w:kern w:val="0"/>
          <w:sz w:val="32"/>
          <w:szCs w:val="32"/>
          <w:lang w:val="zh-TW" w:bidi="zh-TW"/>
        </w:rPr>
        <w:t>调整。</w:t>
      </w:r>
    </w:p>
    <w:p w:rsidR="00EF71BA" w:rsidRDefault="005C7F78">
      <w:pPr>
        <w:rPr>
          <w:rFonts w:eastAsia="楷体"/>
          <w:color w:val="000000"/>
          <w:sz w:val="32"/>
          <w:szCs w:val="32"/>
        </w:rPr>
      </w:pPr>
      <w:bookmarkStart w:id="55" w:name="_Toc16455"/>
      <w:bookmarkStart w:id="56" w:name="_Toc69840058"/>
      <w:bookmarkStart w:id="57" w:name="_Toc18315"/>
      <w:r>
        <w:rPr>
          <w:rFonts w:eastAsia="楷体"/>
          <w:color w:val="000000"/>
          <w:sz w:val="32"/>
          <w:szCs w:val="32"/>
        </w:rPr>
        <w:t xml:space="preserve">    3.4 </w:t>
      </w:r>
      <w:r>
        <w:rPr>
          <w:rFonts w:eastAsia="楷体_GB2312"/>
          <w:color w:val="000000"/>
          <w:sz w:val="32"/>
          <w:szCs w:val="32"/>
        </w:rPr>
        <w:t>预警响应措施</w:t>
      </w:r>
      <w:bookmarkEnd w:id="55"/>
      <w:bookmarkEnd w:id="56"/>
      <w:bookmarkEnd w:id="57"/>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3.4.1</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市、区指挥部向相关部门发</w:t>
      </w:r>
      <w:r>
        <w:rPr>
          <w:rFonts w:eastAsia="仿宋_GB2312"/>
          <w:color w:val="000000"/>
          <w:kern w:val="0"/>
          <w:sz w:val="32"/>
          <w:szCs w:val="32"/>
          <w:lang w:bidi="zh-TW"/>
        </w:rPr>
        <w:t>送</w:t>
      </w:r>
      <w:r>
        <w:rPr>
          <w:rFonts w:eastAsia="仿宋_GB2312"/>
          <w:color w:val="000000"/>
          <w:kern w:val="0"/>
          <w:sz w:val="32"/>
          <w:szCs w:val="32"/>
          <w:lang w:val="zh-TW" w:bidi="zh-TW"/>
        </w:rPr>
        <w:t>预警信息，成员单位应及时实施预警响应措施。</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3.4.2</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燃气经营企业按照企业应急预案实施预警响应，迅速调集应急气源、队伍、设备、物资、车辆，做好应急准备工作，及时向市、区指挥部办公室报告预警响应进展情况。</w:t>
      </w:r>
    </w:p>
    <w:p w:rsidR="00EF71BA" w:rsidRDefault="005C7F78">
      <w:pPr>
        <w:pStyle w:val="0"/>
        <w:ind w:firstLineChars="200" w:firstLine="622"/>
        <w:rPr>
          <w:rFonts w:eastAsia="仿宋_GB2312"/>
          <w:color w:val="000000"/>
          <w:kern w:val="0"/>
          <w:sz w:val="32"/>
          <w:szCs w:val="32"/>
          <w:lang w:bidi="zh-TW"/>
        </w:rPr>
      </w:pPr>
      <w:r>
        <w:rPr>
          <w:rFonts w:eastAsia="仿宋_GB2312"/>
          <w:color w:val="000000"/>
          <w:kern w:val="0"/>
          <w:sz w:val="32"/>
          <w:szCs w:val="32"/>
          <w:lang w:val="zh-TW" w:bidi="zh-TW"/>
        </w:rPr>
        <w:t>3.4.3</w:t>
      </w:r>
      <w:r>
        <w:rPr>
          <w:rFonts w:eastAsia="仿宋_GB2312"/>
          <w:color w:val="000000"/>
          <w:kern w:val="0"/>
          <w:sz w:val="32"/>
          <w:szCs w:val="32"/>
          <w:lang w:bidi="zh-TW"/>
        </w:rPr>
        <w:t xml:space="preserve"> </w:t>
      </w:r>
      <w:r>
        <w:rPr>
          <w:rFonts w:eastAsia="仿宋_GB2312"/>
          <w:color w:val="000000"/>
          <w:kern w:val="0"/>
          <w:sz w:val="32"/>
          <w:szCs w:val="32"/>
          <w:lang w:val="zh-TW" w:bidi="zh-TW"/>
        </w:rPr>
        <w:t>黄色、蓝色预警</w:t>
      </w:r>
      <w:r>
        <w:rPr>
          <w:rFonts w:eastAsia="仿宋_GB2312"/>
          <w:color w:val="000000"/>
          <w:kern w:val="0"/>
          <w:sz w:val="32"/>
          <w:szCs w:val="32"/>
          <w:lang w:bidi="zh-TW"/>
        </w:rPr>
        <w:t>措施</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1</w:t>
      </w:r>
      <w:r>
        <w:rPr>
          <w:rFonts w:eastAsia="仿宋_GB2312"/>
          <w:color w:val="000000"/>
          <w:kern w:val="0"/>
          <w:sz w:val="32"/>
          <w:szCs w:val="32"/>
          <w:lang w:val="zh-TW" w:bidi="zh-TW"/>
        </w:rPr>
        <w:t>）区城市管理委组织有关部门及专家加强对燃气突发事件的监测、预报，及时收集、报告有关信息，并进行分析、</w:t>
      </w:r>
      <w:proofErr w:type="gramStart"/>
      <w:r>
        <w:rPr>
          <w:rFonts w:eastAsia="仿宋_GB2312"/>
          <w:color w:val="000000"/>
          <w:kern w:val="0"/>
          <w:sz w:val="32"/>
          <w:szCs w:val="32"/>
          <w:lang w:val="zh-TW" w:bidi="zh-TW"/>
        </w:rPr>
        <w:t>研</w:t>
      </w:r>
      <w:proofErr w:type="gramEnd"/>
      <w:r>
        <w:rPr>
          <w:rFonts w:eastAsia="仿宋_GB2312"/>
          <w:color w:val="000000"/>
          <w:kern w:val="0"/>
          <w:sz w:val="32"/>
          <w:szCs w:val="32"/>
          <w:lang w:val="zh-TW" w:bidi="zh-TW"/>
        </w:rPr>
        <w:t>判、评估；</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lastRenderedPageBreak/>
        <w:t>（</w:t>
      </w:r>
      <w:r>
        <w:rPr>
          <w:rFonts w:eastAsia="仿宋_GB2312"/>
          <w:color w:val="000000"/>
          <w:kern w:val="0"/>
          <w:sz w:val="32"/>
          <w:szCs w:val="32"/>
          <w:lang w:val="zh-TW" w:bidi="zh-TW"/>
        </w:rPr>
        <w:t>2</w:t>
      </w:r>
      <w:r>
        <w:rPr>
          <w:rFonts w:eastAsia="仿宋_GB2312"/>
          <w:color w:val="000000"/>
          <w:kern w:val="0"/>
          <w:sz w:val="32"/>
          <w:szCs w:val="32"/>
          <w:lang w:val="zh-TW" w:bidi="zh-TW"/>
        </w:rPr>
        <w:t>）区指挥部应做好启动燃气突发事件应急处置准备工作，燃气经营企业做好用户宣传引导工作。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3.4.4</w:t>
      </w:r>
      <w:r>
        <w:rPr>
          <w:rFonts w:eastAsia="仿宋_GB2312"/>
          <w:color w:val="000000"/>
          <w:kern w:val="0"/>
          <w:sz w:val="32"/>
          <w:szCs w:val="32"/>
          <w:lang w:bidi="zh-TW"/>
        </w:rPr>
        <w:t xml:space="preserve"> </w:t>
      </w:r>
      <w:r>
        <w:rPr>
          <w:rFonts w:eastAsia="仿宋_GB2312"/>
          <w:color w:val="000000"/>
          <w:kern w:val="0"/>
          <w:sz w:val="32"/>
          <w:szCs w:val="32"/>
          <w:lang w:val="zh-TW" w:bidi="zh-TW"/>
        </w:rPr>
        <w:t>红色、橙色预警措施</w:t>
      </w:r>
    </w:p>
    <w:p w:rsidR="00EF71BA" w:rsidRDefault="005C7F78">
      <w:pPr>
        <w:pStyle w:val="0"/>
        <w:ind w:firstLineChars="200" w:firstLine="622"/>
        <w:rPr>
          <w:rFonts w:eastAsia="仿宋_GB2312"/>
          <w:color w:val="000000"/>
          <w:kern w:val="0"/>
          <w:sz w:val="32"/>
          <w:szCs w:val="32"/>
          <w:lang w:bidi="zh-TW"/>
        </w:rPr>
      </w:pPr>
      <w:r>
        <w:rPr>
          <w:rFonts w:eastAsia="仿宋_GB2312"/>
          <w:color w:val="000000"/>
          <w:kern w:val="0"/>
          <w:sz w:val="32"/>
          <w:szCs w:val="32"/>
          <w:lang w:val="zh-TW" w:bidi="zh-TW"/>
        </w:rPr>
        <w:t>在黄色、蓝色预警措施的基础上，进一步采取以下响应措施</w:t>
      </w:r>
      <w:r>
        <w:rPr>
          <w:rFonts w:eastAsia="仿宋_GB2312"/>
          <w:color w:val="000000"/>
          <w:kern w:val="0"/>
          <w:sz w:val="32"/>
          <w:szCs w:val="32"/>
          <w:lang w:bidi="zh-TW"/>
        </w:rPr>
        <w:t>：</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1</w:t>
      </w:r>
      <w:r>
        <w:rPr>
          <w:rFonts w:eastAsia="仿宋_GB2312"/>
          <w:color w:val="000000"/>
          <w:kern w:val="0"/>
          <w:sz w:val="32"/>
          <w:szCs w:val="32"/>
          <w:lang w:val="zh-TW" w:bidi="zh-TW"/>
        </w:rPr>
        <w:t>）市、区指挥部、成员单位等进入待命状态，调集应急救援所需物资、设备、工具，做好应急处置准备工作；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2</w:t>
      </w:r>
      <w:r>
        <w:rPr>
          <w:rFonts w:eastAsia="仿宋_GB2312"/>
          <w:color w:val="000000"/>
          <w:kern w:val="0"/>
          <w:sz w:val="32"/>
          <w:szCs w:val="32"/>
          <w:lang w:val="zh-TW" w:bidi="zh-TW"/>
        </w:rPr>
        <w:t>）向社会公众发布燃气突发事件防范紧急措施的提示性、建议性信息。</w:t>
      </w:r>
    </w:p>
    <w:p w:rsidR="00EF71BA" w:rsidRDefault="005C7F78">
      <w:pPr>
        <w:rPr>
          <w:rFonts w:eastAsia="黑体"/>
          <w:color w:val="000000"/>
          <w:sz w:val="32"/>
          <w:szCs w:val="32"/>
        </w:rPr>
      </w:pPr>
      <w:bookmarkStart w:id="58" w:name="_Toc69840059"/>
      <w:bookmarkStart w:id="59" w:name="_Toc12732"/>
      <w:bookmarkStart w:id="60" w:name="_Toc1960"/>
      <w:r>
        <w:rPr>
          <w:rFonts w:eastAsia="黑体"/>
          <w:sz w:val="32"/>
          <w:szCs w:val="32"/>
        </w:rPr>
        <w:t xml:space="preserve">    </w:t>
      </w:r>
      <w:r>
        <w:rPr>
          <w:rFonts w:eastAsia="黑体"/>
          <w:color w:val="000000"/>
          <w:sz w:val="32"/>
          <w:szCs w:val="32"/>
        </w:rPr>
        <w:t>4</w:t>
      </w:r>
      <w:bookmarkEnd w:id="58"/>
      <w:bookmarkEnd w:id="59"/>
      <w:bookmarkEnd w:id="60"/>
      <w:r>
        <w:rPr>
          <w:rFonts w:eastAsia="黑体"/>
          <w:color w:val="000000"/>
          <w:sz w:val="32"/>
          <w:szCs w:val="32"/>
        </w:rPr>
        <w:t xml:space="preserve"> </w:t>
      </w:r>
      <w:r>
        <w:rPr>
          <w:rFonts w:eastAsia="黑体"/>
          <w:color w:val="000000"/>
          <w:sz w:val="32"/>
          <w:szCs w:val="32"/>
        </w:rPr>
        <w:t>信息报告和先期处置</w:t>
      </w:r>
    </w:p>
    <w:p w:rsidR="00EF71BA" w:rsidRDefault="005C7F78">
      <w:pPr>
        <w:rPr>
          <w:rFonts w:eastAsia="楷体"/>
          <w:color w:val="000000"/>
          <w:sz w:val="32"/>
          <w:szCs w:val="32"/>
        </w:rPr>
      </w:pPr>
      <w:bookmarkStart w:id="61" w:name="_Toc69840060"/>
      <w:bookmarkStart w:id="62" w:name="_Toc15139"/>
      <w:bookmarkStart w:id="63" w:name="_Toc8664"/>
      <w:r>
        <w:rPr>
          <w:rFonts w:eastAsia="楷体"/>
          <w:color w:val="000000"/>
          <w:sz w:val="32"/>
          <w:szCs w:val="32"/>
        </w:rPr>
        <w:t xml:space="preserve">    4.1 </w:t>
      </w:r>
      <w:r>
        <w:rPr>
          <w:rFonts w:eastAsia="楷体_GB2312"/>
          <w:color w:val="000000"/>
          <w:sz w:val="32"/>
          <w:szCs w:val="32"/>
        </w:rPr>
        <w:t>信息报告</w:t>
      </w:r>
      <w:bookmarkEnd w:id="61"/>
      <w:bookmarkEnd w:id="62"/>
      <w:bookmarkEnd w:id="63"/>
    </w:p>
    <w:p w:rsidR="00EF71BA" w:rsidRDefault="005C7F78">
      <w:pPr>
        <w:pStyle w:val="0"/>
        <w:ind w:firstLineChars="200" w:firstLine="622"/>
        <w:rPr>
          <w:rFonts w:eastAsia="仿宋_GB2312"/>
          <w:color w:val="000000"/>
          <w:kern w:val="0"/>
          <w:sz w:val="32"/>
          <w:szCs w:val="32"/>
          <w:lang w:val="zh-TW" w:bidi="zh-TW"/>
        </w:rPr>
      </w:pPr>
      <w:bookmarkStart w:id="64" w:name="_Toc27435"/>
      <w:r>
        <w:rPr>
          <w:rFonts w:eastAsia="仿宋_GB2312"/>
          <w:color w:val="000000"/>
          <w:kern w:val="0"/>
          <w:sz w:val="32"/>
          <w:szCs w:val="32"/>
          <w:lang w:val="zh-TW" w:bidi="zh-TW"/>
        </w:rPr>
        <w:t xml:space="preserve">4.1.1 </w:t>
      </w:r>
      <w:r>
        <w:rPr>
          <w:rFonts w:eastAsia="仿宋_GB2312"/>
          <w:color w:val="000000"/>
          <w:kern w:val="0"/>
          <w:sz w:val="32"/>
          <w:szCs w:val="32"/>
          <w:lang w:val="zh-TW" w:bidi="zh-TW"/>
        </w:rPr>
        <w:t>报送程序</w:t>
      </w:r>
      <w:bookmarkEnd w:id="64"/>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发生突发事件后，事发单位要及时向所在区人民政府和有关主管部门报告事件。事发</w:t>
      </w:r>
      <w:r>
        <w:rPr>
          <w:rFonts w:eastAsia="仿宋_GB2312"/>
          <w:color w:val="000000"/>
          <w:kern w:val="0"/>
          <w:sz w:val="32"/>
          <w:szCs w:val="32"/>
          <w:lang w:bidi="zh-TW"/>
        </w:rPr>
        <w:t>地所在</w:t>
      </w:r>
      <w:r>
        <w:rPr>
          <w:rFonts w:eastAsia="仿宋_GB2312"/>
          <w:color w:val="000000"/>
          <w:kern w:val="0"/>
          <w:sz w:val="32"/>
          <w:szCs w:val="32"/>
          <w:lang w:val="zh-TW" w:bidi="zh-TW"/>
        </w:rPr>
        <w:t>区</w:t>
      </w:r>
      <w:r>
        <w:rPr>
          <w:rFonts w:eastAsia="仿宋_GB2312"/>
          <w:color w:val="000000"/>
          <w:kern w:val="0"/>
          <w:sz w:val="32"/>
          <w:szCs w:val="32"/>
          <w:lang w:bidi="zh-TW"/>
        </w:rPr>
        <w:t>人民政府</w:t>
      </w:r>
      <w:r>
        <w:rPr>
          <w:rFonts w:eastAsia="仿宋_GB2312"/>
          <w:color w:val="000000"/>
          <w:kern w:val="0"/>
          <w:sz w:val="32"/>
          <w:szCs w:val="32"/>
          <w:lang w:val="zh-TW" w:bidi="zh-TW"/>
        </w:rPr>
        <w:t>和相关部门要按照接报即报、随时续报的原则，在接报后</w:t>
      </w:r>
      <w:r>
        <w:rPr>
          <w:rFonts w:eastAsia="仿宋_GB2312"/>
          <w:color w:val="000000"/>
          <w:kern w:val="0"/>
          <w:sz w:val="32"/>
          <w:szCs w:val="32"/>
          <w:lang w:val="zh-TW" w:bidi="zh-TW"/>
        </w:rPr>
        <w:t>30</w:t>
      </w:r>
      <w:r>
        <w:rPr>
          <w:rFonts w:eastAsia="仿宋_GB2312"/>
          <w:color w:val="000000"/>
          <w:kern w:val="0"/>
          <w:sz w:val="32"/>
          <w:szCs w:val="32"/>
          <w:lang w:val="zh-TW" w:bidi="zh-TW"/>
        </w:rPr>
        <w:t>分钟内以电话方式、</w:t>
      </w:r>
      <w:r>
        <w:rPr>
          <w:rFonts w:eastAsia="仿宋_GB2312"/>
          <w:color w:val="000000"/>
          <w:kern w:val="0"/>
          <w:sz w:val="32"/>
          <w:szCs w:val="32"/>
          <w:lang w:val="zh-TW" w:bidi="zh-TW"/>
        </w:rPr>
        <w:t>1</w:t>
      </w:r>
      <w:r>
        <w:rPr>
          <w:rFonts w:eastAsia="仿宋_GB2312"/>
          <w:color w:val="000000"/>
          <w:kern w:val="0"/>
          <w:sz w:val="32"/>
          <w:szCs w:val="32"/>
          <w:lang w:val="zh-TW" w:bidi="zh-TW"/>
        </w:rPr>
        <w:t>小时内以书面形式，向市委、市政府报告突发事件基本情况。</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对于市委、市政府要求核实的情况，电话反馈时间不得超过</w:t>
      </w:r>
      <w:r>
        <w:rPr>
          <w:rFonts w:eastAsia="仿宋_GB2312"/>
          <w:color w:val="000000"/>
          <w:kern w:val="0"/>
          <w:sz w:val="32"/>
          <w:szCs w:val="32"/>
          <w:lang w:val="zh-TW" w:bidi="zh-TW"/>
        </w:rPr>
        <w:t>20</w:t>
      </w:r>
      <w:r>
        <w:rPr>
          <w:rFonts w:eastAsia="仿宋_GB2312"/>
          <w:color w:val="000000"/>
          <w:kern w:val="0"/>
          <w:sz w:val="32"/>
          <w:szCs w:val="32"/>
          <w:lang w:val="zh-TW" w:bidi="zh-TW"/>
        </w:rPr>
        <w:t>分钟。市领导同志</w:t>
      </w:r>
      <w:proofErr w:type="gramStart"/>
      <w:r>
        <w:rPr>
          <w:rFonts w:eastAsia="仿宋_GB2312"/>
          <w:color w:val="000000"/>
          <w:kern w:val="0"/>
          <w:sz w:val="32"/>
          <w:szCs w:val="32"/>
          <w:lang w:val="zh-TW" w:bidi="zh-TW"/>
        </w:rPr>
        <w:t>作出</w:t>
      </w:r>
      <w:proofErr w:type="gramEnd"/>
      <w:r>
        <w:rPr>
          <w:rFonts w:eastAsia="仿宋_GB2312"/>
          <w:color w:val="000000"/>
          <w:kern w:val="0"/>
          <w:sz w:val="32"/>
          <w:szCs w:val="32"/>
          <w:lang w:val="zh-TW" w:bidi="zh-TW"/>
        </w:rPr>
        <w:t>批示、提出要求后，相关区或部门（单位）要及时报告落实情况。</w:t>
      </w:r>
    </w:p>
    <w:p w:rsidR="00EF71BA" w:rsidRDefault="005C7F78">
      <w:pPr>
        <w:pStyle w:val="0"/>
        <w:ind w:firstLineChars="200" w:firstLine="622"/>
        <w:rPr>
          <w:rFonts w:eastAsia="仿宋_GB2312"/>
          <w:color w:val="000000"/>
          <w:kern w:val="0"/>
          <w:sz w:val="32"/>
          <w:szCs w:val="32"/>
          <w:lang w:val="zh-TW" w:bidi="zh-TW"/>
        </w:rPr>
      </w:pPr>
      <w:bookmarkStart w:id="65" w:name="_Toc4396"/>
      <w:r>
        <w:rPr>
          <w:rFonts w:eastAsia="仿宋_GB2312"/>
          <w:color w:val="000000"/>
          <w:kern w:val="0"/>
          <w:sz w:val="32"/>
          <w:szCs w:val="32"/>
          <w:lang w:val="zh-TW" w:bidi="zh-TW"/>
        </w:rPr>
        <w:t xml:space="preserve">4.1.2 </w:t>
      </w:r>
      <w:r>
        <w:rPr>
          <w:rFonts w:eastAsia="仿宋_GB2312"/>
          <w:color w:val="000000"/>
          <w:kern w:val="0"/>
          <w:sz w:val="32"/>
          <w:szCs w:val="32"/>
          <w:lang w:val="zh-TW" w:bidi="zh-TW"/>
        </w:rPr>
        <w:t>信息内容</w:t>
      </w:r>
      <w:bookmarkEnd w:id="65"/>
    </w:p>
    <w:p w:rsidR="00EF71BA" w:rsidRDefault="005C7F78">
      <w:pPr>
        <w:pStyle w:val="0"/>
        <w:ind w:firstLineChars="200" w:firstLine="622"/>
        <w:rPr>
          <w:rFonts w:eastAsia="仿宋_GB2312"/>
          <w:color w:val="000000"/>
          <w:kern w:val="0"/>
          <w:sz w:val="32"/>
          <w:szCs w:val="32"/>
          <w:lang w:val="zh-TW" w:bidi="zh-TW"/>
        </w:rPr>
      </w:pPr>
      <w:bookmarkStart w:id="66" w:name="_Hlk78392804"/>
      <w:r>
        <w:rPr>
          <w:rFonts w:eastAsia="仿宋_GB2312"/>
          <w:color w:val="000000"/>
          <w:kern w:val="0"/>
          <w:sz w:val="32"/>
          <w:szCs w:val="32"/>
          <w:lang w:val="zh-TW" w:bidi="zh-TW"/>
        </w:rPr>
        <w:t>（</w:t>
      </w:r>
      <w:r>
        <w:rPr>
          <w:rFonts w:eastAsia="仿宋_GB2312"/>
          <w:color w:val="000000"/>
          <w:kern w:val="0"/>
          <w:sz w:val="32"/>
          <w:szCs w:val="32"/>
          <w:lang w:val="zh-TW" w:bidi="zh-TW"/>
        </w:rPr>
        <w:t>1</w:t>
      </w:r>
      <w:r>
        <w:rPr>
          <w:rFonts w:eastAsia="仿宋_GB2312"/>
          <w:color w:val="000000"/>
          <w:kern w:val="0"/>
          <w:sz w:val="32"/>
          <w:szCs w:val="32"/>
          <w:lang w:val="zh-TW" w:bidi="zh-TW"/>
        </w:rPr>
        <w:t>）突发事件发生单位、报告人姓名、事件发生的时间、地点、泄漏程度、设施名称、气源介质；</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2</w:t>
      </w:r>
      <w:r>
        <w:rPr>
          <w:rFonts w:eastAsia="仿宋_GB2312"/>
          <w:color w:val="000000"/>
          <w:kern w:val="0"/>
          <w:sz w:val="32"/>
          <w:szCs w:val="32"/>
          <w:lang w:val="zh-TW" w:bidi="zh-TW"/>
        </w:rPr>
        <w:t>）事件可能造成的影响范围、损失程度，事件造成的伤亡</w:t>
      </w:r>
      <w:r>
        <w:rPr>
          <w:rFonts w:eastAsia="仿宋_GB2312"/>
          <w:color w:val="000000"/>
          <w:kern w:val="0"/>
          <w:sz w:val="32"/>
          <w:szCs w:val="32"/>
          <w:lang w:val="zh-TW" w:bidi="zh-TW"/>
        </w:rPr>
        <w:lastRenderedPageBreak/>
        <w:t>人数、建筑物损毁情况；</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3</w:t>
      </w:r>
      <w:r>
        <w:rPr>
          <w:rFonts w:eastAsia="仿宋_GB2312"/>
          <w:color w:val="000000"/>
          <w:kern w:val="0"/>
          <w:sz w:val="32"/>
          <w:szCs w:val="32"/>
          <w:lang w:val="zh-TW" w:bidi="zh-TW"/>
        </w:rPr>
        <w:t>）事件发生后采取的警戒、疏散、工艺处置等先期</w:t>
      </w:r>
      <w:r>
        <w:rPr>
          <w:rFonts w:eastAsia="仿宋_GB2312"/>
          <w:color w:val="000000"/>
          <w:kern w:val="0"/>
          <w:sz w:val="32"/>
          <w:szCs w:val="32"/>
          <w:lang w:val="zh-TW" w:bidi="zh-TW"/>
        </w:rPr>
        <w:t>处置措施及现场应急救援情况；</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4</w:t>
      </w:r>
      <w:r>
        <w:rPr>
          <w:rFonts w:eastAsia="仿宋_GB2312"/>
          <w:color w:val="000000"/>
          <w:kern w:val="0"/>
          <w:sz w:val="32"/>
          <w:szCs w:val="32"/>
          <w:lang w:val="zh-TW" w:bidi="zh-TW"/>
        </w:rPr>
        <w:t>）需要有关部门和单位协助的有关事宜；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5</w:t>
      </w:r>
      <w:r>
        <w:rPr>
          <w:rFonts w:eastAsia="仿宋_GB2312"/>
          <w:color w:val="000000"/>
          <w:kern w:val="0"/>
          <w:sz w:val="32"/>
          <w:szCs w:val="32"/>
          <w:lang w:val="zh-TW" w:bidi="zh-TW"/>
        </w:rPr>
        <w:t>）由此事件引发次生灾害或社会影响的初步分析；</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6</w:t>
      </w:r>
      <w:r>
        <w:rPr>
          <w:rFonts w:eastAsia="仿宋_GB2312"/>
          <w:color w:val="000000"/>
          <w:kern w:val="0"/>
          <w:sz w:val="32"/>
          <w:szCs w:val="32"/>
          <w:lang w:val="zh-TW" w:bidi="zh-TW"/>
        </w:rPr>
        <w:t>）其他需要上报的有关事项。</w:t>
      </w:r>
    </w:p>
    <w:p w:rsidR="00EF71BA" w:rsidRDefault="005C7F78">
      <w:pPr>
        <w:pStyle w:val="0"/>
        <w:ind w:firstLineChars="200" w:firstLine="622"/>
        <w:rPr>
          <w:rFonts w:eastAsia="仿宋_GB2312"/>
          <w:color w:val="000000"/>
          <w:kern w:val="0"/>
          <w:sz w:val="32"/>
          <w:szCs w:val="32"/>
          <w:lang w:val="zh-TW" w:bidi="zh-TW"/>
        </w:rPr>
      </w:pPr>
      <w:bookmarkStart w:id="67" w:name="_Toc27752"/>
      <w:bookmarkEnd w:id="66"/>
      <w:r>
        <w:rPr>
          <w:rFonts w:eastAsia="仿宋_GB2312"/>
          <w:color w:val="000000"/>
          <w:kern w:val="0"/>
          <w:sz w:val="32"/>
          <w:szCs w:val="32"/>
          <w:lang w:val="zh-TW" w:bidi="zh-TW"/>
        </w:rPr>
        <w:t xml:space="preserve">4.1.3 </w:t>
      </w:r>
      <w:r>
        <w:rPr>
          <w:rFonts w:eastAsia="仿宋_GB2312"/>
          <w:color w:val="000000"/>
          <w:kern w:val="0"/>
          <w:sz w:val="32"/>
          <w:szCs w:val="32"/>
          <w:lang w:val="zh-TW" w:bidi="zh-TW"/>
        </w:rPr>
        <w:t>信息续报</w:t>
      </w:r>
      <w:bookmarkEnd w:id="67"/>
    </w:p>
    <w:p w:rsidR="00EF71BA" w:rsidRDefault="005C7F78">
      <w:pPr>
        <w:pStyle w:val="0"/>
        <w:ind w:firstLineChars="200" w:firstLine="622"/>
        <w:rPr>
          <w:rFonts w:eastAsia="仿宋_GB2312"/>
          <w:color w:val="000000"/>
          <w:kern w:val="0"/>
          <w:sz w:val="32"/>
          <w:szCs w:val="32"/>
          <w:lang w:val="zh-TW" w:bidi="zh-TW"/>
        </w:rPr>
      </w:pPr>
      <w:proofErr w:type="gramStart"/>
      <w:r>
        <w:rPr>
          <w:rFonts w:eastAsia="仿宋_GB2312"/>
          <w:color w:val="000000"/>
          <w:kern w:val="0"/>
          <w:sz w:val="32"/>
          <w:szCs w:val="32"/>
          <w:lang w:val="zh-TW" w:bidi="zh-TW"/>
        </w:rPr>
        <w:t>对首报时</w:t>
      </w:r>
      <w:proofErr w:type="gramEnd"/>
      <w:r>
        <w:rPr>
          <w:rFonts w:eastAsia="仿宋_GB2312"/>
          <w:color w:val="000000"/>
          <w:kern w:val="0"/>
          <w:sz w:val="32"/>
          <w:szCs w:val="32"/>
          <w:lang w:val="zh-TW" w:bidi="zh-TW"/>
        </w:rPr>
        <w:t>要素不齐全或事件衍生出新情况、处置工作有新进展的，要及时续报。在</w:t>
      </w:r>
      <w:proofErr w:type="gramStart"/>
      <w:r>
        <w:rPr>
          <w:rFonts w:eastAsia="仿宋_GB2312"/>
          <w:color w:val="000000"/>
          <w:kern w:val="0"/>
          <w:sz w:val="32"/>
          <w:szCs w:val="32"/>
          <w:lang w:val="zh-TW" w:bidi="zh-TW"/>
        </w:rPr>
        <w:t>初报基础</w:t>
      </w:r>
      <w:proofErr w:type="gramEnd"/>
      <w:r>
        <w:rPr>
          <w:rFonts w:eastAsia="仿宋_GB2312"/>
          <w:color w:val="000000"/>
          <w:kern w:val="0"/>
          <w:sz w:val="32"/>
          <w:szCs w:val="32"/>
          <w:lang w:val="zh-TW" w:bidi="zh-TW"/>
        </w:rPr>
        <w:t>上，报告事件进展、发展趋势、后续应对措施、调查详情、原因分析等信息。</w:t>
      </w:r>
    </w:p>
    <w:p w:rsidR="00EF71BA" w:rsidRDefault="005C7F78">
      <w:pPr>
        <w:rPr>
          <w:rFonts w:eastAsia="楷体"/>
          <w:color w:val="000000"/>
          <w:sz w:val="32"/>
          <w:szCs w:val="32"/>
        </w:rPr>
      </w:pPr>
      <w:bookmarkStart w:id="68" w:name="_Toc14697"/>
      <w:bookmarkStart w:id="69" w:name="_Toc69840061"/>
      <w:bookmarkStart w:id="70" w:name="_Toc31692"/>
      <w:r>
        <w:rPr>
          <w:rFonts w:eastAsia="楷体"/>
          <w:color w:val="000000"/>
          <w:sz w:val="32"/>
          <w:szCs w:val="32"/>
        </w:rPr>
        <w:t xml:space="preserve">    4.2 </w:t>
      </w:r>
      <w:r>
        <w:rPr>
          <w:rFonts w:eastAsia="楷体_GB2312"/>
          <w:color w:val="000000"/>
          <w:sz w:val="32"/>
          <w:szCs w:val="32"/>
        </w:rPr>
        <w:t>先期处置</w:t>
      </w:r>
      <w:bookmarkEnd w:id="68"/>
      <w:bookmarkEnd w:id="69"/>
      <w:bookmarkEnd w:id="70"/>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燃气突发事件发生后，所在区人民政府和乡镇人民政府（街道办事处</w:t>
      </w:r>
      <w:r>
        <w:rPr>
          <w:rFonts w:eastAsia="仿宋_GB2312"/>
          <w:sz w:val="32"/>
          <w:szCs w:val="32"/>
        </w:rPr>
        <w:t>）、</w:t>
      </w:r>
      <w:r>
        <w:rPr>
          <w:rFonts w:eastAsia="仿宋_GB2312"/>
          <w:color w:val="000000"/>
          <w:kern w:val="0"/>
          <w:sz w:val="32"/>
          <w:szCs w:val="32"/>
          <w:lang w:val="zh-TW" w:bidi="zh-TW"/>
        </w:rPr>
        <w:t>事发单位要第一时间启动先期处置方案；燃气经营企业要迅速调集应急队伍、器材、设备赶赴现场，设置警示</w:t>
      </w:r>
      <w:r>
        <w:rPr>
          <w:rFonts w:eastAsia="仿宋_GB2312"/>
          <w:color w:val="000000"/>
          <w:kern w:val="0"/>
          <w:sz w:val="32"/>
          <w:szCs w:val="32"/>
          <w:lang w:val="zh-TW" w:bidi="zh-TW"/>
        </w:rPr>
        <w:t>区域，开展以关闸断气、查找漏点、快速封堵为重点的先期处置工作。</w:t>
      </w:r>
    </w:p>
    <w:p w:rsidR="00EF71BA" w:rsidRDefault="005C7F78">
      <w:pPr>
        <w:rPr>
          <w:rFonts w:eastAsia="黑体"/>
          <w:color w:val="000000"/>
          <w:sz w:val="32"/>
          <w:szCs w:val="32"/>
        </w:rPr>
      </w:pPr>
      <w:bookmarkStart w:id="71" w:name="_Toc69840062"/>
      <w:bookmarkStart w:id="72" w:name="_Toc184"/>
      <w:bookmarkStart w:id="73" w:name="_Toc8955"/>
      <w:r>
        <w:rPr>
          <w:rFonts w:eastAsia="黑体"/>
          <w:sz w:val="32"/>
          <w:szCs w:val="32"/>
        </w:rPr>
        <w:t xml:space="preserve">    </w:t>
      </w:r>
      <w:r>
        <w:rPr>
          <w:rFonts w:eastAsia="黑体"/>
          <w:color w:val="000000"/>
          <w:sz w:val="32"/>
          <w:szCs w:val="32"/>
        </w:rPr>
        <w:t>5</w:t>
      </w:r>
      <w:r>
        <w:rPr>
          <w:rFonts w:eastAsia="黑体"/>
          <w:color w:val="000000"/>
          <w:sz w:val="32"/>
          <w:szCs w:val="32"/>
        </w:rPr>
        <w:t xml:space="preserve"> </w:t>
      </w:r>
      <w:r>
        <w:rPr>
          <w:rFonts w:eastAsia="黑体"/>
          <w:color w:val="000000"/>
          <w:sz w:val="32"/>
          <w:szCs w:val="32"/>
        </w:rPr>
        <w:t>应急响应</w:t>
      </w:r>
      <w:bookmarkEnd w:id="71"/>
      <w:bookmarkEnd w:id="72"/>
      <w:bookmarkEnd w:id="73"/>
    </w:p>
    <w:p w:rsidR="00EF71BA" w:rsidRDefault="005C7F78">
      <w:pPr>
        <w:pStyle w:val="0"/>
        <w:ind w:firstLineChars="200" w:firstLine="622"/>
        <w:rPr>
          <w:rFonts w:eastAsia="仿宋_GB2312"/>
          <w:color w:val="000000"/>
          <w:kern w:val="0"/>
          <w:sz w:val="32"/>
          <w:szCs w:val="32"/>
          <w:lang w:bidi="zh-TW"/>
        </w:rPr>
      </w:pPr>
      <w:bookmarkStart w:id="74" w:name="_Toc69840063"/>
      <w:bookmarkStart w:id="75" w:name="_Toc21678"/>
      <w:r>
        <w:rPr>
          <w:rFonts w:eastAsia="仿宋_GB2312"/>
          <w:color w:val="000000"/>
          <w:kern w:val="0"/>
          <w:sz w:val="32"/>
          <w:szCs w:val="32"/>
          <w:lang w:bidi="zh-TW"/>
        </w:rPr>
        <w:t xml:space="preserve">5.1 </w:t>
      </w:r>
      <w:r>
        <w:rPr>
          <w:rFonts w:eastAsia="楷体_GB2312"/>
          <w:color w:val="000000"/>
          <w:kern w:val="0"/>
          <w:sz w:val="32"/>
          <w:szCs w:val="32"/>
          <w:lang w:bidi="zh-TW"/>
        </w:rPr>
        <w:t>响应分级</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根据发生的燃气突发事件的严重程度和发展态势，本市燃气突发事件应急响应由高到底分为一级、二级、三级、四级</w:t>
      </w:r>
      <w:r>
        <w:rPr>
          <w:rFonts w:eastAsia="仿宋_GB2312"/>
          <w:color w:val="000000"/>
          <w:kern w:val="0"/>
          <w:sz w:val="32"/>
          <w:szCs w:val="32"/>
          <w:lang w:val="zh-TW" w:bidi="zh-TW"/>
        </w:rPr>
        <w:t>4</w:t>
      </w:r>
      <w:r>
        <w:rPr>
          <w:rFonts w:eastAsia="仿宋_GB2312"/>
          <w:color w:val="000000"/>
          <w:kern w:val="0"/>
          <w:sz w:val="32"/>
          <w:szCs w:val="32"/>
          <w:lang w:val="zh-TW" w:bidi="zh-TW"/>
        </w:rPr>
        <w:t>个等级。</w:t>
      </w:r>
    </w:p>
    <w:p w:rsidR="00EF71BA" w:rsidRDefault="005C7F78">
      <w:pPr>
        <w:pStyle w:val="0"/>
        <w:ind w:firstLineChars="200" w:firstLine="622"/>
        <w:rPr>
          <w:rFonts w:eastAsia="仿宋_GB2312"/>
          <w:color w:val="000000"/>
          <w:kern w:val="0"/>
          <w:sz w:val="32"/>
          <w:szCs w:val="32"/>
          <w:lang w:val="zh-TW" w:bidi="zh-TW"/>
        </w:rPr>
      </w:pPr>
      <w:bookmarkStart w:id="76" w:name="_Toc28276"/>
      <w:r>
        <w:rPr>
          <w:rFonts w:eastAsia="仿宋_GB2312"/>
          <w:color w:val="000000"/>
          <w:kern w:val="0"/>
          <w:sz w:val="32"/>
          <w:szCs w:val="32"/>
          <w:lang w:bidi="zh-TW"/>
        </w:rPr>
        <w:t>5</w:t>
      </w:r>
      <w:r>
        <w:rPr>
          <w:rFonts w:eastAsia="仿宋_GB2312"/>
          <w:color w:val="000000"/>
          <w:kern w:val="0"/>
          <w:sz w:val="32"/>
          <w:szCs w:val="32"/>
          <w:lang w:val="zh-TW" w:bidi="zh-TW"/>
        </w:rPr>
        <w:t>.</w:t>
      </w:r>
      <w:r>
        <w:rPr>
          <w:rFonts w:eastAsia="仿宋_GB2312"/>
          <w:color w:val="000000"/>
          <w:kern w:val="0"/>
          <w:sz w:val="32"/>
          <w:szCs w:val="32"/>
          <w:lang w:bidi="zh-TW"/>
        </w:rPr>
        <w:t xml:space="preserve">2 </w:t>
      </w:r>
      <w:r>
        <w:rPr>
          <w:rFonts w:eastAsia="楷体_GB2312"/>
          <w:color w:val="000000"/>
          <w:kern w:val="0"/>
          <w:sz w:val="32"/>
          <w:szCs w:val="32"/>
          <w:lang w:val="zh-TW" w:bidi="zh-TW"/>
        </w:rPr>
        <w:t>响应</w:t>
      </w:r>
      <w:bookmarkEnd w:id="74"/>
      <w:bookmarkEnd w:id="75"/>
      <w:bookmarkEnd w:id="76"/>
      <w:r>
        <w:rPr>
          <w:rFonts w:eastAsia="楷体_GB2312"/>
          <w:color w:val="000000"/>
          <w:kern w:val="0"/>
          <w:sz w:val="32"/>
          <w:szCs w:val="32"/>
          <w:lang w:val="zh-TW" w:bidi="zh-TW"/>
        </w:rPr>
        <w:t>启动</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发生特别重大突发事件时，根据市委、市政府决定，市指挥</w:t>
      </w:r>
      <w:r>
        <w:rPr>
          <w:rFonts w:eastAsia="仿宋_GB2312"/>
          <w:color w:val="000000"/>
          <w:kern w:val="0"/>
          <w:sz w:val="32"/>
          <w:szCs w:val="32"/>
          <w:lang w:val="zh-TW" w:bidi="zh-TW"/>
        </w:rPr>
        <w:lastRenderedPageBreak/>
        <w:t>部启动一级应急响应；发生重大突发事件时，根据事态严重程度，由市指挥部确认和启动一级或二级应急响应；发生较大突发事件时，事发地所在区人民政府启动本级应急响应，市指挥部视情启动三级或四级应急响应。发生一般突发事件时，事发地所在区人民政府启动本级应急响应，市指挥部视情提供支持援助。</w:t>
      </w:r>
    </w:p>
    <w:p w:rsidR="00EF71BA" w:rsidRDefault="005C7F78">
      <w:pPr>
        <w:pStyle w:val="0"/>
        <w:ind w:firstLineChars="200" w:firstLine="622"/>
        <w:rPr>
          <w:rFonts w:eastAsia="仿宋_GB2312"/>
          <w:color w:val="000000"/>
          <w:kern w:val="0"/>
          <w:sz w:val="32"/>
          <w:szCs w:val="32"/>
          <w:lang w:val="zh-TW" w:bidi="zh-TW"/>
        </w:rPr>
      </w:pPr>
      <w:bookmarkStart w:id="77" w:name="_Toc2018"/>
      <w:bookmarkStart w:id="78" w:name="_Toc23691"/>
      <w:bookmarkStart w:id="79" w:name="_Toc69840065"/>
      <w:r>
        <w:rPr>
          <w:rFonts w:eastAsia="仿宋_GB2312"/>
          <w:color w:val="000000"/>
          <w:kern w:val="0"/>
          <w:sz w:val="32"/>
          <w:szCs w:val="32"/>
          <w:lang w:bidi="zh-TW"/>
        </w:rPr>
        <w:t>5.3</w:t>
      </w:r>
      <w:r>
        <w:rPr>
          <w:rFonts w:eastAsia="仿宋_GB2312"/>
          <w:color w:val="000000"/>
          <w:kern w:val="0"/>
          <w:sz w:val="32"/>
          <w:szCs w:val="32"/>
          <w:lang w:val="zh-TW" w:bidi="zh-TW"/>
        </w:rPr>
        <w:t xml:space="preserve"> </w:t>
      </w:r>
      <w:r>
        <w:rPr>
          <w:rFonts w:eastAsia="楷体_GB2312"/>
          <w:color w:val="000000"/>
          <w:kern w:val="0"/>
          <w:sz w:val="32"/>
          <w:szCs w:val="32"/>
          <w:lang w:val="zh-TW" w:bidi="zh-TW"/>
        </w:rPr>
        <w:t>响应调整</w:t>
      </w:r>
      <w:bookmarkEnd w:id="77"/>
      <w:bookmarkEnd w:id="78"/>
      <w:bookmarkEnd w:id="79"/>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对涉外、敏感区域的燃气突发事件，或出现紧急情况、严重态势超出本级指挥部控制能力时，应加强情况报告并提高响应等级。</w:t>
      </w:r>
    </w:p>
    <w:p w:rsidR="00EF71BA" w:rsidRDefault="005C7F78">
      <w:pPr>
        <w:rPr>
          <w:rFonts w:eastAsia="楷体"/>
          <w:color w:val="000000"/>
          <w:sz w:val="32"/>
          <w:szCs w:val="32"/>
        </w:rPr>
      </w:pPr>
      <w:bookmarkStart w:id="80" w:name="_Toc18553"/>
      <w:bookmarkStart w:id="81" w:name="_Toc9741"/>
      <w:bookmarkStart w:id="82" w:name="_Toc32048"/>
      <w:bookmarkStart w:id="83" w:name="_Toc27480"/>
      <w:bookmarkStart w:id="84" w:name="_Toc69840066"/>
      <w:r>
        <w:rPr>
          <w:rFonts w:eastAsia="楷体"/>
          <w:color w:val="000000"/>
          <w:sz w:val="32"/>
          <w:szCs w:val="32"/>
        </w:rPr>
        <w:t xml:space="preserve">    5.4 </w:t>
      </w:r>
      <w:r>
        <w:rPr>
          <w:rFonts w:eastAsia="楷体_GB2312"/>
          <w:color w:val="000000"/>
          <w:sz w:val="32"/>
          <w:szCs w:val="32"/>
        </w:rPr>
        <w:t>处置措施</w:t>
      </w:r>
      <w:bookmarkEnd w:id="80"/>
      <w:bookmarkEnd w:id="81"/>
    </w:p>
    <w:p w:rsidR="00EF71BA" w:rsidRDefault="005C7F78">
      <w:pPr>
        <w:pStyle w:val="0"/>
        <w:ind w:firstLineChars="200" w:firstLine="622"/>
        <w:rPr>
          <w:rFonts w:eastAsia="仿宋_GB2312"/>
          <w:color w:val="000000"/>
          <w:kern w:val="0"/>
          <w:sz w:val="32"/>
          <w:szCs w:val="32"/>
          <w:lang w:val="zh-TW" w:bidi="zh-TW"/>
        </w:rPr>
      </w:pPr>
      <w:bookmarkStart w:id="85" w:name="_Toc13335"/>
      <w:bookmarkStart w:id="86" w:name="_Toc27721"/>
      <w:r>
        <w:rPr>
          <w:rFonts w:eastAsia="仿宋_GB2312"/>
          <w:color w:val="000000"/>
          <w:kern w:val="0"/>
          <w:sz w:val="32"/>
          <w:szCs w:val="32"/>
          <w:lang w:bidi="zh-TW"/>
        </w:rPr>
        <w:t>5</w:t>
      </w:r>
      <w:r>
        <w:rPr>
          <w:rFonts w:eastAsia="仿宋_GB2312"/>
          <w:color w:val="000000"/>
          <w:kern w:val="0"/>
          <w:sz w:val="32"/>
          <w:szCs w:val="32"/>
          <w:lang w:val="zh-TW" w:bidi="zh-TW"/>
        </w:rPr>
        <w:t>.4.1</w:t>
      </w:r>
      <w:r>
        <w:rPr>
          <w:rFonts w:eastAsia="仿宋_GB2312"/>
          <w:color w:val="000000"/>
          <w:kern w:val="0"/>
          <w:sz w:val="32"/>
          <w:szCs w:val="32"/>
          <w:lang w:val="zh-TW" w:bidi="zh-TW"/>
        </w:rPr>
        <w:t>重大及以上燃气突发事件处置措施</w:t>
      </w:r>
      <w:bookmarkEnd w:id="85"/>
      <w:bookmarkEnd w:id="86"/>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1</w:t>
      </w:r>
      <w:r>
        <w:rPr>
          <w:rFonts w:eastAsia="仿宋_GB2312"/>
          <w:color w:val="000000"/>
          <w:kern w:val="0"/>
          <w:sz w:val="32"/>
          <w:szCs w:val="32"/>
          <w:lang w:val="zh-TW" w:bidi="zh-TW"/>
        </w:rPr>
        <w:t>）气源供应不足或中断类事件</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因上游供气单位设备故障或资源短缺造成的燃气中断，市发展改革委会同市城市管理委等部门与上游供气单位进行协调对接，确保尽早恢复供应。</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市、区人民政府应当采取动用储备、紧急调度等应急措施，市发展改革委、市城市管理委、市工业和信息化</w:t>
      </w:r>
      <w:proofErr w:type="gramStart"/>
      <w:r>
        <w:rPr>
          <w:rFonts w:eastAsia="仿宋_GB2312"/>
          <w:color w:val="000000"/>
          <w:kern w:val="0"/>
          <w:sz w:val="32"/>
          <w:szCs w:val="32"/>
          <w:lang w:val="zh-TW" w:bidi="zh-TW"/>
        </w:rPr>
        <w:t>局启动停限气</w:t>
      </w:r>
      <w:proofErr w:type="gramEnd"/>
      <w:r>
        <w:rPr>
          <w:rFonts w:eastAsia="仿宋_GB2312"/>
          <w:color w:val="000000"/>
          <w:kern w:val="0"/>
          <w:sz w:val="32"/>
          <w:szCs w:val="32"/>
          <w:lang w:val="zh-TW" w:bidi="zh-TW"/>
        </w:rPr>
        <w:t>方案，市商务局配合</w:t>
      </w:r>
      <w:proofErr w:type="gramStart"/>
      <w:r>
        <w:rPr>
          <w:rFonts w:eastAsia="仿宋_GB2312"/>
          <w:color w:val="000000"/>
          <w:kern w:val="0"/>
          <w:sz w:val="32"/>
          <w:szCs w:val="32"/>
          <w:lang w:val="zh-TW" w:bidi="zh-TW"/>
        </w:rPr>
        <w:t>限气方案</w:t>
      </w:r>
      <w:proofErr w:type="gramEnd"/>
      <w:r>
        <w:rPr>
          <w:rFonts w:eastAsia="仿宋_GB2312"/>
          <w:color w:val="000000"/>
          <w:kern w:val="0"/>
          <w:sz w:val="32"/>
          <w:szCs w:val="32"/>
          <w:lang w:val="zh-TW" w:bidi="zh-TW"/>
        </w:rPr>
        <w:t>的执行，同时会同有关部门做好应急供气的协调工作。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区人民政府和乡镇人民政府（街道办事处）做好辖区内工业用户限供、停供的协调及宣传引导工作。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燃气经营企业按照燃气供应中断应急预案，</w:t>
      </w:r>
      <w:r>
        <w:rPr>
          <w:rFonts w:eastAsia="仿宋_GB2312"/>
          <w:color w:val="000000"/>
          <w:kern w:val="0"/>
          <w:sz w:val="32"/>
          <w:szCs w:val="32"/>
          <w:lang w:val="zh-TW" w:bidi="zh-TW"/>
        </w:rPr>
        <w:t>启动应急储备气</w:t>
      </w:r>
      <w:r>
        <w:rPr>
          <w:rFonts w:eastAsia="仿宋_GB2312"/>
          <w:color w:val="000000"/>
          <w:kern w:val="0"/>
          <w:sz w:val="32"/>
          <w:szCs w:val="32"/>
          <w:lang w:val="zh-TW" w:bidi="zh-TW"/>
        </w:rPr>
        <w:lastRenderedPageBreak/>
        <w:t>源，实施应急处置，最大限度保证居民、医院、学校、养老院等用户的用气。</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其他各成员单位应按照各自职责和分工，密切配合，立即采取措施防止突发事件扩大，共同做好突发事件应对处置等工作。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2</w:t>
      </w:r>
      <w:r>
        <w:rPr>
          <w:rFonts w:eastAsia="仿宋_GB2312"/>
          <w:color w:val="000000"/>
          <w:kern w:val="0"/>
          <w:sz w:val="32"/>
          <w:szCs w:val="32"/>
          <w:lang w:val="zh-TW" w:bidi="zh-TW"/>
        </w:rPr>
        <w:t>）燃气泄漏类事件</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市指挥部根据实际情况采取下列措施：</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①</w:t>
      </w:r>
      <w:r>
        <w:rPr>
          <w:rFonts w:eastAsia="仿宋_GB2312"/>
          <w:color w:val="000000"/>
          <w:sz w:val="32"/>
          <w:szCs w:val="32"/>
        </w:rPr>
        <w:t>抢险救援组</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市消防救援总队立即组织消防救援队伍到达现场，采取必要措施防止燃气起火爆炸</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市城市管理委组织燃气经营企业进行燃气泄漏抢险抢修工作</w:t>
      </w:r>
      <w:r>
        <w:rPr>
          <w:rFonts w:eastAsia="仿宋_GB2312"/>
          <w:color w:val="000000"/>
          <w:sz w:val="32"/>
          <w:szCs w:val="32"/>
        </w:rPr>
        <w:t>；</w:t>
      </w:r>
      <w:r>
        <w:rPr>
          <w:rFonts w:eastAsia="仿宋_GB2312"/>
          <w:color w:val="000000"/>
          <w:sz w:val="32"/>
          <w:szCs w:val="32"/>
        </w:rPr>
        <w:t>组织泄漏抢险抢修后的燃气供应恢复工作；当造成燃气供应严重不足或中断时，配合市发展改革委与上游供气单位进行协调对接，做好应急供气的平衡调度工作，保证燃气供应</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lang w:val="zh-TW"/>
        </w:rPr>
        <w:t>市</w:t>
      </w:r>
      <w:proofErr w:type="gramStart"/>
      <w:r>
        <w:rPr>
          <w:rFonts w:eastAsia="仿宋_GB2312"/>
          <w:color w:val="000000"/>
          <w:sz w:val="32"/>
          <w:szCs w:val="32"/>
          <w:lang w:val="zh-TW"/>
        </w:rPr>
        <w:t>应急局</w:t>
      </w:r>
      <w:proofErr w:type="gramEnd"/>
      <w:r>
        <w:rPr>
          <w:rFonts w:eastAsia="仿宋_GB2312"/>
          <w:color w:val="000000"/>
          <w:sz w:val="32"/>
          <w:szCs w:val="32"/>
          <w:lang w:val="zh-TW"/>
        </w:rPr>
        <w:t>组织协调燃气</w:t>
      </w:r>
      <w:r>
        <w:rPr>
          <w:rFonts w:eastAsia="仿宋_GB2312"/>
          <w:color w:val="000000"/>
          <w:sz w:val="32"/>
          <w:szCs w:val="32"/>
        </w:rPr>
        <w:t>泄漏</w:t>
      </w:r>
      <w:r>
        <w:rPr>
          <w:rFonts w:eastAsia="仿宋_GB2312"/>
          <w:color w:val="000000"/>
          <w:sz w:val="32"/>
          <w:szCs w:val="32"/>
          <w:lang w:val="zh-TW"/>
        </w:rPr>
        <w:t>事件应急救援工作</w:t>
      </w:r>
      <w:r>
        <w:rPr>
          <w:rFonts w:eastAsia="仿宋_GB2312"/>
          <w:color w:val="000000"/>
          <w:sz w:val="32"/>
          <w:szCs w:val="32"/>
          <w:lang w:val="zh-TW"/>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市市场监管委组织专业人员对发生燃气泄漏的压力容器、压力管道等特种设备的应急处置和事故调查相关工作。</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②</w:t>
      </w:r>
      <w:r>
        <w:rPr>
          <w:rFonts w:eastAsia="仿宋_GB2312"/>
          <w:color w:val="000000"/>
          <w:sz w:val="32"/>
          <w:szCs w:val="32"/>
        </w:rPr>
        <w:t>医疗救护组</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市卫生健康委组织医疗救护队伍开展受伤人员的现场医疗救治、转运、院内救治和现场卫生防疫等工作并及时向市指挥部报告伤员数量及医疗救治情况</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③</w:t>
      </w:r>
      <w:r>
        <w:rPr>
          <w:rFonts w:eastAsia="仿宋_GB2312"/>
          <w:color w:val="000000"/>
          <w:sz w:val="32"/>
          <w:szCs w:val="32"/>
        </w:rPr>
        <w:t>秩序维护组</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市公安局组织开展警戒范围设置，实施交通管制，必</w:t>
      </w:r>
      <w:r>
        <w:rPr>
          <w:rFonts w:eastAsia="仿宋_GB2312"/>
          <w:color w:val="000000"/>
          <w:sz w:val="32"/>
          <w:szCs w:val="32"/>
        </w:rPr>
        <w:t>要时进</w:t>
      </w:r>
      <w:r>
        <w:rPr>
          <w:rFonts w:eastAsia="仿宋_GB2312"/>
          <w:color w:val="000000"/>
          <w:sz w:val="32"/>
          <w:szCs w:val="32"/>
        </w:rPr>
        <w:lastRenderedPageBreak/>
        <w:t>行人员疏散等工作；做好燃气泄漏现场公共秩序和社会治安的维护；组织交通管理队伍针对燃气泄漏现场建立抢险车辆的绿色通道，保证救援抢险车辆安全快速通行。</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④</w:t>
      </w:r>
      <w:r>
        <w:rPr>
          <w:rFonts w:eastAsia="仿宋_GB2312"/>
          <w:color w:val="000000"/>
          <w:sz w:val="32"/>
          <w:szCs w:val="32"/>
        </w:rPr>
        <w:t>后勤保障组</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事发地所在区人民政府和乡镇人民政府（街道办事处）组织实施燃气泄漏区域内人员的疏散安置工作，开辟抢险车辆通道，维护社会稳定</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市生态环境局组织专业队伍进入燃气泄漏突发事件的现场开展环境污染监测工作，提出环境污染消除和治理方案并上报市指挥部</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市交通运输委组织协调市道路运输局为燃气突发事件所需物资和受威胁的人员提供应急运输车辆保障；对燃气突发事件</w:t>
      </w:r>
      <w:r>
        <w:rPr>
          <w:rFonts w:eastAsia="仿宋_GB2312"/>
          <w:color w:val="000000"/>
          <w:sz w:val="32"/>
          <w:szCs w:val="32"/>
        </w:rPr>
        <w:t>损坏的</w:t>
      </w:r>
      <w:r>
        <w:rPr>
          <w:rFonts w:eastAsia="仿宋_GB2312"/>
          <w:color w:val="000000"/>
          <w:sz w:val="32"/>
          <w:szCs w:val="32"/>
        </w:rPr>
        <w:t>公路设施</w:t>
      </w:r>
      <w:r>
        <w:rPr>
          <w:rFonts w:eastAsia="仿宋_GB2312"/>
          <w:color w:val="000000"/>
          <w:sz w:val="32"/>
          <w:szCs w:val="32"/>
        </w:rPr>
        <w:t>进行</w:t>
      </w:r>
      <w:r>
        <w:rPr>
          <w:rFonts w:eastAsia="仿宋_GB2312"/>
          <w:color w:val="000000"/>
          <w:sz w:val="32"/>
          <w:szCs w:val="32"/>
        </w:rPr>
        <w:t>应急</w:t>
      </w:r>
      <w:r>
        <w:rPr>
          <w:rFonts w:eastAsia="仿宋_GB2312"/>
          <w:color w:val="000000"/>
          <w:sz w:val="32"/>
          <w:szCs w:val="32"/>
        </w:rPr>
        <w:t>抢修</w:t>
      </w:r>
      <w:r>
        <w:rPr>
          <w:rFonts w:eastAsia="仿宋_GB2312"/>
          <w:color w:val="000000"/>
          <w:sz w:val="32"/>
          <w:szCs w:val="32"/>
        </w:rPr>
        <w:t>，并协调高速公路经营管理公司在高速公路出入口处，为抢险车辆提供优先通行保障</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市气象局组织专业人员预报燃气泄漏气体移动路径。</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⑤</w:t>
      </w:r>
      <w:r>
        <w:rPr>
          <w:rFonts w:eastAsia="仿宋_GB2312"/>
          <w:color w:val="000000"/>
          <w:sz w:val="32"/>
          <w:szCs w:val="32"/>
        </w:rPr>
        <w:t>专家组</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制定科学应急处置对策供指挥部领导决策；开展现场处置及事故调查和损失评估。</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其他各成员单位应按照各自职责和分工，密切配合，立即采取措施防止突发事件扩大，共同做好突发事件应对处置等工作。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3</w:t>
      </w:r>
      <w:r>
        <w:rPr>
          <w:rFonts w:eastAsia="仿宋_GB2312"/>
          <w:color w:val="000000"/>
          <w:kern w:val="0"/>
          <w:sz w:val="32"/>
          <w:szCs w:val="32"/>
          <w:lang w:val="zh-TW" w:bidi="zh-TW"/>
        </w:rPr>
        <w:t>）燃气着火爆炸类事件</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市指挥部根据实际情况采取下列措施：</w:t>
      </w:r>
    </w:p>
    <w:p w:rsidR="00EF71BA" w:rsidRDefault="005C7F78">
      <w:pPr>
        <w:pStyle w:val="0"/>
        <w:ind w:firstLineChars="200" w:firstLine="622"/>
        <w:rPr>
          <w:rFonts w:eastAsia="仿宋_GB2312"/>
          <w:color w:val="000000"/>
          <w:sz w:val="32"/>
          <w:szCs w:val="32"/>
        </w:rPr>
      </w:pPr>
      <w:bookmarkStart w:id="87" w:name="_Hlk102748258"/>
      <w:bookmarkStart w:id="88" w:name="_Hlk102746771"/>
      <w:bookmarkStart w:id="89" w:name="_Toc6668"/>
      <w:bookmarkStart w:id="90" w:name="_Toc19324"/>
      <w:r>
        <w:rPr>
          <w:rFonts w:eastAsia="仿宋_GB2312"/>
          <w:color w:val="000000"/>
          <w:sz w:val="32"/>
          <w:szCs w:val="32"/>
        </w:rPr>
        <w:lastRenderedPageBreak/>
        <w:t>①</w:t>
      </w:r>
      <w:bookmarkEnd w:id="87"/>
      <w:r>
        <w:rPr>
          <w:rFonts w:eastAsia="仿宋_GB2312"/>
          <w:color w:val="000000"/>
          <w:sz w:val="32"/>
          <w:szCs w:val="32"/>
        </w:rPr>
        <w:t>抢险救援组</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市消防救援总队组织消防救援队伍到达现场，进行火灾控制与扑救等救援工作</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市城市管理委组织燃气经营企业进行燃气爆炸着火抢险抢修工作，组织抢险抢修后的燃气供应恢复工作</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lang w:val="zh-TW"/>
        </w:rPr>
        <w:t>市</w:t>
      </w:r>
      <w:proofErr w:type="gramStart"/>
      <w:r>
        <w:rPr>
          <w:rFonts w:eastAsia="仿宋_GB2312"/>
          <w:color w:val="000000"/>
          <w:sz w:val="32"/>
          <w:szCs w:val="32"/>
          <w:lang w:val="zh-TW"/>
        </w:rPr>
        <w:t>应急局</w:t>
      </w:r>
      <w:proofErr w:type="gramEnd"/>
      <w:r>
        <w:rPr>
          <w:rFonts w:eastAsia="仿宋_GB2312"/>
          <w:color w:val="000000"/>
          <w:sz w:val="32"/>
          <w:szCs w:val="32"/>
          <w:lang w:val="zh-TW"/>
        </w:rPr>
        <w:t>组织协调燃气</w:t>
      </w:r>
      <w:r>
        <w:rPr>
          <w:rFonts w:eastAsia="仿宋_GB2312"/>
          <w:color w:val="000000"/>
          <w:sz w:val="32"/>
          <w:szCs w:val="32"/>
        </w:rPr>
        <w:t>着火爆炸</w:t>
      </w:r>
      <w:r>
        <w:rPr>
          <w:rFonts w:eastAsia="仿宋_GB2312"/>
          <w:color w:val="000000"/>
          <w:sz w:val="32"/>
          <w:szCs w:val="32"/>
          <w:lang w:val="zh-TW"/>
        </w:rPr>
        <w:t>事件应急救援工作</w:t>
      </w:r>
      <w:r>
        <w:rPr>
          <w:rFonts w:eastAsia="仿宋_GB2312"/>
          <w:color w:val="000000"/>
          <w:sz w:val="32"/>
          <w:szCs w:val="32"/>
          <w:lang w:val="zh-TW"/>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市市场监管委组织专业应急队伍对发生燃气</w:t>
      </w:r>
      <w:r>
        <w:rPr>
          <w:rFonts w:eastAsia="仿宋_GB2312"/>
          <w:color w:val="000000"/>
          <w:sz w:val="32"/>
          <w:szCs w:val="32"/>
        </w:rPr>
        <w:t>着火爆炸</w:t>
      </w:r>
      <w:r>
        <w:rPr>
          <w:rFonts w:eastAsia="仿宋_GB2312"/>
          <w:color w:val="000000"/>
          <w:sz w:val="32"/>
          <w:szCs w:val="32"/>
        </w:rPr>
        <w:t>的压力容器、压力管道等特种设备</w:t>
      </w:r>
      <w:r>
        <w:rPr>
          <w:rFonts w:eastAsia="仿宋_GB2312"/>
          <w:color w:val="000000"/>
          <w:sz w:val="32"/>
          <w:szCs w:val="32"/>
        </w:rPr>
        <w:t>开展</w:t>
      </w:r>
      <w:r>
        <w:rPr>
          <w:rFonts w:eastAsia="仿宋_GB2312"/>
          <w:color w:val="000000"/>
          <w:sz w:val="32"/>
          <w:szCs w:val="32"/>
        </w:rPr>
        <w:t>应急处置和事故调查相关工作</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市住房城乡建设委组织开展燃气着火爆炸毁坏建筑工程设施的抢修，协助开展灾区道路抢修、废墟清理等工作。</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②</w:t>
      </w:r>
      <w:r>
        <w:rPr>
          <w:rFonts w:eastAsia="仿宋_GB2312"/>
          <w:color w:val="000000"/>
          <w:sz w:val="32"/>
          <w:szCs w:val="32"/>
        </w:rPr>
        <w:t>医疗救护组</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市卫生健康委组织医疗救护队伍开展受伤人员的现场医疗救治、转运、院内救治和现场卫生防疫等工作并及时向市指挥部报告伤员数量及医疗救治情况。</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③</w:t>
      </w:r>
      <w:r>
        <w:rPr>
          <w:rFonts w:eastAsia="仿宋_GB2312"/>
          <w:color w:val="000000"/>
          <w:sz w:val="32"/>
          <w:szCs w:val="32"/>
        </w:rPr>
        <w:t>秩序维护组</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市公安局组织开展警戒范围设置，实施交通管制，必要时进行人员疏散等工作；做好燃气</w:t>
      </w:r>
      <w:r>
        <w:rPr>
          <w:rFonts w:eastAsia="仿宋_GB2312"/>
          <w:color w:val="000000"/>
          <w:sz w:val="32"/>
          <w:szCs w:val="32"/>
        </w:rPr>
        <w:t>着火爆炸</w:t>
      </w:r>
      <w:r>
        <w:rPr>
          <w:rFonts w:eastAsia="仿宋_GB2312"/>
          <w:color w:val="000000"/>
          <w:sz w:val="32"/>
          <w:szCs w:val="32"/>
        </w:rPr>
        <w:t>现场公共秩序和社会治安的维护；组织交通管理队伍针对燃气</w:t>
      </w:r>
      <w:r>
        <w:rPr>
          <w:rFonts w:eastAsia="仿宋_GB2312"/>
          <w:color w:val="000000"/>
          <w:sz w:val="32"/>
          <w:szCs w:val="32"/>
        </w:rPr>
        <w:t>着火爆炸</w:t>
      </w:r>
      <w:r>
        <w:rPr>
          <w:rFonts w:eastAsia="仿宋_GB2312"/>
          <w:color w:val="000000"/>
          <w:sz w:val="32"/>
          <w:szCs w:val="32"/>
        </w:rPr>
        <w:t>现场建立抢险车辆的绿色通道，保证救援抢险车辆安全快速通行。</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④</w:t>
      </w:r>
      <w:r>
        <w:rPr>
          <w:rFonts w:eastAsia="仿宋_GB2312"/>
          <w:color w:val="000000"/>
          <w:sz w:val="32"/>
          <w:szCs w:val="32"/>
        </w:rPr>
        <w:t>后勤保障组</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事发地所在区人民政府和乡镇人民政府（街道办事处）组织实施燃气着火爆炸区域内人员的疏散安置工作，开辟抢险车辆通</w:t>
      </w:r>
      <w:r>
        <w:rPr>
          <w:rFonts w:eastAsia="仿宋_GB2312"/>
          <w:color w:val="000000"/>
          <w:sz w:val="32"/>
          <w:szCs w:val="32"/>
        </w:rPr>
        <w:lastRenderedPageBreak/>
        <w:t>道，维护社会稳定</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市交通运输委根据实际情况，组织协调应急运输车辆保障；对燃气突发事件</w:t>
      </w:r>
      <w:r>
        <w:rPr>
          <w:rFonts w:eastAsia="仿宋_GB2312"/>
          <w:color w:val="000000"/>
          <w:sz w:val="32"/>
          <w:szCs w:val="32"/>
        </w:rPr>
        <w:t>损坏的</w:t>
      </w:r>
      <w:r>
        <w:rPr>
          <w:rFonts w:eastAsia="仿宋_GB2312"/>
          <w:color w:val="000000"/>
          <w:sz w:val="32"/>
          <w:szCs w:val="32"/>
        </w:rPr>
        <w:t>公路设施</w:t>
      </w:r>
      <w:r>
        <w:rPr>
          <w:rFonts w:eastAsia="仿宋_GB2312"/>
          <w:color w:val="000000"/>
          <w:sz w:val="32"/>
          <w:szCs w:val="32"/>
        </w:rPr>
        <w:t>进行</w:t>
      </w:r>
      <w:r>
        <w:rPr>
          <w:rFonts w:eastAsia="仿宋_GB2312"/>
          <w:color w:val="000000"/>
          <w:sz w:val="32"/>
          <w:szCs w:val="32"/>
        </w:rPr>
        <w:t>应急</w:t>
      </w:r>
      <w:r>
        <w:rPr>
          <w:rFonts w:eastAsia="仿宋_GB2312"/>
          <w:color w:val="000000"/>
          <w:sz w:val="32"/>
          <w:szCs w:val="32"/>
        </w:rPr>
        <w:t>抢修</w:t>
      </w:r>
      <w:r>
        <w:rPr>
          <w:rFonts w:eastAsia="仿宋_GB2312"/>
          <w:color w:val="000000"/>
          <w:sz w:val="32"/>
          <w:szCs w:val="32"/>
        </w:rPr>
        <w:t>，协调抢险车辆通行保障</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市生态环境局组织专业队伍进入燃</w:t>
      </w:r>
      <w:r>
        <w:rPr>
          <w:rFonts w:eastAsia="仿宋_GB2312"/>
          <w:color w:val="000000"/>
          <w:sz w:val="32"/>
          <w:szCs w:val="32"/>
        </w:rPr>
        <w:t>气爆炸着火事件的现场开展环境污染监测工作，提出环境污染消除和治理方案。</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⑤</w:t>
      </w:r>
      <w:r>
        <w:rPr>
          <w:rFonts w:eastAsia="仿宋_GB2312"/>
          <w:color w:val="000000"/>
          <w:sz w:val="32"/>
          <w:szCs w:val="32"/>
        </w:rPr>
        <w:t>信息舆情组</w:t>
      </w:r>
    </w:p>
    <w:p w:rsidR="00EF71BA" w:rsidRDefault="005C7F78">
      <w:pPr>
        <w:pStyle w:val="0"/>
        <w:ind w:firstLineChars="200" w:firstLine="622"/>
        <w:rPr>
          <w:rFonts w:eastAsia="仿宋_GB2312"/>
          <w:color w:val="000000"/>
          <w:sz w:val="32"/>
          <w:szCs w:val="32"/>
        </w:rPr>
      </w:pPr>
      <w:proofErr w:type="gramStart"/>
      <w:r>
        <w:rPr>
          <w:rFonts w:eastAsia="仿宋_GB2312"/>
          <w:color w:val="000000"/>
          <w:sz w:val="32"/>
          <w:szCs w:val="32"/>
        </w:rPr>
        <w:t>市委宣传部</w:t>
      </w:r>
      <w:r>
        <w:rPr>
          <w:rFonts w:eastAsia="仿宋_GB2312"/>
          <w:color w:val="000000"/>
          <w:sz w:val="32"/>
          <w:szCs w:val="32"/>
        </w:rPr>
        <w:t>会同市</w:t>
      </w:r>
      <w:r>
        <w:rPr>
          <w:rFonts w:eastAsia="仿宋_GB2312"/>
          <w:color w:val="000000"/>
          <w:kern w:val="0"/>
          <w:sz w:val="32"/>
          <w:szCs w:val="32"/>
          <w:lang w:val="zh-TW" w:bidi="zh-TW"/>
        </w:rPr>
        <w:t>委网信办</w:t>
      </w:r>
      <w:proofErr w:type="gramEnd"/>
      <w:r>
        <w:rPr>
          <w:rFonts w:eastAsia="仿宋_GB2312"/>
          <w:color w:val="000000"/>
          <w:kern w:val="0"/>
          <w:sz w:val="32"/>
          <w:szCs w:val="32"/>
          <w:lang w:val="zh-TW" w:bidi="zh-TW"/>
        </w:rPr>
        <w:t>、市公安局、市城市管理委、市应急局、事发地所在区人民政府等相关单位</w:t>
      </w:r>
      <w:r>
        <w:rPr>
          <w:rFonts w:eastAsia="仿宋_GB2312"/>
          <w:color w:val="000000"/>
          <w:sz w:val="32"/>
          <w:szCs w:val="32"/>
        </w:rPr>
        <w:t>做好新闻舆情引导和网络监管，依法打击</w:t>
      </w:r>
      <w:r>
        <w:rPr>
          <w:rFonts w:eastAsia="仿宋_GB2312"/>
          <w:color w:val="000000"/>
          <w:sz w:val="32"/>
          <w:szCs w:val="32"/>
        </w:rPr>
        <w:t>散布</w:t>
      </w:r>
      <w:r>
        <w:rPr>
          <w:rFonts w:eastAsia="仿宋_GB2312"/>
          <w:color w:val="000000"/>
          <w:sz w:val="32"/>
          <w:szCs w:val="32"/>
        </w:rPr>
        <w:t>有关燃气突发事件事态发展或者应急处置工作虚假信息的行为。</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⑥</w:t>
      </w:r>
      <w:r>
        <w:rPr>
          <w:rFonts w:eastAsia="仿宋_GB2312"/>
          <w:color w:val="000000"/>
          <w:sz w:val="32"/>
          <w:szCs w:val="32"/>
        </w:rPr>
        <w:t>专家组</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制定科学应急处置对策供指挥部领导决策；开展现场处置及事故调查和损失评估。</w:t>
      </w:r>
    </w:p>
    <w:bookmarkEnd w:id="88"/>
    <w:p w:rsidR="00EF71BA" w:rsidRDefault="005C7F78">
      <w:pPr>
        <w:pStyle w:val="0"/>
        <w:ind w:firstLineChars="200" w:firstLine="622"/>
        <w:rPr>
          <w:rFonts w:eastAsia="仿宋_GB2312"/>
          <w:color w:val="000000"/>
          <w:sz w:val="32"/>
          <w:szCs w:val="32"/>
        </w:rPr>
      </w:pPr>
      <w:r>
        <w:rPr>
          <w:rFonts w:eastAsia="仿宋_GB2312"/>
          <w:color w:val="000000"/>
          <w:sz w:val="32"/>
          <w:szCs w:val="32"/>
        </w:rPr>
        <w:t>其他各成员单位应按照各自职责和分工，密切配合，立即采取措施防止突发事件扩大，共同做好突发事件应对处置等工作。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5</w:t>
      </w:r>
      <w:r>
        <w:rPr>
          <w:rFonts w:eastAsia="仿宋_GB2312"/>
          <w:color w:val="000000"/>
          <w:kern w:val="0"/>
          <w:sz w:val="32"/>
          <w:szCs w:val="32"/>
          <w:lang w:val="zh-TW" w:bidi="zh-TW"/>
        </w:rPr>
        <w:t xml:space="preserve">.4.2 </w:t>
      </w:r>
      <w:r>
        <w:rPr>
          <w:rFonts w:eastAsia="仿宋_GB2312"/>
          <w:color w:val="000000"/>
          <w:kern w:val="0"/>
          <w:sz w:val="32"/>
          <w:szCs w:val="32"/>
          <w:lang w:val="zh-TW" w:bidi="zh-TW"/>
        </w:rPr>
        <w:t>较大及以下燃气突发事件处置措施</w:t>
      </w:r>
      <w:bookmarkEnd w:id="89"/>
      <w:bookmarkEnd w:id="90"/>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w:t>
      </w:r>
      <w:r>
        <w:rPr>
          <w:rFonts w:eastAsia="仿宋_GB2312"/>
          <w:color w:val="000000"/>
          <w:kern w:val="0"/>
          <w:sz w:val="32"/>
          <w:szCs w:val="32"/>
          <w:lang w:val="zh-TW" w:bidi="zh-TW"/>
        </w:rPr>
        <w:t>1</w:t>
      </w:r>
      <w:r>
        <w:rPr>
          <w:rFonts w:eastAsia="仿宋_GB2312"/>
          <w:color w:val="000000"/>
          <w:kern w:val="0"/>
          <w:sz w:val="32"/>
          <w:szCs w:val="32"/>
          <w:lang w:val="zh-TW" w:bidi="zh-TW"/>
        </w:rPr>
        <w:t>）气源供应不足或中断类事件</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因燃气经营企业设备故障造成的燃气供应不足或供应中断，市指挥部办公室指导区城市管理委与辖区内其他燃气经营企业进行协调对接，做好应急供气的协调工作；组织市城市管理委、市发展改革委等部门进行</w:t>
      </w:r>
      <w:proofErr w:type="gramStart"/>
      <w:r>
        <w:rPr>
          <w:rFonts w:eastAsia="仿宋_GB2312"/>
          <w:color w:val="000000"/>
          <w:kern w:val="0"/>
          <w:sz w:val="32"/>
          <w:szCs w:val="32"/>
          <w:lang w:val="zh-TW" w:bidi="zh-TW"/>
        </w:rPr>
        <w:t>研</w:t>
      </w:r>
      <w:proofErr w:type="gramEnd"/>
      <w:r>
        <w:rPr>
          <w:rFonts w:eastAsia="仿宋_GB2312"/>
          <w:color w:val="000000"/>
          <w:kern w:val="0"/>
          <w:sz w:val="32"/>
          <w:szCs w:val="32"/>
          <w:lang w:val="zh-TW" w:bidi="zh-TW"/>
        </w:rPr>
        <w:t>判，协调市级燃气应急储备，做好补充</w:t>
      </w:r>
      <w:r>
        <w:rPr>
          <w:rFonts w:eastAsia="仿宋_GB2312"/>
          <w:color w:val="000000"/>
          <w:kern w:val="0"/>
          <w:sz w:val="32"/>
          <w:szCs w:val="32"/>
          <w:lang w:val="zh-TW" w:bidi="zh-TW"/>
        </w:rPr>
        <w:lastRenderedPageBreak/>
        <w:t>区域燃气供应准备工作</w:t>
      </w:r>
      <w:r>
        <w:rPr>
          <w:rFonts w:eastAsia="仿宋_GB2312"/>
          <w:color w:val="000000"/>
          <w:kern w:val="0"/>
          <w:sz w:val="32"/>
          <w:szCs w:val="32"/>
          <w:lang w:val="zh-TW" w:bidi="zh-TW"/>
        </w:rPr>
        <w:t>。</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乡镇人民政府（街道办事处）做好辖区内工业用户限供、停供的协调工作。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燃气经营企业按照燃气供应中断应急预案，启动应急储备气源，实施应急处置，最大限度保证事发区域内居民、医院、学校等用户的用气。</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区有关职能部门及单位应按照各自职责和分工，密</w:t>
      </w:r>
      <w:r>
        <w:rPr>
          <w:rFonts w:eastAsia="仿宋_GB2312"/>
          <w:color w:val="000000"/>
          <w:kern w:val="0"/>
          <w:sz w:val="32"/>
          <w:szCs w:val="32"/>
          <w:lang w:val="zh-TW" w:bidi="zh-TW"/>
        </w:rPr>
        <w:t>切配合，采取措施防止事态扩大，做好突发事件处置等工作。</w:t>
      </w:r>
    </w:p>
    <w:p w:rsidR="00EF71BA" w:rsidRDefault="005C7F78">
      <w:pPr>
        <w:pStyle w:val="0"/>
        <w:ind w:firstLineChars="200" w:firstLine="622"/>
        <w:rPr>
          <w:rFonts w:eastAsia="仿宋_GB2312"/>
          <w:color w:val="000000"/>
          <w:kern w:val="0"/>
          <w:sz w:val="32"/>
          <w:szCs w:val="32"/>
          <w:lang w:val="zh-TW" w:bidi="zh-TW"/>
        </w:rPr>
      </w:pPr>
      <w:bookmarkStart w:id="91" w:name="_Hlk102749629"/>
      <w:r>
        <w:rPr>
          <w:rFonts w:eastAsia="仿宋_GB2312"/>
          <w:color w:val="000000"/>
          <w:kern w:val="0"/>
          <w:sz w:val="32"/>
          <w:szCs w:val="32"/>
          <w:lang w:val="zh-TW" w:bidi="zh-TW"/>
        </w:rPr>
        <w:t>（</w:t>
      </w:r>
      <w:r>
        <w:rPr>
          <w:rFonts w:eastAsia="仿宋_GB2312"/>
          <w:color w:val="000000"/>
          <w:kern w:val="0"/>
          <w:sz w:val="32"/>
          <w:szCs w:val="32"/>
          <w:lang w:val="zh-TW" w:bidi="zh-TW"/>
        </w:rPr>
        <w:t>2</w:t>
      </w:r>
      <w:r>
        <w:rPr>
          <w:rFonts w:eastAsia="仿宋_GB2312"/>
          <w:color w:val="000000"/>
          <w:kern w:val="0"/>
          <w:sz w:val="32"/>
          <w:szCs w:val="32"/>
          <w:lang w:val="zh-TW" w:bidi="zh-TW"/>
        </w:rPr>
        <w:t>）燃气泄漏及着火爆炸类事件</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市指挥部根据实际情况采取下列措施：</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sz w:val="32"/>
          <w:szCs w:val="32"/>
        </w:rPr>
        <w:t>①</w:t>
      </w:r>
      <w:bookmarkStart w:id="92" w:name="_Hlk102748710"/>
      <w:r>
        <w:rPr>
          <w:rFonts w:eastAsia="仿宋_GB2312"/>
          <w:color w:val="000000"/>
          <w:kern w:val="0"/>
          <w:sz w:val="32"/>
          <w:szCs w:val="32"/>
          <w:lang w:bidi="zh-TW"/>
        </w:rPr>
        <w:t>综合协调组</w:t>
      </w:r>
      <w:r>
        <w:rPr>
          <w:rFonts w:eastAsia="仿宋_GB2312"/>
          <w:color w:val="000000"/>
          <w:kern w:val="0"/>
          <w:sz w:val="32"/>
          <w:szCs w:val="32"/>
          <w:lang w:val="zh-TW" w:bidi="zh-TW"/>
        </w:rPr>
        <w:t>与区级指挥部取得联系，</w:t>
      </w:r>
      <w:bookmarkEnd w:id="92"/>
      <w:r>
        <w:rPr>
          <w:rFonts w:eastAsia="仿宋_GB2312"/>
          <w:color w:val="000000"/>
          <w:kern w:val="0"/>
          <w:sz w:val="32"/>
          <w:szCs w:val="32"/>
          <w:lang w:val="zh-TW" w:bidi="zh-TW"/>
        </w:rPr>
        <w:t>实时掌握事件发展情况，指导区级指挥部开展抢险救援工作，</w:t>
      </w:r>
      <w:r>
        <w:rPr>
          <w:rFonts w:eastAsia="仿宋_GB2312"/>
          <w:color w:val="000000"/>
          <w:kern w:val="0"/>
          <w:sz w:val="32"/>
          <w:szCs w:val="32"/>
          <w:lang w:val="zh-TW" w:bidi="zh-TW"/>
        </w:rPr>
        <w:t>组织</w:t>
      </w:r>
      <w:r>
        <w:rPr>
          <w:rFonts w:eastAsia="仿宋_GB2312"/>
          <w:color w:val="000000"/>
          <w:kern w:val="0"/>
          <w:sz w:val="32"/>
          <w:szCs w:val="32"/>
          <w:lang w:val="zh-TW" w:bidi="zh-TW"/>
        </w:rPr>
        <w:t>市级各</w:t>
      </w:r>
      <w:r>
        <w:rPr>
          <w:rFonts w:eastAsia="仿宋_GB2312"/>
          <w:color w:val="000000"/>
          <w:kern w:val="0"/>
          <w:sz w:val="32"/>
          <w:szCs w:val="32"/>
          <w:lang w:val="zh-TW" w:bidi="zh-TW"/>
        </w:rPr>
        <w:t>工作</w:t>
      </w:r>
      <w:r>
        <w:rPr>
          <w:rFonts w:eastAsia="仿宋_GB2312"/>
          <w:color w:val="000000"/>
          <w:kern w:val="0"/>
          <w:sz w:val="32"/>
          <w:szCs w:val="32"/>
          <w:lang w:val="zh-TW" w:bidi="zh-TW"/>
        </w:rPr>
        <w:t>组做好支援准备。</w:t>
      </w:r>
    </w:p>
    <w:p w:rsidR="00EF71BA" w:rsidRDefault="005C7F78">
      <w:pPr>
        <w:pStyle w:val="0"/>
        <w:ind w:firstLineChars="200" w:firstLine="622"/>
        <w:rPr>
          <w:rFonts w:eastAsia="仿宋_GB2312"/>
          <w:color w:val="000000"/>
          <w:sz w:val="32"/>
          <w:szCs w:val="32"/>
        </w:rPr>
      </w:pPr>
      <w:r>
        <w:rPr>
          <w:color w:val="000000"/>
          <w:sz w:val="32"/>
          <w:szCs w:val="32"/>
        </w:rPr>
        <w:t>②</w:t>
      </w:r>
      <w:r>
        <w:rPr>
          <w:rFonts w:eastAsia="仿宋_GB2312"/>
          <w:color w:val="000000"/>
          <w:sz w:val="32"/>
          <w:szCs w:val="32"/>
        </w:rPr>
        <w:t>抢险</w:t>
      </w:r>
      <w:proofErr w:type="gramStart"/>
      <w:r>
        <w:rPr>
          <w:rFonts w:eastAsia="仿宋_GB2312"/>
          <w:color w:val="000000"/>
          <w:sz w:val="32"/>
          <w:szCs w:val="32"/>
        </w:rPr>
        <w:t>救援组</w:t>
      </w:r>
      <w:proofErr w:type="gramEnd"/>
      <w:r>
        <w:rPr>
          <w:rFonts w:eastAsia="仿宋_GB2312"/>
          <w:color w:val="000000"/>
          <w:sz w:val="32"/>
          <w:szCs w:val="32"/>
        </w:rPr>
        <w:t>组织市城市管理委、</w:t>
      </w:r>
      <w:r>
        <w:rPr>
          <w:rFonts w:eastAsia="仿宋_GB2312"/>
          <w:color w:val="000000"/>
          <w:sz w:val="32"/>
          <w:szCs w:val="32"/>
        </w:rPr>
        <w:t>市消防救援总队、市应急局、市市场监管委、市住房城乡建设委等部门</w:t>
      </w:r>
      <w:r>
        <w:rPr>
          <w:rFonts w:eastAsia="仿宋_GB2312"/>
          <w:color w:val="000000"/>
          <w:sz w:val="32"/>
          <w:szCs w:val="32"/>
        </w:rPr>
        <w:t>按照各自职责做</w:t>
      </w:r>
      <w:r>
        <w:rPr>
          <w:rFonts w:eastAsia="仿宋_GB2312"/>
          <w:color w:val="000000"/>
          <w:sz w:val="32"/>
          <w:szCs w:val="32"/>
        </w:rPr>
        <w:t>好支援准备工作</w:t>
      </w:r>
      <w:r>
        <w:rPr>
          <w:rFonts w:eastAsia="仿宋_GB2312"/>
          <w:color w:val="000000"/>
          <w:sz w:val="32"/>
          <w:szCs w:val="32"/>
        </w:rPr>
        <w:t>，</w:t>
      </w:r>
      <w:r>
        <w:rPr>
          <w:rFonts w:eastAsia="仿宋_GB2312"/>
          <w:color w:val="000000"/>
          <w:sz w:val="32"/>
          <w:szCs w:val="32"/>
        </w:rPr>
        <w:t>视事态发展，赴现场开展支援行动</w:t>
      </w:r>
      <w:r>
        <w:rPr>
          <w:rFonts w:eastAsia="仿宋_GB2312"/>
          <w:color w:val="000000"/>
          <w:sz w:val="32"/>
          <w:szCs w:val="32"/>
        </w:rPr>
        <w:t>。</w:t>
      </w:r>
    </w:p>
    <w:p w:rsidR="00EF71BA" w:rsidRDefault="005C7F78">
      <w:pPr>
        <w:pStyle w:val="0"/>
        <w:ind w:firstLineChars="200" w:firstLine="622"/>
        <w:rPr>
          <w:rFonts w:eastAsia="仿宋_GB2312"/>
          <w:color w:val="000000"/>
          <w:sz w:val="32"/>
          <w:szCs w:val="32"/>
        </w:rPr>
      </w:pPr>
      <w:r>
        <w:rPr>
          <w:color w:val="000000"/>
          <w:sz w:val="32"/>
          <w:szCs w:val="32"/>
        </w:rPr>
        <w:t>③</w:t>
      </w:r>
      <w:r>
        <w:rPr>
          <w:rFonts w:eastAsia="仿宋_GB2312"/>
          <w:color w:val="000000"/>
          <w:sz w:val="32"/>
          <w:szCs w:val="32"/>
        </w:rPr>
        <w:t>市卫生健康</w:t>
      </w:r>
      <w:proofErr w:type="gramStart"/>
      <w:r>
        <w:rPr>
          <w:rFonts w:eastAsia="仿宋_GB2312"/>
          <w:color w:val="000000"/>
          <w:sz w:val="32"/>
          <w:szCs w:val="32"/>
        </w:rPr>
        <w:t>委指导</w:t>
      </w:r>
      <w:proofErr w:type="gramEnd"/>
      <w:r>
        <w:rPr>
          <w:rFonts w:eastAsia="仿宋_GB2312"/>
          <w:color w:val="000000"/>
          <w:sz w:val="32"/>
          <w:szCs w:val="32"/>
        </w:rPr>
        <w:t>区级部门开展救治等工作，并做好支援准备工作。</w:t>
      </w:r>
    </w:p>
    <w:p w:rsidR="00EF71BA" w:rsidRDefault="005C7F78">
      <w:pPr>
        <w:pStyle w:val="0"/>
        <w:ind w:firstLineChars="200" w:firstLine="622"/>
        <w:rPr>
          <w:rFonts w:eastAsia="仿宋_GB2312"/>
          <w:color w:val="000000"/>
          <w:sz w:val="32"/>
          <w:szCs w:val="32"/>
        </w:rPr>
      </w:pPr>
      <w:r>
        <w:rPr>
          <w:rFonts w:eastAsia="仿宋_GB2312"/>
          <w:color w:val="000000"/>
          <w:sz w:val="32"/>
          <w:szCs w:val="32"/>
        </w:rPr>
        <w:t>④</w:t>
      </w:r>
      <w:r>
        <w:rPr>
          <w:rFonts w:eastAsia="仿宋_GB2312"/>
          <w:color w:val="000000"/>
          <w:sz w:val="32"/>
          <w:szCs w:val="32"/>
        </w:rPr>
        <w:t>事发地所在区人民政府和乡镇人民政府（街道办事处）立即组织实施燃气着火爆炸区域内人员的疏散安置工作，开辟抢险车辆通道，维护社会稳定</w:t>
      </w:r>
      <w:r>
        <w:rPr>
          <w:rFonts w:eastAsia="仿宋_GB2312"/>
          <w:color w:val="000000"/>
          <w:sz w:val="32"/>
          <w:szCs w:val="32"/>
        </w:rPr>
        <w:t>。</w:t>
      </w:r>
    </w:p>
    <w:bookmarkEnd w:id="91"/>
    <w:p w:rsidR="00EF71BA" w:rsidRDefault="005C7F78">
      <w:pPr>
        <w:pStyle w:val="0"/>
        <w:ind w:firstLineChars="200" w:firstLine="622"/>
        <w:rPr>
          <w:rFonts w:eastAsia="PMingLiU"/>
          <w:color w:val="000000"/>
          <w:kern w:val="0"/>
          <w:sz w:val="32"/>
          <w:szCs w:val="32"/>
          <w:lang w:val="zh-TW" w:eastAsia="zh-TW" w:bidi="zh-TW"/>
        </w:rPr>
      </w:pPr>
      <w:r>
        <w:rPr>
          <w:rFonts w:eastAsia="仿宋_GB2312"/>
          <w:color w:val="000000"/>
          <w:kern w:val="0"/>
          <w:sz w:val="32"/>
          <w:szCs w:val="32"/>
          <w:lang w:val="zh-TW" w:bidi="zh-TW"/>
        </w:rPr>
        <w:t>区有关职能部门及单位应按照各自职责和分工，密切配合，</w:t>
      </w:r>
      <w:r>
        <w:rPr>
          <w:rFonts w:eastAsia="仿宋_GB2312"/>
          <w:color w:val="000000"/>
          <w:kern w:val="0"/>
          <w:sz w:val="32"/>
          <w:szCs w:val="32"/>
          <w:lang w:val="zh-TW" w:bidi="zh-TW"/>
        </w:rPr>
        <w:lastRenderedPageBreak/>
        <w:t>采取措施防止事态扩大，做好突发事件处置等工作。</w:t>
      </w:r>
    </w:p>
    <w:p w:rsidR="00EF71BA" w:rsidRDefault="005C7F78">
      <w:pPr>
        <w:rPr>
          <w:rFonts w:eastAsia="楷体"/>
          <w:color w:val="000000"/>
          <w:sz w:val="32"/>
          <w:szCs w:val="32"/>
        </w:rPr>
      </w:pPr>
      <w:r>
        <w:rPr>
          <w:rFonts w:eastAsia="楷体"/>
          <w:color w:val="000000"/>
          <w:sz w:val="32"/>
          <w:szCs w:val="32"/>
        </w:rPr>
        <w:t xml:space="preserve">    5.5 </w:t>
      </w:r>
      <w:bookmarkEnd w:id="82"/>
      <w:bookmarkEnd w:id="83"/>
      <w:bookmarkEnd w:id="84"/>
      <w:r>
        <w:rPr>
          <w:rFonts w:eastAsia="楷体_GB2312"/>
          <w:color w:val="000000"/>
          <w:sz w:val="32"/>
          <w:szCs w:val="32"/>
        </w:rPr>
        <w:t>新闻与舆情应对</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5</w:t>
      </w:r>
      <w:r>
        <w:rPr>
          <w:rFonts w:eastAsia="仿宋_GB2312"/>
          <w:color w:val="000000"/>
          <w:kern w:val="0"/>
          <w:sz w:val="32"/>
          <w:szCs w:val="32"/>
          <w:lang w:val="zh-TW" w:bidi="zh-TW"/>
        </w:rPr>
        <w:t>.5.1</w:t>
      </w:r>
      <w:r>
        <w:rPr>
          <w:rFonts w:eastAsia="仿宋_GB2312"/>
          <w:color w:val="000000"/>
          <w:kern w:val="0"/>
          <w:sz w:val="32"/>
          <w:szCs w:val="32"/>
          <w:lang w:bidi="zh-TW"/>
        </w:rPr>
        <w:t xml:space="preserve"> </w:t>
      </w:r>
      <w:r>
        <w:rPr>
          <w:rFonts w:eastAsia="仿宋_GB2312"/>
          <w:color w:val="000000"/>
          <w:kern w:val="0"/>
          <w:sz w:val="32"/>
          <w:szCs w:val="32"/>
          <w:lang w:val="zh-TW" w:bidi="zh-TW"/>
        </w:rPr>
        <w:t>燃气突发事件的信息报道实行集中、统一、规范化管理；信息发布要求及时、准确、客观、全面；信息渠道、信息分类、新闻保密和新闻发布等要符合规定的要求。</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5</w:t>
      </w:r>
      <w:r>
        <w:rPr>
          <w:rFonts w:eastAsia="仿宋_GB2312"/>
          <w:color w:val="000000"/>
          <w:kern w:val="0"/>
          <w:sz w:val="32"/>
          <w:szCs w:val="32"/>
          <w:lang w:val="zh-TW" w:bidi="zh-TW"/>
        </w:rPr>
        <w:t>.5.2</w:t>
      </w:r>
      <w:r>
        <w:rPr>
          <w:rFonts w:eastAsia="仿宋_GB2312"/>
          <w:color w:val="000000"/>
          <w:kern w:val="0"/>
          <w:sz w:val="32"/>
          <w:szCs w:val="32"/>
          <w:lang w:bidi="zh-TW"/>
        </w:rPr>
        <w:t xml:space="preserve"> </w:t>
      </w:r>
      <w:r>
        <w:rPr>
          <w:rFonts w:eastAsia="仿宋_GB2312"/>
          <w:color w:val="000000"/>
          <w:kern w:val="0"/>
          <w:sz w:val="32"/>
          <w:szCs w:val="32"/>
          <w:lang w:val="zh-TW" w:bidi="zh-TW"/>
        </w:rPr>
        <w:t>在市委宣传部统筹协调下，信息舆情组负责特别重大、重大燃气突发事件新闻报道和信息发布工作；事发</w:t>
      </w:r>
      <w:r>
        <w:rPr>
          <w:rFonts w:eastAsia="仿宋_GB2312"/>
          <w:color w:val="000000"/>
          <w:kern w:val="0"/>
          <w:sz w:val="32"/>
          <w:szCs w:val="32"/>
          <w:lang w:bidi="zh-TW"/>
        </w:rPr>
        <w:t>地所在</w:t>
      </w:r>
      <w:r>
        <w:rPr>
          <w:rFonts w:eastAsia="仿宋_GB2312"/>
          <w:color w:val="000000"/>
          <w:kern w:val="0"/>
          <w:sz w:val="32"/>
          <w:szCs w:val="32"/>
          <w:lang w:val="zh-TW" w:bidi="zh-TW"/>
        </w:rPr>
        <w:t>区宣传部门负责较大、一般燃气突发事件新闻报道和信息发布工作。</w:t>
      </w:r>
    </w:p>
    <w:p w:rsidR="00EF71BA" w:rsidRDefault="005C7F78">
      <w:pPr>
        <w:rPr>
          <w:rFonts w:eastAsia="楷体"/>
          <w:color w:val="000000"/>
          <w:sz w:val="32"/>
          <w:szCs w:val="32"/>
        </w:rPr>
      </w:pPr>
      <w:bookmarkStart w:id="93" w:name="_Toc30290"/>
      <w:bookmarkStart w:id="94" w:name="_Toc2843"/>
      <w:bookmarkStart w:id="95" w:name="_Toc69840068"/>
      <w:r>
        <w:rPr>
          <w:rFonts w:eastAsia="楷体"/>
          <w:color w:val="000000"/>
          <w:sz w:val="32"/>
          <w:szCs w:val="32"/>
        </w:rPr>
        <w:t xml:space="preserve">    5.6 </w:t>
      </w:r>
      <w:r>
        <w:rPr>
          <w:rFonts w:eastAsia="楷体_GB2312"/>
          <w:color w:val="000000"/>
          <w:sz w:val="32"/>
          <w:szCs w:val="32"/>
        </w:rPr>
        <w:t>应急结束</w:t>
      </w:r>
      <w:bookmarkEnd w:id="93"/>
      <w:bookmarkEnd w:id="94"/>
      <w:bookmarkEnd w:id="95"/>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在突发事件处置完毕，经有关机构和专家评估，发生次生、衍生灾害的风险基本消除，一级响应根据市委、市政府决定，由市指挥部宣布应急结束，二级响应由市指挥部宣布应急结束，三、四级响应由事发地所在区人民政府宣布</w:t>
      </w:r>
      <w:r>
        <w:rPr>
          <w:rFonts w:eastAsia="仿宋_GB2312"/>
          <w:color w:val="000000"/>
          <w:kern w:val="0"/>
          <w:sz w:val="32"/>
          <w:szCs w:val="32"/>
          <w:lang w:bidi="zh-TW"/>
        </w:rPr>
        <w:t>应急</w:t>
      </w:r>
      <w:r>
        <w:rPr>
          <w:rFonts w:eastAsia="仿宋_GB2312"/>
          <w:color w:val="000000"/>
          <w:kern w:val="0"/>
          <w:sz w:val="32"/>
          <w:szCs w:val="32"/>
          <w:lang w:val="zh-TW" w:bidi="zh-TW"/>
        </w:rPr>
        <w:t>结束，并通报各成员单位。现场处置结束后，根据现场指挥部的统一指令，各参与单位有序撤离现场。</w:t>
      </w:r>
      <w:bookmarkStart w:id="96" w:name="_Toc6198"/>
      <w:bookmarkStart w:id="97" w:name="_Toc4085"/>
      <w:bookmarkStart w:id="98" w:name="_Toc69840069"/>
    </w:p>
    <w:p w:rsidR="00EF71BA" w:rsidRDefault="005C7F78">
      <w:pPr>
        <w:pStyle w:val="0"/>
        <w:ind w:firstLineChars="200" w:firstLine="622"/>
        <w:rPr>
          <w:rFonts w:eastAsia="黑体"/>
          <w:bCs/>
          <w:color w:val="000000"/>
          <w:kern w:val="44"/>
          <w:sz w:val="32"/>
          <w:szCs w:val="32"/>
        </w:rPr>
      </w:pPr>
      <w:r>
        <w:rPr>
          <w:rFonts w:eastAsia="黑体"/>
          <w:bCs/>
          <w:color w:val="000000"/>
          <w:kern w:val="44"/>
          <w:sz w:val="32"/>
          <w:szCs w:val="32"/>
        </w:rPr>
        <w:t>6</w:t>
      </w:r>
      <w:r>
        <w:rPr>
          <w:rFonts w:eastAsia="黑体"/>
          <w:bCs/>
          <w:color w:val="000000"/>
          <w:kern w:val="44"/>
          <w:sz w:val="32"/>
          <w:szCs w:val="32"/>
        </w:rPr>
        <w:t xml:space="preserve"> </w:t>
      </w:r>
      <w:r>
        <w:rPr>
          <w:rFonts w:eastAsia="黑体"/>
          <w:bCs/>
          <w:color w:val="000000"/>
          <w:kern w:val="44"/>
          <w:sz w:val="32"/>
          <w:szCs w:val="32"/>
        </w:rPr>
        <w:t>后期处置</w:t>
      </w:r>
      <w:bookmarkStart w:id="99" w:name="_Toc69840070"/>
      <w:bookmarkStart w:id="100" w:name="_Toc16595"/>
      <w:bookmarkStart w:id="101" w:name="_Toc11398"/>
      <w:bookmarkEnd w:id="96"/>
      <w:bookmarkEnd w:id="97"/>
      <w:bookmarkEnd w:id="98"/>
    </w:p>
    <w:p w:rsidR="00EF71BA" w:rsidRDefault="005C7F78">
      <w:pPr>
        <w:pStyle w:val="0"/>
        <w:ind w:firstLineChars="200" w:firstLine="622"/>
        <w:rPr>
          <w:rFonts w:eastAsia="楷体"/>
          <w:color w:val="000000"/>
          <w:sz w:val="32"/>
          <w:szCs w:val="32"/>
        </w:rPr>
      </w:pPr>
      <w:r>
        <w:rPr>
          <w:rFonts w:eastAsia="楷体"/>
          <w:color w:val="000000"/>
          <w:sz w:val="32"/>
          <w:szCs w:val="32"/>
        </w:rPr>
        <w:t xml:space="preserve">6.1 </w:t>
      </w:r>
      <w:bookmarkEnd w:id="99"/>
      <w:bookmarkEnd w:id="100"/>
      <w:r>
        <w:rPr>
          <w:rFonts w:eastAsia="楷体_GB2312"/>
          <w:color w:val="000000"/>
          <w:sz w:val="32"/>
          <w:szCs w:val="32"/>
        </w:rPr>
        <w:t>善后处置</w:t>
      </w:r>
      <w:bookmarkEnd w:id="101"/>
    </w:p>
    <w:p w:rsidR="00EF71BA" w:rsidRDefault="005C7F78">
      <w:pPr>
        <w:tabs>
          <w:tab w:val="left" w:pos="1201"/>
        </w:tabs>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6</w:t>
      </w:r>
      <w:r>
        <w:rPr>
          <w:rFonts w:eastAsia="仿宋_GB2312"/>
          <w:color w:val="000000"/>
          <w:kern w:val="0"/>
          <w:sz w:val="32"/>
          <w:szCs w:val="32"/>
          <w:lang w:val="zh-TW" w:bidi="zh-TW"/>
        </w:rPr>
        <w:t>.1.1</w:t>
      </w:r>
      <w:r>
        <w:rPr>
          <w:rFonts w:eastAsia="仿宋_GB2312"/>
          <w:color w:val="000000"/>
          <w:kern w:val="0"/>
          <w:sz w:val="32"/>
          <w:szCs w:val="32"/>
          <w:lang w:bidi="zh-TW"/>
        </w:rPr>
        <w:t xml:space="preserve"> </w:t>
      </w:r>
      <w:r>
        <w:rPr>
          <w:rFonts w:eastAsia="仿宋_GB2312"/>
          <w:color w:val="000000"/>
          <w:kern w:val="0"/>
          <w:sz w:val="32"/>
          <w:szCs w:val="32"/>
          <w:lang w:val="zh-TW" w:bidi="zh-TW"/>
        </w:rPr>
        <w:t>燃气经营企业负责现场清理工作；负责及时修复燃气泄漏、着火爆炸突发事件中受损的燃气设施；负责调度气源及时恢复燃气正常供应；负责向区人民政府报告恢复情况。</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6</w:t>
      </w:r>
      <w:r>
        <w:rPr>
          <w:rFonts w:eastAsia="仿宋_GB2312"/>
          <w:color w:val="000000"/>
          <w:kern w:val="0"/>
          <w:sz w:val="32"/>
          <w:szCs w:val="32"/>
          <w:lang w:val="zh-TW" w:bidi="zh-TW"/>
        </w:rPr>
        <w:t>.1.2</w:t>
      </w:r>
      <w:r>
        <w:rPr>
          <w:rFonts w:eastAsia="仿宋_GB2312"/>
          <w:color w:val="000000"/>
          <w:kern w:val="0"/>
          <w:sz w:val="32"/>
          <w:szCs w:val="32"/>
          <w:lang w:bidi="zh-TW"/>
        </w:rPr>
        <w:t xml:space="preserve"> </w:t>
      </w:r>
      <w:r>
        <w:rPr>
          <w:rFonts w:eastAsia="仿宋_GB2312"/>
          <w:color w:val="000000"/>
          <w:kern w:val="0"/>
          <w:sz w:val="32"/>
          <w:szCs w:val="32"/>
          <w:lang w:val="zh-TW" w:bidi="zh-TW"/>
        </w:rPr>
        <w:t>市、区指挥部相关成员单位依据各自职责，负责电力、供水、供暖、道路等设施的检查和受损设施修复工作。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lastRenderedPageBreak/>
        <w:t>6</w:t>
      </w:r>
      <w:r>
        <w:rPr>
          <w:rFonts w:eastAsia="仿宋_GB2312"/>
          <w:color w:val="000000"/>
          <w:kern w:val="0"/>
          <w:sz w:val="32"/>
          <w:szCs w:val="32"/>
          <w:lang w:val="zh-TW" w:bidi="zh-TW"/>
        </w:rPr>
        <w:t>.1.3</w:t>
      </w:r>
      <w:r>
        <w:rPr>
          <w:rFonts w:eastAsia="仿宋_GB2312"/>
          <w:color w:val="000000"/>
          <w:kern w:val="0"/>
          <w:sz w:val="32"/>
          <w:szCs w:val="32"/>
          <w:lang w:bidi="zh-TW"/>
        </w:rPr>
        <w:t xml:space="preserve"> </w:t>
      </w:r>
      <w:r>
        <w:rPr>
          <w:rFonts w:eastAsia="仿宋_GB2312"/>
          <w:color w:val="000000"/>
          <w:kern w:val="0"/>
          <w:sz w:val="32"/>
          <w:szCs w:val="32"/>
          <w:lang w:val="zh-TW" w:bidi="zh-TW"/>
        </w:rPr>
        <w:t>区人民政府和乡镇人民政府（街道办事处）负责监督管理辖区内燃气设施的修复恢复工作。</w:t>
      </w:r>
    </w:p>
    <w:p w:rsidR="00EF71BA" w:rsidRDefault="005C7F78">
      <w:pPr>
        <w:rPr>
          <w:rFonts w:eastAsia="楷体"/>
          <w:color w:val="000000"/>
          <w:sz w:val="32"/>
          <w:szCs w:val="32"/>
        </w:rPr>
      </w:pPr>
      <w:bookmarkStart w:id="102" w:name="_Toc69840071"/>
      <w:bookmarkStart w:id="103" w:name="_Toc13658"/>
      <w:bookmarkStart w:id="104" w:name="_Toc23585"/>
      <w:r>
        <w:rPr>
          <w:rFonts w:eastAsia="楷体"/>
          <w:color w:val="000000"/>
          <w:sz w:val="32"/>
          <w:szCs w:val="32"/>
        </w:rPr>
        <w:t xml:space="preserve">    6.2 </w:t>
      </w:r>
      <w:r>
        <w:rPr>
          <w:rFonts w:eastAsia="楷体_GB2312"/>
          <w:color w:val="000000"/>
          <w:sz w:val="32"/>
          <w:szCs w:val="32"/>
        </w:rPr>
        <w:t>调查评估</w:t>
      </w:r>
      <w:bookmarkEnd w:id="102"/>
      <w:bookmarkEnd w:id="103"/>
      <w:bookmarkEnd w:id="104"/>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一般燃气突发事件的调查评估工作由事发地所在区人民政府相关部门组织开展。较大燃气突发事件的调查评估工作由市人民政府相关</w:t>
      </w:r>
      <w:r>
        <w:rPr>
          <w:rFonts w:eastAsia="仿宋_GB2312"/>
          <w:color w:val="000000"/>
          <w:kern w:val="0"/>
          <w:sz w:val="32"/>
          <w:szCs w:val="32"/>
          <w:lang w:val="zh-TW" w:bidi="zh-TW"/>
        </w:rPr>
        <w:t>部门组织开展。重大燃气突发事件的调查评估工作由市人民政府组织开展。特别重大燃气突发事件的调查评估工作，在国务院或国务院授权的部门组织下开展。</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发生特别重大、重大燃气突发事件后，调查评估报告在事件结束后</w:t>
      </w:r>
      <w:r>
        <w:rPr>
          <w:rFonts w:eastAsia="仿宋_GB2312"/>
          <w:color w:val="000000"/>
          <w:kern w:val="0"/>
          <w:sz w:val="32"/>
          <w:szCs w:val="32"/>
          <w:lang w:val="zh-TW" w:bidi="zh-TW"/>
        </w:rPr>
        <w:t>60</w:t>
      </w:r>
      <w:r>
        <w:rPr>
          <w:rFonts w:eastAsia="仿宋_GB2312"/>
          <w:color w:val="000000"/>
          <w:kern w:val="0"/>
          <w:sz w:val="32"/>
          <w:szCs w:val="32"/>
          <w:lang w:val="zh-TW" w:bidi="zh-TW"/>
        </w:rPr>
        <w:t>日内上报市人民政府。发生较大、一般燃气突发事件后，调查评估报告在事件结束后</w:t>
      </w:r>
      <w:r>
        <w:rPr>
          <w:rFonts w:eastAsia="仿宋_GB2312"/>
          <w:color w:val="000000"/>
          <w:kern w:val="0"/>
          <w:sz w:val="32"/>
          <w:szCs w:val="32"/>
          <w:lang w:val="zh-TW" w:bidi="zh-TW"/>
        </w:rPr>
        <w:t>30</w:t>
      </w:r>
      <w:r>
        <w:rPr>
          <w:rFonts w:eastAsia="仿宋_GB2312"/>
          <w:color w:val="000000"/>
          <w:kern w:val="0"/>
          <w:sz w:val="32"/>
          <w:szCs w:val="32"/>
          <w:lang w:val="zh-TW" w:bidi="zh-TW"/>
        </w:rPr>
        <w:t>日内上报市指挥部办公室。</w:t>
      </w:r>
    </w:p>
    <w:p w:rsidR="00EF71BA" w:rsidRDefault="005C7F78">
      <w:pPr>
        <w:rPr>
          <w:rFonts w:eastAsia="楷体"/>
          <w:color w:val="000000"/>
          <w:sz w:val="32"/>
          <w:szCs w:val="32"/>
        </w:rPr>
      </w:pPr>
      <w:bookmarkStart w:id="105" w:name="_Toc69840072"/>
      <w:bookmarkStart w:id="106" w:name="_Toc276"/>
      <w:bookmarkStart w:id="107" w:name="_Toc26970"/>
      <w:r>
        <w:rPr>
          <w:rFonts w:eastAsia="楷体"/>
          <w:color w:val="000000"/>
          <w:sz w:val="32"/>
          <w:szCs w:val="32"/>
        </w:rPr>
        <w:t xml:space="preserve">    6.3 </w:t>
      </w:r>
      <w:bookmarkEnd w:id="105"/>
      <w:r>
        <w:rPr>
          <w:rFonts w:eastAsia="楷体_GB2312"/>
          <w:color w:val="000000"/>
          <w:sz w:val="32"/>
          <w:szCs w:val="32"/>
        </w:rPr>
        <w:t>应急救助</w:t>
      </w:r>
      <w:bookmarkEnd w:id="106"/>
      <w:bookmarkEnd w:id="107"/>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6</w:t>
      </w:r>
      <w:r>
        <w:rPr>
          <w:rFonts w:eastAsia="仿宋_GB2312"/>
          <w:color w:val="000000"/>
          <w:kern w:val="0"/>
          <w:sz w:val="32"/>
          <w:szCs w:val="32"/>
          <w:lang w:val="zh-TW" w:bidi="zh-TW"/>
        </w:rPr>
        <w:t>.3.1</w:t>
      </w:r>
      <w:r>
        <w:rPr>
          <w:rFonts w:eastAsia="仿宋_GB2312"/>
          <w:color w:val="000000"/>
          <w:kern w:val="0"/>
          <w:sz w:val="32"/>
          <w:szCs w:val="32"/>
          <w:lang w:bidi="zh-TW"/>
        </w:rPr>
        <w:t xml:space="preserve"> </w:t>
      </w:r>
      <w:r>
        <w:rPr>
          <w:rFonts w:eastAsia="仿宋_GB2312"/>
          <w:color w:val="000000"/>
          <w:kern w:val="0"/>
          <w:sz w:val="32"/>
          <w:szCs w:val="32"/>
          <w:lang w:val="zh-TW" w:bidi="zh-TW"/>
        </w:rPr>
        <w:t>事发地所在区人民政府负责伤亡人员的善后处理工作。民政部门积极组织救济救助，确保受灾用户的基本生活，尽快消除事件影响，维护社会稳定。</w:t>
      </w:r>
    </w:p>
    <w:p w:rsidR="00EF71BA" w:rsidRDefault="005C7F78">
      <w:pPr>
        <w:pStyle w:val="0"/>
        <w:ind w:firstLineChars="200" w:firstLine="622"/>
        <w:rPr>
          <w:sz w:val="32"/>
          <w:szCs w:val="32"/>
          <w:lang w:val="zh-TW"/>
        </w:rPr>
      </w:pPr>
      <w:r>
        <w:rPr>
          <w:rFonts w:eastAsia="仿宋_GB2312"/>
          <w:color w:val="000000"/>
          <w:kern w:val="0"/>
          <w:sz w:val="32"/>
          <w:szCs w:val="32"/>
          <w:lang w:bidi="zh-TW"/>
        </w:rPr>
        <w:t>6</w:t>
      </w:r>
      <w:r>
        <w:rPr>
          <w:rFonts w:eastAsia="仿宋_GB2312"/>
          <w:color w:val="000000"/>
          <w:kern w:val="0"/>
          <w:sz w:val="32"/>
          <w:szCs w:val="32"/>
          <w:lang w:val="zh-TW" w:bidi="zh-TW"/>
        </w:rPr>
        <w:t>.3.2</w:t>
      </w:r>
      <w:r>
        <w:rPr>
          <w:rFonts w:eastAsia="仿宋_GB2312"/>
          <w:color w:val="000000"/>
          <w:kern w:val="0"/>
          <w:sz w:val="32"/>
          <w:szCs w:val="32"/>
          <w:lang w:bidi="zh-TW"/>
        </w:rPr>
        <w:t xml:space="preserve"> </w:t>
      </w:r>
      <w:r>
        <w:rPr>
          <w:rFonts w:eastAsia="仿宋_GB2312"/>
          <w:color w:val="000000"/>
          <w:kern w:val="0"/>
          <w:sz w:val="32"/>
          <w:szCs w:val="32"/>
          <w:lang w:val="zh-TW" w:bidi="zh-TW"/>
        </w:rPr>
        <w:t>事故调查结束后，相关燃气经营企业、事故单位应积极配合，做好受害家庭的安抚、赔偿工作。</w:t>
      </w:r>
    </w:p>
    <w:p w:rsidR="00EF71BA" w:rsidRDefault="005C7F78">
      <w:pPr>
        <w:tabs>
          <w:tab w:val="left" w:pos="1310"/>
        </w:tabs>
        <w:ind w:firstLineChars="200" w:firstLine="622"/>
        <w:rPr>
          <w:sz w:val="32"/>
          <w:szCs w:val="32"/>
        </w:rPr>
      </w:pPr>
      <w:bookmarkStart w:id="108" w:name="_Toc69840073"/>
      <w:bookmarkStart w:id="109" w:name="_Toc2178"/>
      <w:bookmarkStart w:id="110" w:name="_Toc9700"/>
      <w:r>
        <w:rPr>
          <w:rFonts w:eastAsia="黑体"/>
          <w:bCs/>
          <w:color w:val="000000"/>
          <w:kern w:val="44"/>
          <w:sz w:val="32"/>
          <w:szCs w:val="32"/>
        </w:rPr>
        <w:t xml:space="preserve">7 </w:t>
      </w:r>
      <w:r>
        <w:rPr>
          <w:rFonts w:eastAsia="黑体"/>
          <w:bCs/>
          <w:color w:val="000000"/>
          <w:kern w:val="44"/>
          <w:sz w:val="32"/>
          <w:szCs w:val="32"/>
        </w:rPr>
        <w:t>应急保障</w:t>
      </w:r>
      <w:bookmarkStart w:id="111" w:name="_Toc21415"/>
      <w:bookmarkStart w:id="112" w:name="_Toc69840074"/>
      <w:bookmarkEnd w:id="108"/>
      <w:bookmarkEnd w:id="109"/>
      <w:bookmarkEnd w:id="110"/>
      <w:bookmarkEnd w:id="111"/>
    </w:p>
    <w:p w:rsidR="00EF71BA" w:rsidRDefault="005C7F78">
      <w:pPr>
        <w:tabs>
          <w:tab w:val="left" w:pos="1310"/>
        </w:tabs>
        <w:ind w:firstLineChars="200" w:firstLine="622"/>
        <w:rPr>
          <w:rFonts w:eastAsia="楷体"/>
          <w:color w:val="000000"/>
          <w:sz w:val="32"/>
          <w:szCs w:val="32"/>
        </w:rPr>
      </w:pPr>
      <w:bookmarkStart w:id="113" w:name="_Toc6456"/>
      <w:bookmarkStart w:id="114" w:name="_Toc17859"/>
      <w:r>
        <w:rPr>
          <w:rFonts w:eastAsia="楷体"/>
          <w:color w:val="000000"/>
          <w:sz w:val="32"/>
          <w:szCs w:val="32"/>
        </w:rPr>
        <w:t xml:space="preserve">7.1 </w:t>
      </w:r>
      <w:r>
        <w:rPr>
          <w:rFonts w:eastAsia="楷体_GB2312"/>
          <w:color w:val="000000"/>
          <w:sz w:val="32"/>
          <w:szCs w:val="32"/>
        </w:rPr>
        <w:t>应急队伍保障</w:t>
      </w:r>
      <w:bookmarkEnd w:id="112"/>
      <w:bookmarkEnd w:id="113"/>
      <w:bookmarkEnd w:id="114"/>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7</w:t>
      </w:r>
      <w:r>
        <w:rPr>
          <w:rFonts w:eastAsia="仿宋_GB2312"/>
          <w:color w:val="000000"/>
          <w:kern w:val="0"/>
          <w:sz w:val="32"/>
          <w:szCs w:val="32"/>
          <w:lang w:val="zh-TW" w:bidi="zh-TW"/>
        </w:rPr>
        <w:t>.1.1</w:t>
      </w:r>
      <w:r>
        <w:rPr>
          <w:rFonts w:eastAsia="仿宋_GB2312"/>
          <w:color w:val="000000"/>
          <w:kern w:val="0"/>
          <w:sz w:val="32"/>
          <w:szCs w:val="32"/>
          <w:lang w:bidi="zh-TW"/>
        </w:rPr>
        <w:t xml:space="preserve"> </w:t>
      </w:r>
      <w:r>
        <w:rPr>
          <w:rFonts w:eastAsia="仿宋_GB2312"/>
          <w:color w:val="000000"/>
          <w:kern w:val="0"/>
          <w:sz w:val="32"/>
          <w:szCs w:val="32"/>
          <w:lang w:val="zh-TW" w:bidi="zh-TW"/>
        </w:rPr>
        <w:t>由市城市管理委牵头，组织燃气骨干企业建立不少于</w:t>
      </w:r>
      <w:r>
        <w:rPr>
          <w:rFonts w:eastAsia="仿宋_GB2312"/>
          <w:color w:val="000000"/>
          <w:kern w:val="0"/>
          <w:sz w:val="32"/>
          <w:szCs w:val="32"/>
          <w:lang w:val="zh-TW" w:bidi="zh-TW"/>
        </w:rPr>
        <w:t>300</w:t>
      </w:r>
      <w:r>
        <w:rPr>
          <w:rFonts w:eastAsia="仿宋_GB2312"/>
          <w:color w:val="000000"/>
          <w:kern w:val="0"/>
          <w:sz w:val="32"/>
          <w:szCs w:val="32"/>
          <w:lang w:val="zh-TW" w:bidi="zh-TW"/>
        </w:rPr>
        <w:t>人规模的市级专业应急救援队伍；各燃气经营企业要按照供应燃气的性质、设备设施的类型和供应规模，建立企业燃气应急抢</w:t>
      </w:r>
      <w:r>
        <w:rPr>
          <w:rFonts w:eastAsia="仿宋_GB2312"/>
          <w:color w:val="000000"/>
          <w:kern w:val="0"/>
          <w:sz w:val="32"/>
          <w:szCs w:val="32"/>
          <w:lang w:val="zh-TW" w:bidi="zh-TW"/>
        </w:rPr>
        <w:lastRenderedPageBreak/>
        <w:t>险队伍；重要燃气用户应建立相应的应急抢险队伍，做好突发事件情况下的自救工作。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7</w:t>
      </w:r>
      <w:r>
        <w:rPr>
          <w:rFonts w:eastAsia="仿宋_GB2312"/>
          <w:color w:val="000000"/>
          <w:kern w:val="0"/>
          <w:sz w:val="32"/>
          <w:szCs w:val="32"/>
          <w:lang w:val="zh-TW" w:bidi="zh-TW"/>
        </w:rPr>
        <w:t>.1.2</w:t>
      </w:r>
      <w:r>
        <w:rPr>
          <w:rFonts w:eastAsia="仿宋_GB2312"/>
          <w:color w:val="000000"/>
          <w:kern w:val="0"/>
          <w:sz w:val="32"/>
          <w:szCs w:val="32"/>
          <w:lang w:bidi="zh-TW"/>
        </w:rPr>
        <w:t xml:space="preserve"> </w:t>
      </w:r>
      <w:r>
        <w:rPr>
          <w:rFonts w:eastAsia="仿宋_GB2312"/>
          <w:color w:val="000000"/>
          <w:kern w:val="0"/>
          <w:sz w:val="32"/>
          <w:szCs w:val="32"/>
          <w:lang w:val="zh-TW" w:bidi="zh-TW"/>
        </w:rPr>
        <w:t>燃气经营企业应急队伍要服从市指挥部统一调动；保持信息互通，确保应急救援联系渠道畅通和应急救援队伍快速反应。</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7</w:t>
      </w:r>
      <w:r>
        <w:rPr>
          <w:rFonts w:eastAsia="仿宋_GB2312"/>
          <w:color w:val="000000"/>
          <w:kern w:val="0"/>
          <w:sz w:val="32"/>
          <w:szCs w:val="32"/>
          <w:lang w:val="zh-TW" w:bidi="zh-TW"/>
        </w:rPr>
        <w:t>.1.3</w:t>
      </w:r>
      <w:r>
        <w:rPr>
          <w:rFonts w:eastAsia="仿宋_GB2312"/>
          <w:color w:val="000000"/>
          <w:kern w:val="0"/>
          <w:sz w:val="32"/>
          <w:szCs w:val="32"/>
          <w:lang w:bidi="zh-TW"/>
        </w:rPr>
        <w:t xml:space="preserve"> </w:t>
      </w:r>
      <w:r>
        <w:rPr>
          <w:rFonts w:eastAsia="仿宋_GB2312"/>
          <w:color w:val="000000"/>
          <w:kern w:val="0"/>
          <w:sz w:val="32"/>
          <w:szCs w:val="32"/>
          <w:lang w:val="zh-TW" w:bidi="zh-TW"/>
        </w:rPr>
        <w:t>当燃气</w:t>
      </w:r>
      <w:r>
        <w:rPr>
          <w:rFonts w:eastAsia="仿宋_GB2312"/>
          <w:color w:val="000000"/>
          <w:kern w:val="0"/>
          <w:sz w:val="32"/>
          <w:szCs w:val="32"/>
          <w:lang w:val="zh-TW" w:bidi="zh-TW"/>
        </w:rPr>
        <w:t>事故所在单位、部门的应急力量不足，需要支援时，由市指挥部组织协调有关应急力量进入现场支援应急处置工作。</w:t>
      </w:r>
    </w:p>
    <w:p w:rsidR="00EF71BA" w:rsidRDefault="005C7F78">
      <w:pPr>
        <w:rPr>
          <w:rFonts w:eastAsia="楷体"/>
          <w:color w:val="000000"/>
          <w:sz w:val="32"/>
          <w:szCs w:val="32"/>
        </w:rPr>
      </w:pPr>
      <w:bookmarkStart w:id="115" w:name="_Toc12711"/>
      <w:bookmarkStart w:id="116" w:name="_Toc69840075"/>
      <w:bookmarkStart w:id="117" w:name="_Toc12355"/>
      <w:r>
        <w:rPr>
          <w:rFonts w:eastAsia="楷体"/>
          <w:color w:val="000000"/>
          <w:sz w:val="32"/>
          <w:szCs w:val="32"/>
        </w:rPr>
        <w:t xml:space="preserve">    7.2 </w:t>
      </w:r>
      <w:r>
        <w:rPr>
          <w:rFonts w:eastAsia="楷体_GB2312"/>
          <w:color w:val="000000"/>
          <w:sz w:val="32"/>
          <w:szCs w:val="32"/>
        </w:rPr>
        <w:t>物资保障</w:t>
      </w:r>
      <w:bookmarkEnd w:id="115"/>
      <w:bookmarkEnd w:id="116"/>
      <w:bookmarkEnd w:id="117"/>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燃气经营企业要建立完善的抢险物资管理制度和定期检查、保养、更新制度；指定专人负责管理，并建立使用状况台账，定期检测和维护；每半年向市指挥部办公室报送应急物资保障情况；市指挥部办公室不定期进行督导检查。</w:t>
      </w:r>
      <w:bookmarkStart w:id="118" w:name="_Toc27619"/>
      <w:bookmarkStart w:id="119" w:name="_Toc69840076"/>
      <w:bookmarkStart w:id="120" w:name="_Toc29357"/>
    </w:p>
    <w:p w:rsidR="00EF71BA" w:rsidRDefault="005C7F78">
      <w:pPr>
        <w:pStyle w:val="0"/>
        <w:ind w:firstLineChars="200" w:firstLine="622"/>
        <w:rPr>
          <w:rFonts w:eastAsia="楷体_GB2312"/>
          <w:color w:val="000000"/>
          <w:sz w:val="32"/>
          <w:szCs w:val="32"/>
        </w:rPr>
      </w:pPr>
      <w:r>
        <w:rPr>
          <w:rFonts w:eastAsia="楷体"/>
          <w:color w:val="000000"/>
          <w:sz w:val="32"/>
          <w:szCs w:val="32"/>
        </w:rPr>
        <w:t xml:space="preserve">7.3 </w:t>
      </w:r>
      <w:r>
        <w:rPr>
          <w:rFonts w:eastAsia="楷体_GB2312"/>
          <w:color w:val="000000"/>
          <w:sz w:val="32"/>
          <w:szCs w:val="32"/>
        </w:rPr>
        <w:t>资金保障</w:t>
      </w:r>
      <w:bookmarkEnd w:id="118"/>
      <w:bookmarkEnd w:id="119"/>
      <w:bookmarkEnd w:id="120"/>
    </w:p>
    <w:p w:rsidR="00EF71BA" w:rsidRDefault="005C7F78">
      <w:pPr>
        <w:pStyle w:val="0"/>
        <w:tabs>
          <w:tab w:val="left" w:pos="979"/>
        </w:tabs>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7</w:t>
      </w:r>
      <w:r>
        <w:rPr>
          <w:rFonts w:eastAsia="仿宋_GB2312"/>
          <w:color w:val="000000"/>
          <w:kern w:val="0"/>
          <w:sz w:val="32"/>
          <w:szCs w:val="32"/>
          <w:lang w:val="zh-TW" w:bidi="zh-TW"/>
        </w:rPr>
        <w:t>.3.1</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市、区人民政府保障燃气突发事件应对工作所需经费，应按照财政事权与支出责任划分原则分级负担，由市、区人民政府有关部门提出，经同级财政部门审核后，按规定程序列入本级政府年度财政预算。</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7</w:t>
      </w:r>
      <w:r>
        <w:rPr>
          <w:rFonts w:eastAsia="仿宋_GB2312"/>
          <w:color w:val="000000"/>
          <w:kern w:val="0"/>
          <w:sz w:val="32"/>
          <w:szCs w:val="32"/>
          <w:lang w:val="zh-TW" w:bidi="zh-TW"/>
        </w:rPr>
        <w:t>.3.2</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燃气经营企业要将燃气抢险设施购置和维护、应急物资储备、应急演练等费用纳入企业年度预算，并按计划实施。</w:t>
      </w:r>
      <w:bookmarkStart w:id="121" w:name="_Toc13769"/>
      <w:bookmarkStart w:id="122" w:name="_Toc69840077"/>
      <w:bookmarkStart w:id="123" w:name="_Toc11172"/>
    </w:p>
    <w:p w:rsidR="00EF71BA" w:rsidRDefault="005C7F78">
      <w:pPr>
        <w:pStyle w:val="0"/>
        <w:ind w:firstLineChars="200" w:firstLine="622"/>
        <w:rPr>
          <w:rFonts w:eastAsia="楷体"/>
          <w:color w:val="000000"/>
          <w:sz w:val="32"/>
          <w:szCs w:val="32"/>
        </w:rPr>
      </w:pPr>
      <w:r>
        <w:rPr>
          <w:rFonts w:eastAsia="楷体"/>
          <w:color w:val="000000"/>
          <w:sz w:val="32"/>
          <w:szCs w:val="32"/>
        </w:rPr>
        <w:t xml:space="preserve">7.4 </w:t>
      </w:r>
      <w:r>
        <w:rPr>
          <w:rFonts w:eastAsia="楷体_GB2312"/>
          <w:color w:val="000000"/>
          <w:sz w:val="32"/>
          <w:szCs w:val="32"/>
        </w:rPr>
        <w:t>技术保障</w:t>
      </w:r>
      <w:bookmarkEnd w:id="121"/>
      <w:bookmarkEnd w:id="122"/>
      <w:bookmarkEnd w:id="123"/>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7</w:t>
      </w:r>
      <w:r>
        <w:rPr>
          <w:rFonts w:eastAsia="仿宋_GB2312"/>
          <w:color w:val="000000"/>
          <w:kern w:val="0"/>
          <w:sz w:val="32"/>
          <w:szCs w:val="32"/>
          <w:lang w:val="zh-TW" w:bidi="zh-TW"/>
        </w:rPr>
        <w:t>.4.1</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市发展改革委、市城市管理委负责组织应急储气设施建设规划方案的编制，建立完善本市应急储气设施动用机制。</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lastRenderedPageBreak/>
        <w:t>7</w:t>
      </w:r>
      <w:r>
        <w:rPr>
          <w:rFonts w:eastAsia="仿宋_GB2312"/>
          <w:color w:val="000000"/>
          <w:kern w:val="0"/>
          <w:sz w:val="32"/>
          <w:szCs w:val="32"/>
          <w:lang w:val="zh-TW" w:bidi="zh-TW"/>
        </w:rPr>
        <w:t>.4.2</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市城市管理委组织燃气经营企业逐步实施本市燃气高压主干管网互联互通，满足不同</w:t>
      </w:r>
      <w:r>
        <w:rPr>
          <w:rFonts w:eastAsia="仿宋_GB2312"/>
          <w:color w:val="000000"/>
          <w:kern w:val="0"/>
          <w:sz w:val="32"/>
          <w:szCs w:val="32"/>
          <w:lang w:val="zh-TW" w:bidi="zh-TW"/>
        </w:rPr>
        <w:t>区域、不同企业间应急气源的相互调度供应。</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7</w:t>
      </w:r>
      <w:r>
        <w:rPr>
          <w:rFonts w:eastAsia="仿宋_GB2312"/>
          <w:color w:val="000000"/>
          <w:kern w:val="0"/>
          <w:sz w:val="32"/>
          <w:szCs w:val="32"/>
          <w:lang w:val="zh-TW" w:bidi="zh-TW"/>
        </w:rPr>
        <w:t>.4.3</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燃气经营企业负责对承担重要公共服务职能和生产工艺特殊的不可中断用户现有燃气设施实施改造，增加燃气应急接头；新建燃气设施必须设置燃气应急接头，遇有气源供应不足或中断突发事件可通过压缩天然气、液化天然气等设施进行应急供气。</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7</w:t>
      </w:r>
      <w:r>
        <w:rPr>
          <w:rFonts w:eastAsia="仿宋_GB2312"/>
          <w:color w:val="000000"/>
          <w:kern w:val="0"/>
          <w:sz w:val="32"/>
          <w:szCs w:val="32"/>
          <w:lang w:val="zh-TW" w:bidi="zh-TW"/>
        </w:rPr>
        <w:t>.4.4</w:t>
      </w:r>
      <w:bookmarkStart w:id="124" w:name="_Hlk78393073"/>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燃气经营企业应加强燃气应急管理信息化建设，逐步实现应急管理信息化、智能化。</w:t>
      </w:r>
      <w:bookmarkEnd w:id="124"/>
    </w:p>
    <w:p w:rsidR="00EF71BA" w:rsidRDefault="005C7F78">
      <w:pPr>
        <w:rPr>
          <w:rFonts w:eastAsia="楷体"/>
          <w:color w:val="000000"/>
          <w:sz w:val="32"/>
          <w:szCs w:val="32"/>
        </w:rPr>
      </w:pPr>
      <w:bookmarkStart w:id="125" w:name="_Toc11852"/>
      <w:bookmarkStart w:id="126" w:name="_Toc9399"/>
      <w:r>
        <w:rPr>
          <w:rFonts w:eastAsia="楷体"/>
          <w:color w:val="000000"/>
          <w:sz w:val="32"/>
          <w:szCs w:val="32"/>
        </w:rPr>
        <w:t xml:space="preserve">    7.5 </w:t>
      </w:r>
      <w:r>
        <w:rPr>
          <w:rFonts w:eastAsia="楷体_GB2312"/>
          <w:color w:val="000000"/>
          <w:sz w:val="32"/>
          <w:szCs w:val="32"/>
        </w:rPr>
        <w:t>避难场所</w:t>
      </w:r>
      <w:bookmarkEnd w:id="125"/>
      <w:bookmarkEnd w:id="126"/>
      <w:r>
        <w:rPr>
          <w:rFonts w:eastAsia="楷体_GB2312"/>
          <w:color w:val="000000"/>
          <w:sz w:val="32"/>
          <w:szCs w:val="32"/>
        </w:rPr>
        <w:t>保障</w:t>
      </w:r>
    </w:p>
    <w:p w:rsidR="00EF71BA" w:rsidRDefault="005C7F78">
      <w:pPr>
        <w:pStyle w:val="0"/>
        <w:ind w:firstLineChars="200" w:firstLine="622"/>
        <w:rPr>
          <w:sz w:val="32"/>
          <w:szCs w:val="32"/>
        </w:rPr>
      </w:pPr>
      <w:r>
        <w:rPr>
          <w:rFonts w:eastAsia="仿宋_GB2312"/>
          <w:color w:val="000000"/>
          <w:kern w:val="0"/>
          <w:sz w:val="32"/>
          <w:szCs w:val="32"/>
          <w:lang w:val="zh-TW" w:bidi="zh-TW"/>
        </w:rPr>
        <w:t>依据本市应急避难场所规划，充分利用现有的公园、广场等市政设施和人防工程，作为燃气突发事件应急避难场所。</w:t>
      </w:r>
    </w:p>
    <w:p w:rsidR="00EF71BA" w:rsidRDefault="005C7F78">
      <w:pPr>
        <w:tabs>
          <w:tab w:val="left" w:pos="2000"/>
        </w:tabs>
        <w:ind w:firstLineChars="200" w:firstLine="622"/>
        <w:rPr>
          <w:rFonts w:eastAsia="楷体"/>
          <w:color w:val="000000"/>
          <w:sz w:val="32"/>
          <w:szCs w:val="32"/>
        </w:rPr>
      </w:pPr>
      <w:bookmarkStart w:id="127" w:name="_Toc32280"/>
      <w:bookmarkStart w:id="128" w:name="_Toc69840079"/>
      <w:bookmarkStart w:id="129" w:name="_Toc5664"/>
      <w:r>
        <w:rPr>
          <w:rFonts w:eastAsia="楷体"/>
          <w:color w:val="000000"/>
          <w:sz w:val="32"/>
          <w:szCs w:val="32"/>
        </w:rPr>
        <w:t xml:space="preserve">7.6 </w:t>
      </w:r>
      <w:r>
        <w:rPr>
          <w:rFonts w:eastAsia="楷体_GB2312"/>
          <w:color w:val="000000"/>
          <w:sz w:val="32"/>
          <w:szCs w:val="32"/>
        </w:rPr>
        <w:t>宣传教育</w:t>
      </w:r>
      <w:bookmarkEnd w:id="127"/>
      <w:bookmarkEnd w:id="128"/>
      <w:bookmarkEnd w:id="129"/>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7.</w:t>
      </w:r>
      <w:r>
        <w:rPr>
          <w:rFonts w:eastAsia="仿宋_GB2312"/>
          <w:color w:val="000000"/>
          <w:kern w:val="0"/>
          <w:sz w:val="32"/>
          <w:szCs w:val="32"/>
          <w:lang w:bidi="zh-TW"/>
        </w:rPr>
        <w:t>6</w:t>
      </w:r>
      <w:r>
        <w:rPr>
          <w:rFonts w:eastAsia="仿宋_GB2312"/>
          <w:color w:val="000000"/>
          <w:kern w:val="0"/>
          <w:sz w:val="32"/>
          <w:szCs w:val="32"/>
          <w:lang w:val="zh-TW" w:bidi="zh-TW"/>
        </w:rPr>
        <w:t>.1</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市、区城市管理委</w:t>
      </w:r>
      <w:r>
        <w:rPr>
          <w:rFonts w:eastAsia="仿宋_GB2312"/>
          <w:color w:val="000000"/>
          <w:kern w:val="0"/>
          <w:sz w:val="32"/>
          <w:szCs w:val="32"/>
          <w:lang w:bidi="zh-TW"/>
        </w:rPr>
        <w:t>和</w:t>
      </w:r>
      <w:r>
        <w:rPr>
          <w:rFonts w:eastAsia="仿宋_GB2312"/>
          <w:color w:val="000000"/>
          <w:kern w:val="0"/>
          <w:sz w:val="32"/>
          <w:szCs w:val="32"/>
          <w:lang w:val="zh-TW" w:bidi="zh-TW"/>
        </w:rPr>
        <w:t>燃气经营企业等相关</w:t>
      </w:r>
      <w:r>
        <w:rPr>
          <w:rFonts w:eastAsia="仿宋_GB2312"/>
          <w:color w:val="000000"/>
          <w:kern w:val="0"/>
          <w:sz w:val="32"/>
          <w:szCs w:val="32"/>
          <w:lang w:bidi="zh-TW"/>
        </w:rPr>
        <w:t>单位</w:t>
      </w:r>
      <w:r>
        <w:rPr>
          <w:rFonts w:eastAsia="仿宋_GB2312"/>
          <w:color w:val="000000"/>
          <w:kern w:val="0"/>
          <w:sz w:val="32"/>
          <w:szCs w:val="32"/>
          <w:lang w:val="zh-TW" w:bidi="zh-TW"/>
        </w:rPr>
        <w:t>要依据《城镇燃气管理条例</w:t>
      </w:r>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天津市燃气管理条例</w:t>
      </w:r>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加强燃气安全知识宣传工作。</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7.</w:t>
      </w:r>
      <w:r>
        <w:rPr>
          <w:rFonts w:eastAsia="仿宋_GB2312"/>
          <w:color w:val="000000"/>
          <w:kern w:val="0"/>
          <w:sz w:val="32"/>
          <w:szCs w:val="32"/>
          <w:lang w:bidi="zh-TW"/>
        </w:rPr>
        <w:t>6</w:t>
      </w:r>
      <w:r>
        <w:rPr>
          <w:rFonts w:eastAsia="仿宋_GB2312"/>
          <w:color w:val="000000"/>
          <w:kern w:val="0"/>
          <w:sz w:val="32"/>
          <w:szCs w:val="32"/>
          <w:lang w:val="zh-TW" w:bidi="zh-TW"/>
        </w:rPr>
        <w:t>.2</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区人民政府要将燃气安全宣传纳入社区工作内容，搞好燃气设施安全保护和安全使用燃气的宣传教育。</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7.</w:t>
      </w:r>
      <w:r>
        <w:rPr>
          <w:rFonts w:eastAsia="仿宋_GB2312"/>
          <w:color w:val="000000"/>
          <w:kern w:val="0"/>
          <w:sz w:val="32"/>
          <w:szCs w:val="32"/>
          <w:lang w:bidi="zh-TW"/>
        </w:rPr>
        <w:t>6</w:t>
      </w:r>
      <w:r>
        <w:rPr>
          <w:rFonts w:eastAsia="仿宋_GB2312"/>
          <w:color w:val="000000"/>
          <w:kern w:val="0"/>
          <w:sz w:val="32"/>
          <w:szCs w:val="32"/>
          <w:lang w:val="zh-TW" w:bidi="zh-TW"/>
        </w:rPr>
        <w:t>.3</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市教委负责对在校学生进行燃气安全知识宣传教育，提高学生的安全意识。</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7.</w:t>
      </w:r>
      <w:r>
        <w:rPr>
          <w:rFonts w:eastAsia="仿宋_GB2312"/>
          <w:color w:val="000000"/>
          <w:kern w:val="0"/>
          <w:sz w:val="32"/>
          <w:szCs w:val="32"/>
          <w:lang w:bidi="zh-TW"/>
        </w:rPr>
        <w:t>6</w:t>
      </w:r>
      <w:r>
        <w:rPr>
          <w:rFonts w:eastAsia="仿宋_GB2312"/>
          <w:color w:val="000000"/>
          <w:kern w:val="0"/>
          <w:sz w:val="32"/>
          <w:szCs w:val="32"/>
          <w:lang w:val="zh-TW" w:bidi="zh-TW"/>
        </w:rPr>
        <w:t>.4</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燃气经营企业要加强燃气安全进社区的宣传，不断提高</w:t>
      </w:r>
      <w:r>
        <w:rPr>
          <w:rFonts w:eastAsia="仿宋_GB2312"/>
          <w:color w:val="000000"/>
          <w:kern w:val="0"/>
          <w:sz w:val="32"/>
          <w:szCs w:val="32"/>
          <w:lang w:val="zh-TW" w:bidi="zh-TW"/>
        </w:rPr>
        <w:lastRenderedPageBreak/>
        <w:t>燃气用户的安全意识和安全用气知识；加强职工安全教育，提高职工安全生产意识和应急处置能力；加强老年人燃气应急知识的宣传，逐渐完善老年人应急救援和保障服务。</w:t>
      </w:r>
    </w:p>
    <w:p w:rsidR="00EF71BA" w:rsidRDefault="005C7F78">
      <w:pPr>
        <w:rPr>
          <w:rFonts w:eastAsia="楷体_GB2312"/>
          <w:color w:val="000000"/>
          <w:sz w:val="32"/>
          <w:szCs w:val="32"/>
        </w:rPr>
      </w:pPr>
      <w:bookmarkStart w:id="130" w:name="_Toc69840080"/>
      <w:bookmarkStart w:id="131" w:name="_Toc4573"/>
      <w:r>
        <w:rPr>
          <w:rFonts w:eastAsia="楷体_GB2312"/>
          <w:sz w:val="32"/>
          <w:szCs w:val="32"/>
        </w:rPr>
        <w:t xml:space="preserve">    </w:t>
      </w:r>
      <w:r>
        <w:rPr>
          <w:rFonts w:eastAsia="楷体_GB2312"/>
          <w:color w:val="000000"/>
          <w:sz w:val="32"/>
          <w:szCs w:val="32"/>
        </w:rPr>
        <w:t xml:space="preserve">7.7 </w:t>
      </w:r>
      <w:r>
        <w:rPr>
          <w:rFonts w:eastAsia="楷体_GB2312"/>
          <w:color w:val="000000"/>
          <w:sz w:val="32"/>
          <w:szCs w:val="32"/>
        </w:rPr>
        <w:t>培训</w:t>
      </w:r>
      <w:bookmarkEnd w:id="130"/>
      <w:bookmarkEnd w:id="131"/>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7.</w:t>
      </w:r>
      <w:r>
        <w:rPr>
          <w:rFonts w:eastAsia="仿宋_GB2312"/>
          <w:color w:val="000000"/>
          <w:kern w:val="0"/>
          <w:sz w:val="32"/>
          <w:szCs w:val="32"/>
          <w:lang w:bidi="zh-TW"/>
        </w:rPr>
        <w:t>7</w:t>
      </w:r>
      <w:r>
        <w:rPr>
          <w:rFonts w:eastAsia="仿宋_GB2312"/>
          <w:color w:val="000000"/>
          <w:kern w:val="0"/>
          <w:sz w:val="32"/>
          <w:szCs w:val="32"/>
          <w:lang w:val="zh-TW" w:bidi="zh-TW"/>
        </w:rPr>
        <w:t>.1</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市城市管理委负责制定燃气行业应急管理的培训计划，定期组织燃气行业应急管理人员培训，提高应急处置组织能力。</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7.</w:t>
      </w:r>
      <w:r>
        <w:rPr>
          <w:rFonts w:eastAsia="仿宋_GB2312"/>
          <w:color w:val="000000"/>
          <w:kern w:val="0"/>
          <w:sz w:val="32"/>
          <w:szCs w:val="32"/>
          <w:lang w:bidi="zh-TW"/>
        </w:rPr>
        <w:t>7</w:t>
      </w:r>
      <w:r>
        <w:rPr>
          <w:rFonts w:eastAsia="仿宋_GB2312"/>
          <w:color w:val="000000"/>
          <w:kern w:val="0"/>
          <w:sz w:val="32"/>
          <w:szCs w:val="32"/>
          <w:lang w:val="zh-TW" w:bidi="zh-TW"/>
        </w:rPr>
        <w:t>.2</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燃气经营企业定期组织对关键岗位工作人员和应急抢险人员进行应急预案、应急技能培训，提高应急处置能力。</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7.</w:t>
      </w:r>
      <w:r>
        <w:rPr>
          <w:rFonts w:eastAsia="仿宋_GB2312"/>
          <w:color w:val="000000"/>
          <w:kern w:val="0"/>
          <w:sz w:val="32"/>
          <w:szCs w:val="32"/>
          <w:lang w:bidi="zh-TW"/>
        </w:rPr>
        <w:t>7</w:t>
      </w:r>
      <w:r>
        <w:rPr>
          <w:rFonts w:eastAsia="仿宋_GB2312"/>
          <w:color w:val="000000"/>
          <w:kern w:val="0"/>
          <w:sz w:val="32"/>
          <w:szCs w:val="32"/>
          <w:lang w:val="zh-TW" w:bidi="zh-TW"/>
        </w:rPr>
        <w:t>.3</w:t>
      </w:r>
      <w:r>
        <w:rPr>
          <w:rFonts w:eastAsia="仿宋_GB2312" w:hint="eastAsia"/>
          <w:color w:val="000000"/>
          <w:kern w:val="0"/>
          <w:sz w:val="32"/>
          <w:szCs w:val="32"/>
          <w:lang w:bidi="zh-TW"/>
        </w:rPr>
        <w:t xml:space="preserve"> </w:t>
      </w:r>
      <w:r>
        <w:rPr>
          <w:rFonts w:eastAsia="仿宋_GB2312"/>
          <w:color w:val="000000"/>
          <w:kern w:val="0"/>
          <w:sz w:val="32"/>
          <w:szCs w:val="32"/>
          <w:lang w:val="zh-TW" w:bidi="zh-TW"/>
        </w:rPr>
        <w:t>重要燃气用户要定期对组织操作人员及应急人员进行应急预案培训，提高应急协同处置能力。</w:t>
      </w:r>
      <w:bookmarkStart w:id="132" w:name="_Toc5768"/>
      <w:bookmarkStart w:id="133" w:name="_Toc13862"/>
    </w:p>
    <w:p w:rsidR="00EF71BA" w:rsidRDefault="005C7F78">
      <w:pPr>
        <w:pStyle w:val="0"/>
        <w:ind w:firstLineChars="200" w:firstLine="622"/>
        <w:rPr>
          <w:rFonts w:eastAsia="黑体"/>
          <w:bCs/>
          <w:color w:val="000000"/>
          <w:kern w:val="44"/>
          <w:sz w:val="32"/>
          <w:szCs w:val="32"/>
        </w:rPr>
      </w:pPr>
      <w:r>
        <w:rPr>
          <w:rFonts w:eastAsia="黑体"/>
          <w:bCs/>
          <w:color w:val="000000"/>
          <w:kern w:val="44"/>
          <w:sz w:val="32"/>
          <w:szCs w:val="32"/>
        </w:rPr>
        <w:t>8</w:t>
      </w:r>
      <w:r>
        <w:rPr>
          <w:rFonts w:eastAsia="黑体"/>
          <w:bCs/>
          <w:color w:val="000000"/>
          <w:kern w:val="44"/>
          <w:sz w:val="32"/>
          <w:szCs w:val="32"/>
        </w:rPr>
        <w:t xml:space="preserve"> </w:t>
      </w:r>
      <w:r>
        <w:rPr>
          <w:rFonts w:eastAsia="黑体"/>
          <w:bCs/>
          <w:color w:val="000000"/>
          <w:kern w:val="44"/>
          <w:sz w:val="32"/>
          <w:szCs w:val="32"/>
        </w:rPr>
        <w:t>附则</w:t>
      </w:r>
      <w:bookmarkStart w:id="134" w:name="_Toc5752"/>
      <w:bookmarkEnd w:id="132"/>
    </w:p>
    <w:p w:rsidR="00EF71BA" w:rsidRDefault="005C7F78">
      <w:pPr>
        <w:pStyle w:val="0"/>
        <w:ind w:firstLineChars="200" w:firstLine="622"/>
        <w:rPr>
          <w:rFonts w:eastAsia="楷体_GB2312"/>
          <w:color w:val="000000"/>
          <w:sz w:val="32"/>
          <w:szCs w:val="32"/>
        </w:rPr>
      </w:pPr>
      <w:r>
        <w:rPr>
          <w:rFonts w:eastAsia="楷体"/>
          <w:color w:val="000000"/>
          <w:sz w:val="32"/>
          <w:szCs w:val="32"/>
        </w:rPr>
        <w:t xml:space="preserve">8.1 </w:t>
      </w:r>
      <w:r>
        <w:rPr>
          <w:rFonts w:eastAsia="楷体_GB2312"/>
          <w:color w:val="000000"/>
          <w:sz w:val="32"/>
          <w:szCs w:val="32"/>
        </w:rPr>
        <w:t>责任和奖惩</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对于在燃气突发事件应急处置工作中</w:t>
      </w:r>
      <w:proofErr w:type="gramStart"/>
      <w:r>
        <w:rPr>
          <w:rFonts w:eastAsia="仿宋_GB2312"/>
          <w:color w:val="000000"/>
          <w:kern w:val="0"/>
          <w:sz w:val="32"/>
          <w:szCs w:val="32"/>
          <w:lang w:val="zh-TW" w:bidi="zh-TW"/>
        </w:rPr>
        <w:t>作出</w:t>
      </w:r>
      <w:proofErr w:type="gramEnd"/>
      <w:r>
        <w:rPr>
          <w:rFonts w:eastAsia="仿宋_GB2312"/>
          <w:color w:val="000000"/>
          <w:kern w:val="0"/>
          <w:sz w:val="32"/>
          <w:szCs w:val="32"/>
          <w:lang w:val="zh-TW" w:bidi="zh-TW"/>
        </w:rPr>
        <w:t>突出贡献的单位和个人，按照国家和本市有关规定给</w:t>
      </w:r>
      <w:r>
        <w:rPr>
          <w:rFonts w:eastAsia="仿宋_GB2312"/>
          <w:color w:val="000000"/>
          <w:kern w:val="0"/>
          <w:sz w:val="32"/>
          <w:szCs w:val="32"/>
          <w:lang w:bidi="zh-TW"/>
        </w:rPr>
        <w:t>予</w:t>
      </w:r>
      <w:r>
        <w:rPr>
          <w:rFonts w:eastAsia="仿宋_GB2312"/>
          <w:color w:val="000000"/>
          <w:kern w:val="0"/>
          <w:sz w:val="32"/>
          <w:szCs w:val="32"/>
          <w:lang w:val="zh-TW" w:bidi="zh-TW"/>
        </w:rPr>
        <w:t>表彰或奖励。对于迟报、谎报、瞒报和漏报事故重要情况，应急处置不力等失职、渎职行为，依照有关规定追究责任。</w:t>
      </w:r>
    </w:p>
    <w:p w:rsidR="00EF71BA" w:rsidRDefault="005C7F78">
      <w:pPr>
        <w:pStyle w:val="0"/>
        <w:ind w:firstLineChars="200" w:firstLine="622"/>
        <w:rPr>
          <w:rFonts w:eastAsia="楷体"/>
          <w:color w:val="000000"/>
          <w:sz w:val="32"/>
          <w:szCs w:val="32"/>
        </w:rPr>
      </w:pPr>
      <w:r>
        <w:rPr>
          <w:rFonts w:eastAsia="楷体"/>
          <w:color w:val="000000"/>
          <w:sz w:val="32"/>
          <w:szCs w:val="32"/>
        </w:rPr>
        <w:t xml:space="preserve">8.2 </w:t>
      </w:r>
      <w:r>
        <w:rPr>
          <w:rFonts w:eastAsia="楷体_GB2312"/>
          <w:color w:val="000000"/>
          <w:sz w:val="32"/>
          <w:szCs w:val="32"/>
        </w:rPr>
        <w:t>预案</w:t>
      </w:r>
      <w:bookmarkEnd w:id="133"/>
      <w:r>
        <w:rPr>
          <w:rFonts w:eastAsia="楷体_GB2312"/>
          <w:color w:val="000000"/>
          <w:sz w:val="32"/>
          <w:szCs w:val="32"/>
        </w:rPr>
        <w:t>管理</w:t>
      </w:r>
      <w:bookmarkEnd w:id="134"/>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8.</w:t>
      </w:r>
      <w:r>
        <w:rPr>
          <w:rFonts w:eastAsia="仿宋_GB2312"/>
          <w:color w:val="000000"/>
          <w:kern w:val="0"/>
          <w:sz w:val="32"/>
          <w:szCs w:val="32"/>
          <w:lang w:bidi="zh-TW"/>
        </w:rPr>
        <w:t>2</w:t>
      </w:r>
      <w:r>
        <w:rPr>
          <w:rFonts w:eastAsia="仿宋_GB2312"/>
          <w:color w:val="000000"/>
          <w:kern w:val="0"/>
          <w:sz w:val="32"/>
          <w:szCs w:val="32"/>
          <w:lang w:val="zh-TW" w:bidi="zh-TW"/>
        </w:rPr>
        <w:t xml:space="preserve">.1 </w:t>
      </w:r>
      <w:r>
        <w:rPr>
          <w:rFonts w:eastAsia="仿宋_GB2312"/>
          <w:color w:val="000000"/>
          <w:kern w:val="0"/>
          <w:sz w:val="32"/>
          <w:szCs w:val="32"/>
          <w:lang w:val="zh-TW" w:bidi="zh-TW"/>
        </w:rPr>
        <w:t>本预案解释工作由市城市管理委承担。</w:t>
      </w:r>
    </w:p>
    <w:p w:rsidR="00EF71BA" w:rsidRDefault="005C7F78">
      <w:pPr>
        <w:tabs>
          <w:tab w:val="left" w:pos="1911"/>
        </w:tabs>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8.2</w:t>
      </w:r>
      <w:r>
        <w:rPr>
          <w:rFonts w:eastAsia="仿宋_GB2312"/>
          <w:color w:val="000000"/>
          <w:kern w:val="0"/>
          <w:sz w:val="32"/>
          <w:szCs w:val="32"/>
          <w:lang w:val="zh-TW" w:bidi="zh-TW"/>
        </w:rPr>
        <w:t>.</w:t>
      </w:r>
      <w:r>
        <w:rPr>
          <w:rFonts w:eastAsia="仿宋_GB2312"/>
          <w:color w:val="000000"/>
          <w:kern w:val="0"/>
          <w:sz w:val="32"/>
          <w:szCs w:val="32"/>
          <w:lang w:bidi="zh-TW"/>
        </w:rPr>
        <w:t xml:space="preserve">2 </w:t>
      </w:r>
      <w:r>
        <w:rPr>
          <w:rFonts w:eastAsia="仿宋_GB2312"/>
          <w:color w:val="000000"/>
          <w:kern w:val="0"/>
          <w:sz w:val="32"/>
          <w:szCs w:val="32"/>
          <w:lang w:val="zh-TW" w:bidi="zh-TW"/>
        </w:rPr>
        <w:t>市指挥部办公室根据实际工作需要，建立演练制度，组织相关成员单位每</w:t>
      </w:r>
      <w:r>
        <w:rPr>
          <w:rFonts w:eastAsia="仿宋_GB2312"/>
          <w:color w:val="000000"/>
          <w:kern w:val="0"/>
          <w:sz w:val="32"/>
          <w:szCs w:val="32"/>
          <w:lang w:val="zh-TW" w:bidi="zh-TW"/>
        </w:rPr>
        <w:t>2</w:t>
      </w:r>
      <w:r>
        <w:rPr>
          <w:rFonts w:eastAsia="仿宋_GB2312"/>
          <w:color w:val="000000"/>
          <w:kern w:val="0"/>
          <w:sz w:val="32"/>
          <w:szCs w:val="32"/>
          <w:lang w:val="zh-TW" w:bidi="zh-TW"/>
        </w:rPr>
        <w:t>年至少组织</w:t>
      </w:r>
      <w:r>
        <w:rPr>
          <w:rFonts w:eastAsia="仿宋_GB2312"/>
          <w:color w:val="000000"/>
          <w:kern w:val="0"/>
          <w:sz w:val="32"/>
          <w:szCs w:val="32"/>
          <w:lang w:val="zh-TW" w:bidi="zh-TW"/>
        </w:rPr>
        <w:t>1</w:t>
      </w:r>
      <w:r>
        <w:rPr>
          <w:rFonts w:eastAsia="仿宋_GB2312"/>
          <w:color w:val="000000"/>
          <w:kern w:val="0"/>
          <w:sz w:val="32"/>
          <w:szCs w:val="32"/>
          <w:lang w:val="zh-TW" w:bidi="zh-TW"/>
        </w:rPr>
        <w:t>次燃气突发事件应急预案演练。</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燃气经营企业根据国家和本市有关规定，每半年至少组织</w:t>
      </w:r>
      <w:r>
        <w:rPr>
          <w:rFonts w:eastAsia="仿宋_GB2312"/>
          <w:color w:val="000000"/>
          <w:kern w:val="0"/>
          <w:sz w:val="32"/>
          <w:szCs w:val="32"/>
          <w:lang w:val="zh-TW" w:bidi="zh-TW"/>
        </w:rPr>
        <w:t>1</w:t>
      </w:r>
      <w:r>
        <w:rPr>
          <w:rFonts w:eastAsia="仿宋_GB2312"/>
          <w:color w:val="000000"/>
          <w:kern w:val="0"/>
          <w:sz w:val="32"/>
          <w:szCs w:val="32"/>
          <w:lang w:val="zh-TW" w:bidi="zh-TW"/>
        </w:rPr>
        <w:t>次应急预案演练，并及时开展演练评估和总结，根据评估情况及</w:t>
      </w:r>
      <w:r>
        <w:rPr>
          <w:rFonts w:eastAsia="仿宋_GB2312"/>
          <w:color w:val="000000"/>
          <w:kern w:val="0"/>
          <w:sz w:val="32"/>
          <w:szCs w:val="32"/>
          <w:lang w:val="zh-TW" w:bidi="zh-TW"/>
        </w:rPr>
        <w:lastRenderedPageBreak/>
        <w:t>时完善应急准备、修订应急预案。</w:t>
      </w:r>
    </w:p>
    <w:p w:rsidR="00EF71BA" w:rsidRDefault="005C7F78">
      <w:pPr>
        <w:pStyle w:val="0"/>
        <w:ind w:firstLineChars="200" w:firstLine="622"/>
        <w:rPr>
          <w:rFonts w:eastAsia="仿宋"/>
          <w:color w:val="000000"/>
          <w:sz w:val="32"/>
          <w:szCs w:val="32"/>
        </w:rPr>
      </w:pPr>
      <w:r>
        <w:rPr>
          <w:rFonts w:eastAsia="仿宋_GB2312"/>
          <w:color w:val="000000"/>
          <w:kern w:val="0"/>
          <w:sz w:val="32"/>
          <w:szCs w:val="32"/>
          <w:lang w:val="zh-TW" w:bidi="zh-TW"/>
        </w:rPr>
        <w:t>重要燃气用户应根据应急管理有关规定，定期组织应急预案演练，提高应对燃气突发事件处置能力。</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 xml:space="preserve">8.2.3 </w:t>
      </w:r>
      <w:r>
        <w:rPr>
          <w:rFonts w:eastAsia="仿宋_GB2312"/>
          <w:color w:val="000000"/>
          <w:kern w:val="0"/>
          <w:sz w:val="32"/>
          <w:szCs w:val="32"/>
          <w:lang w:val="zh-TW" w:bidi="zh-TW"/>
        </w:rPr>
        <w:t>区人民政府、各成员单位按照本预案确定的职责，制定本部门燃气突发事件应对方案，并抄送市指挥部办公室。</w:t>
      </w:r>
    </w:p>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val="zh-TW" w:bidi="zh-TW"/>
        </w:rPr>
        <w:t>燃气经营企业应按照有关规定和要求，编制本单位燃气应急预案，并按有关要求报送城市管理部门备案。</w:t>
      </w:r>
    </w:p>
    <w:p w:rsidR="00EF71BA" w:rsidRDefault="005C7F78">
      <w:pPr>
        <w:pStyle w:val="0"/>
        <w:ind w:firstLineChars="200" w:firstLine="622"/>
        <w:rPr>
          <w:rFonts w:eastAsia="仿宋"/>
          <w:color w:val="000000"/>
          <w:sz w:val="32"/>
          <w:szCs w:val="32"/>
        </w:rPr>
      </w:pPr>
      <w:r>
        <w:rPr>
          <w:rFonts w:eastAsia="仿宋_GB2312"/>
          <w:color w:val="000000"/>
          <w:kern w:val="0"/>
          <w:sz w:val="32"/>
          <w:szCs w:val="32"/>
          <w:lang w:val="zh-TW" w:bidi="zh-TW"/>
        </w:rPr>
        <w:t>8.</w:t>
      </w:r>
      <w:r>
        <w:rPr>
          <w:rFonts w:eastAsia="仿宋_GB2312"/>
          <w:color w:val="000000"/>
          <w:kern w:val="0"/>
          <w:sz w:val="32"/>
          <w:szCs w:val="32"/>
          <w:lang w:bidi="zh-TW"/>
        </w:rPr>
        <w:t>2</w:t>
      </w:r>
      <w:r>
        <w:rPr>
          <w:rFonts w:eastAsia="仿宋_GB2312"/>
          <w:color w:val="000000"/>
          <w:kern w:val="0"/>
          <w:sz w:val="32"/>
          <w:szCs w:val="32"/>
          <w:lang w:val="zh-TW" w:bidi="zh-TW"/>
        </w:rPr>
        <w:t>.</w:t>
      </w:r>
      <w:r>
        <w:rPr>
          <w:rFonts w:eastAsia="仿宋_GB2312"/>
          <w:color w:val="000000"/>
          <w:kern w:val="0"/>
          <w:sz w:val="32"/>
          <w:szCs w:val="32"/>
          <w:lang w:bidi="zh-TW"/>
        </w:rPr>
        <w:t xml:space="preserve">4 </w:t>
      </w:r>
      <w:r>
        <w:rPr>
          <w:rFonts w:eastAsia="仿宋_GB2312"/>
          <w:color w:val="000000"/>
          <w:kern w:val="0"/>
          <w:sz w:val="32"/>
          <w:szCs w:val="32"/>
          <w:lang w:val="zh-TW" w:bidi="zh-TW"/>
        </w:rPr>
        <w:t>市指挥部办公室应结合应急工作实践，及时组织修订本预案，遇有特殊情</w:t>
      </w:r>
      <w:r>
        <w:rPr>
          <w:rFonts w:eastAsia="仿宋_GB2312"/>
          <w:color w:val="000000"/>
          <w:kern w:val="0"/>
          <w:sz w:val="32"/>
          <w:szCs w:val="32"/>
          <w:lang w:val="zh-TW" w:bidi="zh-TW"/>
        </w:rPr>
        <w:t>况可随时修订，修订后的应急预案应重新办理审查、论证、备案等各项程序。</w:t>
      </w:r>
      <w:bookmarkStart w:id="135" w:name="_Toc22761"/>
    </w:p>
    <w:bookmarkEnd w:id="135"/>
    <w:p w:rsidR="00EF71BA" w:rsidRDefault="005C7F78">
      <w:pPr>
        <w:pStyle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 xml:space="preserve">8.2.5 </w:t>
      </w:r>
      <w:r>
        <w:rPr>
          <w:rFonts w:eastAsia="仿宋_GB2312"/>
          <w:color w:val="000000"/>
          <w:kern w:val="0"/>
          <w:sz w:val="32"/>
          <w:szCs w:val="32"/>
          <w:lang w:val="zh-TW" w:bidi="zh-TW"/>
        </w:rPr>
        <w:t>本预案自印发之日起施行，有效期</w:t>
      </w:r>
      <w:r>
        <w:rPr>
          <w:rFonts w:eastAsia="仿宋_GB2312"/>
          <w:color w:val="000000"/>
          <w:kern w:val="0"/>
          <w:sz w:val="32"/>
          <w:szCs w:val="32"/>
          <w:lang w:bidi="zh-TW"/>
        </w:rPr>
        <w:t>5</w:t>
      </w:r>
      <w:r>
        <w:rPr>
          <w:rFonts w:eastAsia="仿宋_GB2312"/>
          <w:color w:val="000000"/>
          <w:kern w:val="0"/>
          <w:sz w:val="32"/>
          <w:szCs w:val="32"/>
          <w:lang w:bidi="zh-TW"/>
        </w:rPr>
        <w:t>年</w:t>
      </w:r>
      <w:r>
        <w:rPr>
          <w:rFonts w:eastAsia="仿宋_GB2312" w:hint="eastAsia"/>
          <w:sz w:val="32"/>
          <w:szCs w:val="32"/>
        </w:rPr>
        <w:t>。</w:t>
      </w:r>
      <w:r>
        <w:rPr>
          <w:rFonts w:eastAsia="仿宋_GB2312" w:hint="eastAsia"/>
          <w:sz w:val="32"/>
          <w:szCs w:val="32"/>
        </w:rPr>
        <w:t>《</w:t>
      </w:r>
      <w:r>
        <w:rPr>
          <w:rFonts w:eastAsia="仿宋_GB2312"/>
          <w:color w:val="000000"/>
          <w:kern w:val="0"/>
          <w:sz w:val="32"/>
          <w:szCs w:val="32"/>
          <w:lang w:val="zh-TW" w:bidi="zh-TW"/>
        </w:rPr>
        <w:t>天津市人民政府办公厅关于印发天津市地震应急预案等</w:t>
      </w:r>
      <w:r>
        <w:rPr>
          <w:rFonts w:eastAsia="仿宋_GB2312"/>
          <w:color w:val="000000"/>
          <w:kern w:val="0"/>
          <w:sz w:val="32"/>
          <w:szCs w:val="32"/>
          <w:lang w:bidi="zh-TW"/>
        </w:rPr>
        <w:t>21</w:t>
      </w:r>
      <w:r>
        <w:rPr>
          <w:rFonts w:eastAsia="仿宋_GB2312"/>
          <w:color w:val="000000"/>
          <w:kern w:val="0"/>
          <w:sz w:val="32"/>
          <w:szCs w:val="32"/>
          <w:lang w:bidi="zh-TW"/>
        </w:rPr>
        <w:t>个专项应急预案的通知</w:t>
      </w:r>
      <w:r>
        <w:rPr>
          <w:rFonts w:eastAsia="仿宋_GB2312"/>
          <w:sz w:val="32"/>
          <w:szCs w:val="32"/>
        </w:rPr>
        <w:t>》</w:t>
      </w:r>
      <w:r>
        <w:rPr>
          <w:rFonts w:eastAsia="仿宋_GB2312" w:hint="eastAsia"/>
          <w:sz w:val="32"/>
          <w:szCs w:val="32"/>
        </w:rPr>
        <w:t>（</w:t>
      </w:r>
      <w:r>
        <w:rPr>
          <w:rFonts w:eastAsia="仿宋_GB2312"/>
          <w:color w:val="000000"/>
          <w:kern w:val="0"/>
          <w:sz w:val="32"/>
          <w:szCs w:val="32"/>
          <w:lang w:val="zh-TW" w:bidi="zh-TW"/>
        </w:rPr>
        <w:t>津政办发〔</w:t>
      </w:r>
      <w:r>
        <w:rPr>
          <w:rFonts w:eastAsia="仿宋_GB2312"/>
          <w:color w:val="000000"/>
          <w:kern w:val="0"/>
          <w:sz w:val="32"/>
          <w:szCs w:val="32"/>
          <w:lang w:val="zh-TW" w:bidi="zh-TW"/>
        </w:rPr>
        <w:t>2014</w:t>
      </w:r>
      <w:r>
        <w:rPr>
          <w:rFonts w:eastAsia="仿宋_GB2312"/>
          <w:color w:val="000000"/>
          <w:kern w:val="0"/>
          <w:sz w:val="32"/>
          <w:szCs w:val="32"/>
          <w:lang w:val="zh-TW" w:bidi="zh-TW"/>
        </w:rPr>
        <w:t>〕</w:t>
      </w:r>
      <w:r>
        <w:rPr>
          <w:rFonts w:eastAsia="仿宋_GB2312"/>
          <w:color w:val="000000"/>
          <w:kern w:val="0"/>
          <w:sz w:val="32"/>
          <w:szCs w:val="32"/>
          <w:lang w:val="zh-TW" w:bidi="zh-TW"/>
        </w:rPr>
        <w:t>22</w:t>
      </w:r>
      <w:r>
        <w:rPr>
          <w:rFonts w:eastAsia="仿宋_GB2312"/>
          <w:color w:val="000000"/>
          <w:kern w:val="0"/>
          <w:sz w:val="32"/>
          <w:szCs w:val="32"/>
          <w:lang w:val="zh-TW" w:bidi="zh-TW"/>
        </w:rPr>
        <w:t>号）中的《天津市燃气突发事件应急预案》同时废止。</w:t>
      </w:r>
    </w:p>
    <w:p w:rsidR="00EF71BA" w:rsidRDefault="00EF71BA">
      <w:pPr>
        <w:ind w:firstLineChars="200" w:firstLine="622"/>
        <w:rPr>
          <w:sz w:val="32"/>
          <w:szCs w:val="32"/>
        </w:rPr>
      </w:pPr>
    </w:p>
    <w:p w:rsidR="00EF71BA" w:rsidRDefault="005C7F78">
      <w:pPr>
        <w:ind w:firstLineChars="200" w:firstLine="622"/>
        <w:rPr>
          <w:rFonts w:ascii="仿宋_GB2312" w:eastAsia="仿宋_GB2312" w:hAnsi="仿宋_GB2312" w:cs="仿宋_GB2312"/>
          <w:color w:val="000000"/>
          <w:kern w:val="0"/>
          <w:sz w:val="32"/>
          <w:szCs w:val="32"/>
          <w:lang w:bidi="zh-TW"/>
        </w:rPr>
      </w:pPr>
      <w:r>
        <w:rPr>
          <w:rFonts w:ascii="仿宋_GB2312" w:eastAsia="仿宋_GB2312" w:hAnsi="仿宋_GB2312" w:cs="仿宋_GB2312" w:hint="eastAsia"/>
          <w:color w:val="000000"/>
          <w:kern w:val="0"/>
          <w:sz w:val="32"/>
          <w:szCs w:val="32"/>
          <w:lang w:val="zh-TW" w:bidi="zh-TW"/>
        </w:rPr>
        <w:t>附件：天津市燃气突发事件分级标准</w:t>
      </w:r>
    </w:p>
    <w:p w:rsidR="00EF71BA" w:rsidRDefault="00EF71BA">
      <w:pPr>
        <w:pStyle w:val="a6"/>
        <w:rPr>
          <w:rFonts w:ascii="仿宋_GB2312" w:eastAsia="仿宋_GB2312" w:hAnsi="仿宋_GB2312" w:cs="仿宋_GB2312"/>
          <w:color w:val="000000"/>
          <w:kern w:val="0"/>
          <w:szCs w:val="32"/>
          <w:lang w:bidi="zh-TW"/>
        </w:rPr>
      </w:pPr>
    </w:p>
    <w:p w:rsidR="00EF71BA" w:rsidRDefault="00EF71BA">
      <w:pPr>
        <w:sectPr w:rsidR="00EF71BA">
          <w:footerReference w:type="default" r:id="rId14"/>
          <w:pgSz w:w="11905" w:h="16838"/>
          <w:pgMar w:top="2098" w:right="1474" w:bottom="1984" w:left="1587" w:header="851" w:footer="1701" w:gutter="0"/>
          <w:cols w:space="720"/>
          <w:docGrid w:type="linesAndChars" w:linePitch="289" w:charSpace="-1844"/>
        </w:sectPr>
      </w:pPr>
    </w:p>
    <w:p w:rsidR="00EF71BA" w:rsidRDefault="005C7F78">
      <w:pPr>
        <w:adjustRightInd w:val="0"/>
        <w:rPr>
          <w:rFonts w:eastAsia="黑体"/>
          <w:bCs/>
          <w:sz w:val="32"/>
          <w:szCs w:val="32"/>
        </w:rPr>
      </w:pPr>
      <w:r>
        <w:rPr>
          <w:rFonts w:eastAsia="黑体"/>
          <w:bCs/>
          <w:sz w:val="32"/>
          <w:szCs w:val="32"/>
        </w:rPr>
        <w:lastRenderedPageBreak/>
        <w:t>附件</w:t>
      </w:r>
    </w:p>
    <w:p w:rsidR="00EF71BA" w:rsidRDefault="00EF71BA">
      <w:pPr>
        <w:pStyle w:val="a6"/>
        <w:rPr>
          <w:rFonts w:ascii="仿宋_GB2312" w:eastAsia="仿宋_GB2312" w:hAnsi="仿宋_GB2312" w:cs="仿宋_GB2312"/>
        </w:rPr>
      </w:pPr>
    </w:p>
    <w:p w:rsidR="00EF71BA" w:rsidRPr="00576F1F" w:rsidRDefault="005C7F78">
      <w:pPr>
        <w:adjustRightInd w:val="0"/>
        <w:snapToGrid w:val="0"/>
        <w:jc w:val="center"/>
        <w:rPr>
          <w:rFonts w:ascii="方正小标宋简体" w:eastAsia="方正小标宋简体" w:hAnsi="方正小标宋_GBK" w:cs="方正小标宋_GBK" w:hint="eastAsia"/>
          <w:color w:val="000000"/>
          <w:kern w:val="0"/>
          <w:sz w:val="44"/>
          <w:szCs w:val="44"/>
          <w:lang w:val="zh-TW" w:bidi="zh-TW"/>
        </w:rPr>
      </w:pPr>
      <w:r w:rsidRPr="00576F1F">
        <w:rPr>
          <w:rFonts w:ascii="方正小标宋简体" w:eastAsia="方正小标宋简体" w:hAnsi="方正小标宋_GBK" w:cs="方正小标宋_GBK" w:hint="eastAsia"/>
          <w:color w:val="000000"/>
          <w:kern w:val="0"/>
          <w:sz w:val="44"/>
          <w:szCs w:val="44"/>
          <w:lang w:val="zh-TW" w:bidi="zh-TW"/>
        </w:rPr>
        <w:t>天津市燃气突发事件分级标准</w:t>
      </w:r>
    </w:p>
    <w:p w:rsidR="00EF71BA" w:rsidRDefault="00EF71BA">
      <w:pPr>
        <w:pStyle w:val="0"/>
        <w:adjustRightInd w:val="0"/>
        <w:ind w:firstLineChars="200" w:firstLine="622"/>
        <w:rPr>
          <w:rFonts w:eastAsia="仿宋_GB2312"/>
          <w:color w:val="000000"/>
          <w:kern w:val="0"/>
          <w:sz w:val="32"/>
          <w:szCs w:val="28"/>
          <w:lang w:val="zh-TW" w:bidi="zh-TW"/>
        </w:rPr>
      </w:pP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根据国务院有关规定，结合本市燃气行业特点，将本市燃气突发事件由高到</w:t>
      </w:r>
      <w:proofErr w:type="gramStart"/>
      <w:r>
        <w:rPr>
          <w:rFonts w:eastAsia="仿宋_GB2312"/>
          <w:color w:val="000000"/>
          <w:kern w:val="0"/>
          <w:sz w:val="32"/>
          <w:szCs w:val="28"/>
          <w:lang w:val="zh-TW" w:bidi="zh-TW"/>
        </w:rPr>
        <w:t>低分为</w:t>
      </w:r>
      <w:proofErr w:type="gramEnd"/>
      <w:r>
        <w:rPr>
          <w:rFonts w:eastAsia="仿宋_GB2312"/>
          <w:color w:val="000000"/>
          <w:kern w:val="0"/>
          <w:sz w:val="32"/>
          <w:szCs w:val="28"/>
          <w:lang w:val="zh-TW" w:bidi="zh-TW"/>
        </w:rPr>
        <w:t>特别重大、重大、较大、一般</w:t>
      </w:r>
      <w:r>
        <w:rPr>
          <w:rFonts w:eastAsia="仿宋_GB2312"/>
          <w:color w:val="000000"/>
          <w:kern w:val="0"/>
          <w:sz w:val="32"/>
          <w:szCs w:val="28"/>
          <w:lang w:bidi="zh-TW"/>
        </w:rPr>
        <w:t>4</w:t>
      </w:r>
      <w:r>
        <w:rPr>
          <w:rFonts w:eastAsia="仿宋_GB2312"/>
          <w:color w:val="000000"/>
          <w:kern w:val="0"/>
          <w:sz w:val="32"/>
          <w:szCs w:val="28"/>
          <w:lang w:val="zh-TW" w:bidi="zh-TW"/>
        </w:rPr>
        <w:t>级：</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一、特别重大燃气突发事件：</w:t>
      </w:r>
      <w:r>
        <w:rPr>
          <w:rFonts w:eastAsia="仿宋_GB2312"/>
          <w:color w:val="000000"/>
          <w:kern w:val="0"/>
          <w:sz w:val="32"/>
          <w:szCs w:val="28"/>
          <w:lang w:val="zh-TW" w:bidi="zh-TW"/>
        </w:rPr>
        <w:t>1</w:t>
      </w:r>
      <w:r>
        <w:rPr>
          <w:rFonts w:eastAsia="仿宋_GB2312"/>
          <w:color w:val="000000"/>
          <w:kern w:val="0"/>
          <w:sz w:val="32"/>
          <w:szCs w:val="28"/>
          <w:lang w:val="zh-TW" w:bidi="zh-TW"/>
        </w:rPr>
        <w:t>起燃气突发事件造成</w:t>
      </w:r>
      <w:r>
        <w:rPr>
          <w:rFonts w:eastAsia="仿宋_GB2312"/>
          <w:color w:val="000000"/>
          <w:kern w:val="0"/>
          <w:sz w:val="32"/>
          <w:szCs w:val="28"/>
          <w:lang w:val="zh-TW" w:bidi="zh-TW"/>
        </w:rPr>
        <w:t>30</w:t>
      </w:r>
      <w:r>
        <w:rPr>
          <w:rFonts w:eastAsia="仿宋_GB2312"/>
          <w:color w:val="000000"/>
          <w:kern w:val="0"/>
          <w:sz w:val="32"/>
          <w:szCs w:val="28"/>
          <w:lang w:val="zh-TW" w:bidi="zh-TW"/>
        </w:rPr>
        <w:t>人以上死亡的，或者</w:t>
      </w:r>
      <w:r>
        <w:rPr>
          <w:rFonts w:eastAsia="仿宋_GB2312"/>
          <w:color w:val="000000"/>
          <w:kern w:val="0"/>
          <w:sz w:val="32"/>
          <w:szCs w:val="28"/>
          <w:lang w:val="zh-TW" w:bidi="zh-TW"/>
        </w:rPr>
        <w:t>100</w:t>
      </w:r>
      <w:r>
        <w:rPr>
          <w:rFonts w:eastAsia="仿宋_GB2312"/>
          <w:color w:val="000000"/>
          <w:kern w:val="0"/>
          <w:sz w:val="32"/>
          <w:szCs w:val="28"/>
          <w:lang w:val="zh-TW" w:bidi="zh-TW"/>
        </w:rPr>
        <w:t>人以上重伤，或者</w:t>
      </w:r>
      <w:r>
        <w:rPr>
          <w:rFonts w:eastAsia="仿宋_GB2312"/>
          <w:color w:val="000000"/>
          <w:kern w:val="0"/>
          <w:sz w:val="32"/>
          <w:szCs w:val="28"/>
          <w:lang w:val="zh-TW" w:bidi="zh-TW"/>
        </w:rPr>
        <w:t>1</w:t>
      </w:r>
      <w:r>
        <w:rPr>
          <w:rFonts w:eastAsia="仿宋_GB2312"/>
          <w:color w:val="000000"/>
          <w:kern w:val="0"/>
          <w:sz w:val="32"/>
          <w:szCs w:val="28"/>
          <w:lang w:val="zh-TW" w:bidi="zh-TW"/>
        </w:rPr>
        <w:t>亿元以上直接经济损失；气源供应不足，造成本市日供气缺口达</w:t>
      </w:r>
      <w:r>
        <w:rPr>
          <w:rFonts w:eastAsia="仿宋_GB2312"/>
          <w:color w:val="000000"/>
          <w:kern w:val="0"/>
          <w:sz w:val="32"/>
          <w:szCs w:val="28"/>
          <w:lang w:val="zh-TW" w:bidi="zh-TW"/>
        </w:rPr>
        <w:t>10%</w:t>
      </w:r>
      <w:r>
        <w:rPr>
          <w:rFonts w:eastAsia="仿宋_GB2312"/>
          <w:color w:val="000000"/>
          <w:kern w:val="0"/>
          <w:sz w:val="32"/>
          <w:szCs w:val="28"/>
          <w:lang w:val="zh-TW" w:bidi="zh-TW"/>
        </w:rPr>
        <w:t>以上，并将持续</w:t>
      </w:r>
      <w:r>
        <w:rPr>
          <w:rFonts w:eastAsia="仿宋_GB2312"/>
          <w:color w:val="000000"/>
          <w:kern w:val="0"/>
          <w:sz w:val="32"/>
          <w:szCs w:val="28"/>
          <w:lang w:val="zh-TW" w:bidi="zh-TW"/>
        </w:rPr>
        <w:t>7</w:t>
      </w:r>
      <w:r>
        <w:rPr>
          <w:rFonts w:eastAsia="仿宋_GB2312"/>
          <w:color w:val="000000"/>
          <w:kern w:val="0"/>
          <w:sz w:val="32"/>
          <w:szCs w:val="28"/>
          <w:lang w:val="zh-TW" w:bidi="zh-TW"/>
        </w:rPr>
        <w:t>天以上；年供气规模在</w:t>
      </w:r>
      <w:r>
        <w:rPr>
          <w:rFonts w:eastAsia="仿宋_GB2312"/>
          <w:color w:val="000000"/>
          <w:kern w:val="0"/>
          <w:sz w:val="32"/>
          <w:szCs w:val="28"/>
          <w:lang w:val="zh-TW" w:bidi="zh-TW"/>
        </w:rPr>
        <w:t>4000</w:t>
      </w:r>
      <w:r>
        <w:rPr>
          <w:rFonts w:eastAsia="仿宋_GB2312"/>
          <w:color w:val="000000"/>
          <w:kern w:val="0"/>
          <w:sz w:val="32"/>
          <w:szCs w:val="28"/>
          <w:lang w:val="zh-TW" w:bidi="zh-TW"/>
        </w:rPr>
        <w:t>万立方米以上管道燃气供应企业全面停止供气</w:t>
      </w:r>
      <w:r>
        <w:rPr>
          <w:rFonts w:eastAsia="仿宋_GB2312"/>
          <w:color w:val="000000"/>
          <w:kern w:val="0"/>
          <w:sz w:val="32"/>
          <w:szCs w:val="28"/>
          <w:lang w:val="zh-TW" w:bidi="zh-TW"/>
        </w:rPr>
        <w:t>48</w:t>
      </w:r>
      <w:r>
        <w:rPr>
          <w:rFonts w:eastAsia="仿宋_GB2312"/>
          <w:color w:val="000000"/>
          <w:kern w:val="0"/>
          <w:sz w:val="32"/>
          <w:szCs w:val="28"/>
          <w:lang w:val="zh-TW" w:bidi="zh-TW"/>
        </w:rPr>
        <w:t>小时以上。</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二、重大燃气突发事件：</w:t>
      </w:r>
      <w:r>
        <w:rPr>
          <w:rFonts w:eastAsia="仿宋_GB2312"/>
          <w:color w:val="000000"/>
          <w:kern w:val="0"/>
          <w:sz w:val="32"/>
          <w:szCs w:val="28"/>
          <w:lang w:val="zh-TW" w:bidi="zh-TW"/>
        </w:rPr>
        <w:t>1</w:t>
      </w:r>
      <w:r>
        <w:rPr>
          <w:rFonts w:eastAsia="仿宋_GB2312"/>
          <w:color w:val="000000"/>
          <w:kern w:val="0"/>
          <w:sz w:val="32"/>
          <w:szCs w:val="28"/>
          <w:lang w:val="zh-TW" w:bidi="zh-TW"/>
        </w:rPr>
        <w:t>起燃气突发事件造成</w:t>
      </w:r>
      <w:r>
        <w:rPr>
          <w:rFonts w:eastAsia="仿宋_GB2312"/>
          <w:color w:val="000000"/>
          <w:kern w:val="0"/>
          <w:sz w:val="32"/>
          <w:szCs w:val="28"/>
          <w:lang w:val="zh-TW" w:bidi="zh-TW"/>
        </w:rPr>
        <w:t>10</w:t>
      </w:r>
      <w:r>
        <w:rPr>
          <w:rFonts w:eastAsia="仿宋_GB2312"/>
          <w:color w:val="000000"/>
          <w:kern w:val="0"/>
          <w:sz w:val="32"/>
          <w:szCs w:val="28"/>
          <w:lang w:val="zh-TW" w:bidi="zh-TW"/>
        </w:rPr>
        <w:t>人以上</w:t>
      </w:r>
      <w:r>
        <w:rPr>
          <w:rFonts w:eastAsia="仿宋_GB2312"/>
          <w:color w:val="000000"/>
          <w:kern w:val="0"/>
          <w:sz w:val="32"/>
          <w:szCs w:val="28"/>
          <w:lang w:val="zh-TW" w:bidi="zh-TW"/>
        </w:rPr>
        <w:t>30</w:t>
      </w:r>
      <w:r>
        <w:rPr>
          <w:rFonts w:eastAsia="仿宋_GB2312"/>
          <w:color w:val="000000"/>
          <w:kern w:val="0"/>
          <w:sz w:val="32"/>
          <w:szCs w:val="28"/>
          <w:lang w:val="zh-TW" w:bidi="zh-TW"/>
        </w:rPr>
        <w:t>人以下死亡，或者</w:t>
      </w:r>
      <w:r>
        <w:rPr>
          <w:rFonts w:eastAsia="仿宋_GB2312"/>
          <w:color w:val="000000"/>
          <w:kern w:val="0"/>
          <w:sz w:val="32"/>
          <w:szCs w:val="28"/>
          <w:lang w:val="zh-TW" w:bidi="zh-TW"/>
        </w:rPr>
        <w:t>50</w:t>
      </w:r>
      <w:r>
        <w:rPr>
          <w:rFonts w:eastAsia="仿宋_GB2312"/>
          <w:color w:val="000000"/>
          <w:kern w:val="0"/>
          <w:sz w:val="32"/>
          <w:szCs w:val="28"/>
          <w:lang w:val="zh-TW" w:bidi="zh-TW"/>
        </w:rPr>
        <w:t>人以上</w:t>
      </w:r>
      <w:r>
        <w:rPr>
          <w:rFonts w:eastAsia="仿宋_GB2312"/>
          <w:color w:val="000000"/>
          <w:kern w:val="0"/>
          <w:sz w:val="32"/>
          <w:szCs w:val="28"/>
          <w:lang w:val="zh-TW" w:bidi="zh-TW"/>
        </w:rPr>
        <w:t>100</w:t>
      </w:r>
      <w:r>
        <w:rPr>
          <w:rFonts w:eastAsia="仿宋_GB2312"/>
          <w:color w:val="000000"/>
          <w:kern w:val="0"/>
          <w:sz w:val="32"/>
          <w:szCs w:val="28"/>
          <w:lang w:val="zh-TW" w:bidi="zh-TW"/>
        </w:rPr>
        <w:t>人以下重伤，或者</w:t>
      </w:r>
      <w:r>
        <w:rPr>
          <w:rFonts w:eastAsia="仿宋_GB2312"/>
          <w:color w:val="000000"/>
          <w:kern w:val="0"/>
          <w:sz w:val="32"/>
          <w:szCs w:val="28"/>
          <w:lang w:val="zh-TW" w:bidi="zh-TW"/>
        </w:rPr>
        <w:t>5000</w:t>
      </w:r>
      <w:r>
        <w:rPr>
          <w:rFonts w:eastAsia="仿宋_GB2312"/>
          <w:color w:val="000000"/>
          <w:kern w:val="0"/>
          <w:sz w:val="32"/>
          <w:szCs w:val="28"/>
          <w:lang w:val="zh-TW" w:bidi="zh-TW"/>
        </w:rPr>
        <w:t>万元以上</w:t>
      </w:r>
      <w:r>
        <w:rPr>
          <w:rFonts w:eastAsia="仿宋_GB2312"/>
          <w:color w:val="000000"/>
          <w:kern w:val="0"/>
          <w:sz w:val="32"/>
          <w:szCs w:val="28"/>
          <w:lang w:val="zh-TW" w:bidi="zh-TW"/>
        </w:rPr>
        <w:t>1</w:t>
      </w:r>
      <w:r>
        <w:rPr>
          <w:rFonts w:eastAsia="仿宋_GB2312"/>
          <w:color w:val="000000"/>
          <w:kern w:val="0"/>
          <w:sz w:val="32"/>
          <w:szCs w:val="28"/>
          <w:lang w:val="zh-TW" w:bidi="zh-TW"/>
        </w:rPr>
        <w:t>亿元以下直接经济损失；气源供应不足，造成本市日供气缺口达</w:t>
      </w:r>
      <w:r>
        <w:rPr>
          <w:rFonts w:eastAsia="仿宋_GB2312"/>
          <w:color w:val="000000"/>
          <w:kern w:val="0"/>
          <w:sz w:val="32"/>
          <w:szCs w:val="28"/>
          <w:lang w:val="zh-TW" w:bidi="zh-TW"/>
        </w:rPr>
        <w:t>5%</w:t>
      </w:r>
      <w:r>
        <w:rPr>
          <w:rFonts w:eastAsia="仿宋_GB2312"/>
          <w:color w:val="000000"/>
          <w:kern w:val="0"/>
          <w:sz w:val="32"/>
          <w:szCs w:val="28"/>
          <w:lang w:val="zh-TW" w:bidi="zh-TW"/>
        </w:rPr>
        <w:t>以上，并将持续</w:t>
      </w:r>
      <w:r>
        <w:rPr>
          <w:rFonts w:eastAsia="仿宋_GB2312"/>
          <w:color w:val="000000"/>
          <w:kern w:val="0"/>
          <w:sz w:val="32"/>
          <w:szCs w:val="28"/>
          <w:lang w:val="zh-TW" w:bidi="zh-TW"/>
        </w:rPr>
        <w:t>5</w:t>
      </w:r>
      <w:r>
        <w:rPr>
          <w:rFonts w:eastAsia="仿宋_GB2312"/>
          <w:color w:val="000000"/>
          <w:kern w:val="0"/>
          <w:sz w:val="32"/>
          <w:szCs w:val="28"/>
          <w:lang w:val="zh-TW" w:bidi="zh-TW"/>
        </w:rPr>
        <w:t>天以上；在重大任务保障、重要场所连续停止供气</w:t>
      </w:r>
      <w:r>
        <w:rPr>
          <w:rFonts w:eastAsia="仿宋_GB2312"/>
          <w:color w:val="000000"/>
          <w:kern w:val="0"/>
          <w:sz w:val="32"/>
          <w:szCs w:val="28"/>
          <w:lang w:val="zh-TW" w:bidi="zh-TW"/>
        </w:rPr>
        <w:t>24</w:t>
      </w:r>
      <w:r>
        <w:rPr>
          <w:rFonts w:eastAsia="仿宋_GB2312"/>
          <w:color w:val="000000"/>
          <w:kern w:val="0"/>
          <w:sz w:val="32"/>
          <w:szCs w:val="28"/>
          <w:lang w:val="zh-TW" w:bidi="zh-TW"/>
        </w:rPr>
        <w:t>小时以上。</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三、较大燃气突发事件：</w:t>
      </w:r>
      <w:r>
        <w:rPr>
          <w:rFonts w:eastAsia="仿宋_GB2312"/>
          <w:color w:val="000000"/>
          <w:kern w:val="0"/>
          <w:sz w:val="32"/>
          <w:szCs w:val="28"/>
          <w:lang w:val="zh-TW" w:bidi="zh-TW"/>
        </w:rPr>
        <w:t>1</w:t>
      </w:r>
      <w:r>
        <w:rPr>
          <w:rFonts w:eastAsia="仿宋_GB2312"/>
          <w:color w:val="000000"/>
          <w:kern w:val="0"/>
          <w:sz w:val="32"/>
          <w:szCs w:val="28"/>
          <w:lang w:val="zh-TW" w:bidi="zh-TW"/>
        </w:rPr>
        <w:t>起燃气突发事件造成</w:t>
      </w:r>
      <w:r>
        <w:rPr>
          <w:rFonts w:eastAsia="仿宋_GB2312"/>
          <w:color w:val="000000"/>
          <w:kern w:val="0"/>
          <w:sz w:val="32"/>
          <w:szCs w:val="28"/>
          <w:lang w:val="zh-TW" w:bidi="zh-TW"/>
        </w:rPr>
        <w:t>3</w:t>
      </w:r>
      <w:r>
        <w:rPr>
          <w:rFonts w:eastAsia="仿宋_GB2312"/>
          <w:color w:val="000000"/>
          <w:kern w:val="0"/>
          <w:sz w:val="32"/>
          <w:szCs w:val="28"/>
          <w:lang w:val="zh-TW" w:bidi="zh-TW"/>
        </w:rPr>
        <w:t>人以上</w:t>
      </w:r>
      <w:r>
        <w:rPr>
          <w:rFonts w:eastAsia="仿宋_GB2312"/>
          <w:color w:val="000000"/>
          <w:kern w:val="0"/>
          <w:sz w:val="32"/>
          <w:szCs w:val="28"/>
          <w:lang w:val="zh-TW" w:bidi="zh-TW"/>
        </w:rPr>
        <w:t>10</w:t>
      </w:r>
      <w:r>
        <w:rPr>
          <w:rFonts w:eastAsia="仿宋_GB2312"/>
          <w:color w:val="000000"/>
          <w:kern w:val="0"/>
          <w:sz w:val="32"/>
          <w:szCs w:val="28"/>
          <w:lang w:val="zh-TW" w:bidi="zh-TW"/>
        </w:rPr>
        <w:t>人以下死亡，或者</w:t>
      </w:r>
      <w:r>
        <w:rPr>
          <w:rFonts w:eastAsia="仿宋_GB2312"/>
          <w:color w:val="000000"/>
          <w:kern w:val="0"/>
          <w:sz w:val="32"/>
          <w:szCs w:val="28"/>
          <w:lang w:val="zh-TW" w:bidi="zh-TW"/>
        </w:rPr>
        <w:t>10</w:t>
      </w:r>
      <w:r>
        <w:rPr>
          <w:rFonts w:eastAsia="仿宋_GB2312"/>
          <w:color w:val="000000"/>
          <w:kern w:val="0"/>
          <w:sz w:val="32"/>
          <w:szCs w:val="28"/>
          <w:lang w:val="zh-TW" w:bidi="zh-TW"/>
        </w:rPr>
        <w:t>人以上</w:t>
      </w:r>
      <w:r>
        <w:rPr>
          <w:rFonts w:eastAsia="仿宋_GB2312"/>
          <w:color w:val="000000"/>
          <w:kern w:val="0"/>
          <w:sz w:val="32"/>
          <w:szCs w:val="28"/>
          <w:lang w:val="zh-TW" w:bidi="zh-TW"/>
        </w:rPr>
        <w:t>50</w:t>
      </w:r>
      <w:r>
        <w:rPr>
          <w:rFonts w:eastAsia="仿宋_GB2312"/>
          <w:color w:val="000000"/>
          <w:kern w:val="0"/>
          <w:sz w:val="32"/>
          <w:szCs w:val="28"/>
          <w:lang w:val="zh-TW" w:bidi="zh-TW"/>
        </w:rPr>
        <w:t>人以下重伤，或者</w:t>
      </w:r>
      <w:r>
        <w:rPr>
          <w:rFonts w:eastAsia="仿宋_GB2312"/>
          <w:color w:val="000000"/>
          <w:kern w:val="0"/>
          <w:sz w:val="32"/>
          <w:szCs w:val="28"/>
          <w:lang w:val="zh-TW" w:bidi="zh-TW"/>
        </w:rPr>
        <w:t>1000</w:t>
      </w:r>
      <w:r>
        <w:rPr>
          <w:rFonts w:eastAsia="仿宋_GB2312"/>
          <w:color w:val="000000"/>
          <w:kern w:val="0"/>
          <w:sz w:val="32"/>
          <w:szCs w:val="28"/>
          <w:lang w:val="zh-TW" w:bidi="zh-TW"/>
        </w:rPr>
        <w:t>万元以上</w:t>
      </w:r>
      <w:r>
        <w:rPr>
          <w:rFonts w:eastAsia="仿宋_GB2312"/>
          <w:color w:val="000000"/>
          <w:kern w:val="0"/>
          <w:sz w:val="32"/>
          <w:szCs w:val="28"/>
          <w:lang w:val="zh-TW" w:bidi="zh-TW"/>
        </w:rPr>
        <w:t>5000</w:t>
      </w:r>
      <w:r>
        <w:rPr>
          <w:rFonts w:eastAsia="仿宋_GB2312"/>
          <w:color w:val="000000"/>
          <w:kern w:val="0"/>
          <w:sz w:val="32"/>
          <w:szCs w:val="28"/>
          <w:lang w:val="zh-TW" w:bidi="zh-TW"/>
        </w:rPr>
        <w:t>万元以下直接经济损失；气源供应不足，造成本市日供气缺口达</w:t>
      </w:r>
      <w:r>
        <w:rPr>
          <w:rFonts w:eastAsia="仿宋_GB2312"/>
          <w:color w:val="000000"/>
          <w:kern w:val="0"/>
          <w:sz w:val="32"/>
          <w:szCs w:val="28"/>
          <w:lang w:val="zh-TW" w:bidi="zh-TW"/>
        </w:rPr>
        <w:t>2%</w:t>
      </w:r>
      <w:r>
        <w:rPr>
          <w:rFonts w:eastAsia="仿宋_GB2312"/>
          <w:color w:val="000000"/>
          <w:kern w:val="0"/>
          <w:sz w:val="32"/>
          <w:szCs w:val="28"/>
          <w:lang w:val="zh-TW" w:bidi="zh-TW"/>
        </w:rPr>
        <w:t>以上，并将持续</w:t>
      </w:r>
      <w:r>
        <w:rPr>
          <w:rFonts w:eastAsia="仿宋_GB2312"/>
          <w:color w:val="000000"/>
          <w:kern w:val="0"/>
          <w:sz w:val="32"/>
          <w:szCs w:val="28"/>
          <w:lang w:val="zh-TW" w:bidi="zh-TW"/>
        </w:rPr>
        <w:t>3</w:t>
      </w:r>
      <w:r>
        <w:rPr>
          <w:rFonts w:eastAsia="仿宋_GB2312"/>
          <w:color w:val="000000"/>
          <w:kern w:val="0"/>
          <w:sz w:val="32"/>
          <w:szCs w:val="28"/>
          <w:lang w:val="zh-TW" w:bidi="zh-TW"/>
        </w:rPr>
        <w:t>天以上；在重大任务保障、重要场所连续停止供气</w:t>
      </w:r>
      <w:r>
        <w:rPr>
          <w:rFonts w:eastAsia="仿宋_GB2312"/>
          <w:color w:val="000000"/>
          <w:kern w:val="0"/>
          <w:sz w:val="32"/>
          <w:szCs w:val="28"/>
          <w:lang w:val="zh-TW" w:bidi="zh-TW"/>
        </w:rPr>
        <w:t>12</w:t>
      </w:r>
      <w:r>
        <w:rPr>
          <w:rFonts w:eastAsia="仿宋_GB2312"/>
          <w:color w:val="000000"/>
          <w:kern w:val="0"/>
          <w:sz w:val="32"/>
          <w:szCs w:val="28"/>
          <w:lang w:val="zh-TW" w:bidi="zh-TW"/>
        </w:rPr>
        <w:t>小时以</w:t>
      </w:r>
      <w:r>
        <w:rPr>
          <w:rFonts w:eastAsia="仿宋_GB2312"/>
          <w:color w:val="000000"/>
          <w:kern w:val="0"/>
          <w:sz w:val="32"/>
          <w:szCs w:val="28"/>
          <w:lang w:val="zh-TW" w:bidi="zh-TW"/>
        </w:rPr>
        <w:t>上。</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四、一般燃气突发事件：</w:t>
      </w:r>
      <w:r>
        <w:rPr>
          <w:rFonts w:eastAsia="仿宋_GB2312"/>
          <w:color w:val="000000"/>
          <w:kern w:val="0"/>
          <w:sz w:val="32"/>
          <w:szCs w:val="28"/>
          <w:lang w:val="zh-TW" w:bidi="zh-TW"/>
        </w:rPr>
        <w:t>1</w:t>
      </w:r>
      <w:r>
        <w:rPr>
          <w:rFonts w:eastAsia="仿宋_GB2312"/>
          <w:color w:val="000000"/>
          <w:kern w:val="0"/>
          <w:sz w:val="32"/>
          <w:szCs w:val="28"/>
          <w:lang w:val="zh-TW" w:bidi="zh-TW"/>
        </w:rPr>
        <w:t>起燃气突发事件造成</w:t>
      </w:r>
      <w:r>
        <w:rPr>
          <w:rFonts w:eastAsia="仿宋_GB2312"/>
          <w:color w:val="000000"/>
          <w:kern w:val="0"/>
          <w:sz w:val="32"/>
          <w:szCs w:val="28"/>
          <w:lang w:val="zh-TW" w:bidi="zh-TW"/>
        </w:rPr>
        <w:t>3</w:t>
      </w:r>
      <w:r>
        <w:rPr>
          <w:rFonts w:eastAsia="仿宋_GB2312"/>
          <w:color w:val="000000"/>
          <w:kern w:val="0"/>
          <w:sz w:val="32"/>
          <w:szCs w:val="28"/>
          <w:lang w:val="zh-TW" w:bidi="zh-TW"/>
        </w:rPr>
        <w:t>人以下死亡，</w:t>
      </w:r>
      <w:r>
        <w:rPr>
          <w:rFonts w:eastAsia="仿宋_GB2312"/>
          <w:color w:val="000000"/>
          <w:kern w:val="0"/>
          <w:sz w:val="32"/>
          <w:szCs w:val="28"/>
          <w:lang w:val="zh-TW" w:bidi="zh-TW"/>
        </w:rPr>
        <w:lastRenderedPageBreak/>
        <w:t>或者</w:t>
      </w:r>
      <w:r>
        <w:rPr>
          <w:rFonts w:eastAsia="仿宋_GB2312"/>
          <w:color w:val="000000"/>
          <w:kern w:val="0"/>
          <w:sz w:val="32"/>
          <w:szCs w:val="28"/>
          <w:lang w:val="zh-TW" w:bidi="zh-TW"/>
        </w:rPr>
        <w:t>10</w:t>
      </w:r>
      <w:r>
        <w:rPr>
          <w:rFonts w:eastAsia="仿宋_GB2312"/>
          <w:color w:val="000000"/>
          <w:kern w:val="0"/>
          <w:sz w:val="32"/>
          <w:szCs w:val="28"/>
          <w:lang w:val="zh-TW" w:bidi="zh-TW"/>
        </w:rPr>
        <w:t>人以下重伤，或者</w:t>
      </w:r>
      <w:r>
        <w:rPr>
          <w:rFonts w:eastAsia="仿宋_GB2312"/>
          <w:color w:val="000000"/>
          <w:kern w:val="0"/>
          <w:sz w:val="32"/>
          <w:szCs w:val="28"/>
          <w:lang w:val="zh-TW" w:bidi="zh-TW"/>
        </w:rPr>
        <w:t>1000</w:t>
      </w:r>
      <w:r>
        <w:rPr>
          <w:rFonts w:eastAsia="仿宋_GB2312"/>
          <w:color w:val="000000"/>
          <w:kern w:val="0"/>
          <w:sz w:val="32"/>
          <w:szCs w:val="28"/>
          <w:lang w:val="zh-TW" w:bidi="zh-TW"/>
        </w:rPr>
        <w:t>万元以下直接经济损失；气源供应不足，造成本市日供气缺口达</w:t>
      </w:r>
      <w:r>
        <w:rPr>
          <w:rFonts w:eastAsia="仿宋_GB2312"/>
          <w:color w:val="000000"/>
          <w:kern w:val="0"/>
          <w:sz w:val="32"/>
          <w:szCs w:val="28"/>
          <w:lang w:val="zh-TW" w:bidi="zh-TW"/>
        </w:rPr>
        <w:t>1%</w:t>
      </w:r>
      <w:r>
        <w:rPr>
          <w:rFonts w:eastAsia="仿宋_GB2312"/>
          <w:color w:val="000000"/>
          <w:kern w:val="0"/>
          <w:sz w:val="32"/>
          <w:szCs w:val="28"/>
          <w:lang w:val="zh-TW" w:bidi="zh-TW"/>
        </w:rPr>
        <w:t>以上，并将持续</w:t>
      </w:r>
      <w:r>
        <w:rPr>
          <w:rFonts w:eastAsia="仿宋_GB2312"/>
          <w:color w:val="000000"/>
          <w:kern w:val="0"/>
          <w:sz w:val="32"/>
          <w:szCs w:val="28"/>
          <w:lang w:val="zh-TW" w:bidi="zh-TW"/>
        </w:rPr>
        <w:t>1</w:t>
      </w:r>
      <w:r>
        <w:rPr>
          <w:rFonts w:eastAsia="仿宋_GB2312"/>
          <w:color w:val="000000"/>
          <w:kern w:val="0"/>
          <w:sz w:val="32"/>
          <w:szCs w:val="28"/>
          <w:lang w:val="zh-TW" w:bidi="zh-TW"/>
        </w:rPr>
        <w:t>天以上。</w:t>
      </w:r>
    </w:p>
    <w:p w:rsidR="00EF71BA" w:rsidRDefault="005C7F78">
      <w:pPr>
        <w:pStyle w:val="0"/>
        <w:adjustRightInd w:val="0"/>
        <w:ind w:firstLineChars="200" w:firstLine="622"/>
        <w:rPr>
          <w:rFonts w:eastAsia="仿宋_GB2312"/>
          <w:color w:val="000000"/>
          <w:kern w:val="0"/>
          <w:sz w:val="32"/>
          <w:szCs w:val="32"/>
          <w:lang w:val="zh-TW" w:bidi="zh-TW"/>
        </w:rPr>
      </w:pPr>
      <w:r>
        <w:rPr>
          <w:rFonts w:eastAsia="仿宋_GB2312"/>
          <w:color w:val="000000"/>
          <w:kern w:val="0"/>
          <w:sz w:val="32"/>
          <w:szCs w:val="32"/>
          <w:lang w:bidi="zh-TW"/>
        </w:rPr>
        <w:t>注：本</w:t>
      </w:r>
      <w:r>
        <w:rPr>
          <w:rFonts w:eastAsia="仿宋_GB2312"/>
          <w:color w:val="000000"/>
          <w:kern w:val="0"/>
          <w:sz w:val="32"/>
          <w:szCs w:val="32"/>
          <w:lang w:val="zh-TW" w:bidi="zh-TW"/>
        </w:rPr>
        <w:t>预案</w:t>
      </w:r>
      <w:r>
        <w:rPr>
          <w:rFonts w:eastAsia="仿宋_GB2312"/>
          <w:color w:val="000000"/>
          <w:kern w:val="0"/>
          <w:sz w:val="32"/>
          <w:szCs w:val="32"/>
          <w:lang w:bidi="zh-TW"/>
        </w:rPr>
        <w:t>所</w:t>
      </w:r>
      <w:r>
        <w:rPr>
          <w:rFonts w:eastAsia="仿宋_GB2312"/>
          <w:color w:val="000000"/>
          <w:kern w:val="0"/>
          <w:sz w:val="32"/>
          <w:szCs w:val="32"/>
          <w:lang w:val="zh-TW" w:bidi="zh-TW"/>
        </w:rPr>
        <w:t>称</w:t>
      </w:r>
      <w:r>
        <w:rPr>
          <w:rFonts w:ascii="仿宋_GB2312" w:eastAsia="仿宋_GB2312" w:hAnsi="仿宋_GB2312" w:cs="仿宋_GB2312" w:hint="eastAsia"/>
          <w:color w:val="000000"/>
          <w:kern w:val="0"/>
          <w:sz w:val="32"/>
          <w:szCs w:val="32"/>
          <w:lang w:val="zh-TW" w:bidi="zh-TW"/>
        </w:rPr>
        <w:t>“以上”包括本数</w:t>
      </w:r>
      <w:r>
        <w:rPr>
          <w:rFonts w:eastAsia="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lang w:val="zh-TW" w:bidi="zh-TW"/>
        </w:rPr>
        <w:t>以下”不包</w:t>
      </w:r>
      <w:r>
        <w:rPr>
          <w:rFonts w:eastAsia="仿宋_GB2312"/>
          <w:color w:val="000000"/>
          <w:kern w:val="0"/>
          <w:sz w:val="32"/>
          <w:szCs w:val="32"/>
          <w:lang w:val="zh-TW" w:bidi="zh-TW"/>
        </w:rPr>
        <w:t>括本数。</w:t>
      </w:r>
    </w:p>
    <w:p w:rsidR="00EF71BA" w:rsidRDefault="00EF71BA">
      <w:pPr>
        <w:pStyle w:val="1"/>
        <w:spacing w:before="0" w:beforeAutospacing="0" w:after="0" w:afterAutospacing="0"/>
        <w:jc w:val="both"/>
        <w:rPr>
          <w:rFonts w:ascii="仿宋_GB2312" w:eastAsia="仿宋_GB2312" w:hAnsi="仿宋_GB2312" w:cs="仿宋_GB2312" w:hint="default"/>
          <w:b w:val="0"/>
          <w:bCs w:val="0"/>
          <w:sz w:val="32"/>
          <w:szCs w:val="32"/>
        </w:rPr>
      </w:pPr>
    </w:p>
    <w:p w:rsidR="00EF71BA" w:rsidRDefault="00EF71BA">
      <w:pPr>
        <w:pStyle w:val="ab"/>
        <w:spacing w:before="0" w:after="0"/>
        <w:jc w:val="both"/>
        <w:rPr>
          <w:rFonts w:ascii="Times New Roman" w:hAnsi="Times New Roman"/>
          <w:szCs w:val="32"/>
        </w:rPr>
        <w:sectPr w:rsidR="00EF71BA">
          <w:footerReference w:type="default" r:id="rId15"/>
          <w:pgSz w:w="11905" w:h="16838"/>
          <w:pgMar w:top="2098" w:right="1474" w:bottom="1984" w:left="1587" w:header="851" w:footer="1701" w:gutter="0"/>
          <w:cols w:space="720"/>
          <w:docGrid w:type="linesAndChars" w:linePitch="289" w:charSpace="-1844"/>
        </w:sectPr>
      </w:pPr>
    </w:p>
    <w:p w:rsidR="00EF71BA" w:rsidRPr="00576F1F" w:rsidRDefault="005C7F78">
      <w:pPr>
        <w:adjustRightInd w:val="0"/>
        <w:snapToGrid w:val="0"/>
        <w:jc w:val="center"/>
        <w:rPr>
          <w:rFonts w:ascii="方正小标宋简体" w:eastAsia="方正小标宋简体" w:hint="eastAsia"/>
          <w:bCs/>
          <w:sz w:val="44"/>
          <w:szCs w:val="44"/>
        </w:rPr>
      </w:pPr>
      <w:r w:rsidRPr="00576F1F">
        <w:rPr>
          <w:rFonts w:ascii="方正小标宋简体" w:eastAsia="方正小标宋简体" w:hint="eastAsia"/>
          <w:bCs/>
          <w:sz w:val="44"/>
          <w:szCs w:val="44"/>
        </w:rPr>
        <w:lastRenderedPageBreak/>
        <w:t>天津市集中供热突发事件应急预案</w:t>
      </w:r>
    </w:p>
    <w:p w:rsidR="00EF71BA" w:rsidRDefault="00EF71BA">
      <w:pPr>
        <w:pStyle w:val="0"/>
        <w:tabs>
          <w:tab w:val="right" w:leader="dot" w:pos="8306"/>
        </w:tabs>
        <w:adjustRightInd w:val="0"/>
        <w:ind w:firstLineChars="200" w:firstLine="622"/>
        <w:rPr>
          <w:rFonts w:eastAsia="黑体"/>
          <w:bCs/>
          <w:kern w:val="0"/>
          <w:sz w:val="32"/>
          <w:szCs w:val="32"/>
        </w:rPr>
      </w:pPr>
      <w:bookmarkStart w:id="136" w:name="_Toc27235"/>
    </w:p>
    <w:p w:rsidR="00EF71BA" w:rsidRDefault="005C7F78">
      <w:pPr>
        <w:pStyle w:val="0"/>
        <w:tabs>
          <w:tab w:val="right" w:leader="dot" w:pos="8306"/>
        </w:tabs>
        <w:adjustRightInd w:val="0"/>
        <w:ind w:firstLineChars="200" w:firstLine="622"/>
        <w:rPr>
          <w:rFonts w:eastAsia="黑体"/>
          <w:bCs/>
          <w:sz w:val="32"/>
          <w:szCs w:val="32"/>
        </w:rPr>
      </w:pPr>
      <w:r>
        <w:rPr>
          <w:rFonts w:eastAsia="黑体"/>
          <w:bCs/>
          <w:kern w:val="0"/>
          <w:sz w:val="32"/>
          <w:szCs w:val="32"/>
        </w:rPr>
        <w:t>1</w:t>
      </w:r>
      <w:r>
        <w:rPr>
          <w:rFonts w:eastAsia="黑体"/>
          <w:bCs/>
          <w:kern w:val="0"/>
          <w:sz w:val="32"/>
          <w:szCs w:val="32"/>
        </w:rPr>
        <w:t xml:space="preserve"> </w:t>
      </w:r>
      <w:r>
        <w:rPr>
          <w:rFonts w:eastAsia="黑体"/>
          <w:bCs/>
          <w:kern w:val="0"/>
          <w:sz w:val="32"/>
          <w:szCs w:val="32"/>
        </w:rPr>
        <w:t>总则</w:t>
      </w:r>
      <w:bookmarkEnd w:id="136"/>
    </w:p>
    <w:p w:rsidR="00EF71BA" w:rsidRDefault="005C7F78">
      <w:pPr>
        <w:pStyle w:val="0"/>
        <w:adjustRightInd w:val="0"/>
        <w:ind w:firstLineChars="200" w:firstLine="622"/>
        <w:rPr>
          <w:rFonts w:eastAsia="楷体"/>
          <w:bCs/>
          <w:kern w:val="0"/>
          <w:sz w:val="32"/>
          <w:szCs w:val="32"/>
        </w:rPr>
      </w:pPr>
      <w:bookmarkStart w:id="137" w:name="_Toc259788360"/>
      <w:bookmarkStart w:id="138" w:name="_Toc18750"/>
      <w:bookmarkStart w:id="139" w:name="_Toc289924593"/>
      <w:bookmarkStart w:id="140" w:name="_Toc280546496"/>
      <w:bookmarkStart w:id="141" w:name="_Toc278526397"/>
      <w:bookmarkStart w:id="142" w:name="_Toc300637798"/>
      <w:bookmarkStart w:id="143" w:name="_Toc14519"/>
      <w:r>
        <w:rPr>
          <w:rFonts w:eastAsia="楷体"/>
          <w:bCs/>
          <w:kern w:val="0"/>
          <w:sz w:val="32"/>
          <w:szCs w:val="32"/>
        </w:rPr>
        <w:t>1.1</w:t>
      </w:r>
      <w:r>
        <w:rPr>
          <w:rFonts w:eastAsia="楷体"/>
          <w:bCs/>
          <w:kern w:val="0"/>
          <w:sz w:val="32"/>
          <w:szCs w:val="32"/>
        </w:rPr>
        <w:t xml:space="preserve"> </w:t>
      </w:r>
      <w:r>
        <w:rPr>
          <w:rFonts w:eastAsia="楷体_GB2312"/>
          <w:color w:val="000000"/>
          <w:sz w:val="32"/>
          <w:szCs w:val="24"/>
        </w:rPr>
        <w:t>编制目的</w:t>
      </w:r>
      <w:bookmarkEnd w:id="137"/>
      <w:bookmarkEnd w:id="138"/>
      <w:bookmarkEnd w:id="139"/>
      <w:bookmarkEnd w:id="140"/>
      <w:bookmarkEnd w:id="141"/>
      <w:bookmarkEnd w:id="142"/>
      <w:bookmarkEnd w:id="143"/>
    </w:p>
    <w:p w:rsidR="00EF71BA" w:rsidRDefault="005C7F78">
      <w:pPr>
        <w:pStyle w:val="0"/>
        <w:adjustRightInd w:val="0"/>
        <w:ind w:firstLineChars="200" w:firstLine="622"/>
        <w:rPr>
          <w:rFonts w:eastAsia="仿宋_GB2312"/>
          <w:bCs/>
          <w:kern w:val="0"/>
          <w:sz w:val="32"/>
          <w:szCs w:val="32"/>
        </w:rPr>
      </w:pPr>
      <w:bookmarkStart w:id="144" w:name="_Toc280546497"/>
      <w:bookmarkStart w:id="145" w:name="_Toc259788361"/>
      <w:bookmarkStart w:id="146" w:name="_Toc278526398"/>
      <w:bookmarkStart w:id="147" w:name="_Toc289924594"/>
      <w:bookmarkStart w:id="148" w:name="_Toc300637799"/>
      <w:r>
        <w:rPr>
          <w:rFonts w:eastAsia="仿宋_GB2312"/>
          <w:bCs/>
          <w:kern w:val="0"/>
          <w:sz w:val="32"/>
          <w:szCs w:val="32"/>
        </w:rPr>
        <w:t>提高稳定供热的保障能力和突发事件的应对能力</w:t>
      </w:r>
      <w:r>
        <w:rPr>
          <w:rFonts w:eastAsia="仿宋_GB2312"/>
          <w:bCs/>
          <w:kern w:val="0"/>
          <w:sz w:val="32"/>
          <w:szCs w:val="32"/>
        </w:rPr>
        <w:t>，</w:t>
      </w:r>
      <w:r>
        <w:rPr>
          <w:rFonts w:eastAsia="仿宋_GB2312"/>
          <w:bCs/>
          <w:kern w:val="0"/>
          <w:sz w:val="32"/>
          <w:szCs w:val="32"/>
        </w:rPr>
        <w:t>最大限度</w:t>
      </w:r>
      <w:r>
        <w:rPr>
          <w:rFonts w:eastAsia="仿宋_GB2312"/>
          <w:bCs/>
          <w:iCs/>
          <w:kern w:val="0"/>
          <w:sz w:val="32"/>
          <w:szCs w:val="32"/>
        </w:rPr>
        <w:t>地</w:t>
      </w:r>
      <w:r>
        <w:rPr>
          <w:rFonts w:eastAsia="仿宋_GB2312"/>
          <w:bCs/>
          <w:kern w:val="0"/>
          <w:sz w:val="32"/>
          <w:szCs w:val="32"/>
        </w:rPr>
        <w:t>减少供热事故造成的人员伤亡和财产损失，保障经济发展和社会稳定。</w:t>
      </w:r>
    </w:p>
    <w:p w:rsidR="00EF71BA" w:rsidRDefault="005C7F78">
      <w:pPr>
        <w:pStyle w:val="0"/>
        <w:adjustRightInd w:val="0"/>
        <w:ind w:firstLineChars="200" w:firstLine="622"/>
        <w:rPr>
          <w:rFonts w:eastAsia="楷体"/>
          <w:bCs/>
          <w:kern w:val="0"/>
          <w:sz w:val="32"/>
          <w:szCs w:val="32"/>
        </w:rPr>
      </w:pPr>
      <w:bookmarkStart w:id="149" w:name="_Toc24739"/>
      <w:bookmarkStart w:id="150" w:name="_Toc8165"/>
      <w:r>
        <w:rPr>
          <w:rFonts w:eastAsia="楷体"/>
          <w:bCs/>
          <w:kern w:val="0"/>
          <w:sz w:val="32"/>
          <w:szCs w:val="32"/>
        </w:rPr>
        <w:t>1.2</w:t>
      </w:r>
      <w:r>
        <w:rPr>
          <w:rFonts w:eastAsia="楷体"/>
          <w:bCs/>
          <w:kern w:val="0"/>
          <w:sz w:val="32"/>
          <w:szCs w:val="32"/>
        </w:rPr>
        <w:t xml:space="preserve"> </w:t>
      </w:r>
      <w:r>
        <w:rPr>
          <w:rFonts w:eastAsia="楷体_GB2312"/>
          <w:color w:val="000000"/>
          <w:sz w:val="32"/>
          <w:szCs w:val="24"/>
        </w:rPr>
        <w:t>编制依据</w:t>
      </w:r>
      <w:bookmarkEnd w:id="144"/>
      <w:bookmarkEnd w:id="145"/>
      <w:bookmarkEnd w:id="146"/>
      <w:bookmarkEnd w:id="147"/>
      <w:bookmarkEnd w:id="148"/>
      <w:bookmarkEnd w:id="149"/>
      <w:bookmarkEnd w:id="150"/>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依据《中华人民共和国突发事件应对法</w:t>
      </w:r>
      <w:r>
        <w:rPr>
          <w:rFonts w:eastAsia="仿宋_GB2312"/>
          <w:sz w:val="32"/>
          <w:szCs w:val="32"/>
        </w:rPr>
        <w:t>》</w:t>
      </w:r>
      <w:r>
        <w:rPr>
          <w:rFonts w:eastAsia="仿宋_GB2312" w:hint="eastAsia"/>
          <w:sz w:val="32"/>
          <w:szCs w:val="32"/>
        </w:rPr>
        <w:t>、《</w:t>
      </w:r>
      <w:r>
        <w:rPr>
          <w:rFonts w:eastAsia="仿宋_GB2312"/>
          <w:bCs/>
          <w:kern w:val="0"/>
          <w:sz w:val="32"/>
          <w:szCs w:val="32"/>
        </w:rPr>
        <w:t>中华人民共和国安全生产法</w:t>
      </w:r>
      <w:r>
        <w:rPr>
          <w:rFonts w:eastAsia="仿宋_GB2312"/>
          <w:sz w:val="32"/>
          <w:szCs w:val="32"/>
        </w:rPr>
        <w:t>》</w:t>
      </w:r>
      <w:r>
        <w:rPr>
          <w:rFonts w:eastAsia="仿宋_GB2312" w:hint="eastAsia"/>
          <w:sz w:val="32"/>
          <w:szCs w:val="32"/>
        </w:rPr>
        <w:t>、《</w:t>
      </w:r>
      <w:r>
        <w:rPr>
          <w:rFonts w:eastAsia="仿宋_GB2312"/>
          <w:bCs/>
          <w:kern w:val="0"/>
          <w:sz w:val="32"/>
          <w:szCs w:val="32"/>
        </w:rPr>
        <w:t>中华人民共和国特种设备安全法</w:t>
      </w:r>
      <w:r>
        <w:rPr>
          <w:rFonts w:eastAsia="仿宋_GB2312"/>
          <w:sz w:val="32"/>
          <w:szCs w:val="32"/>
        </w:rPr>
        <w:t>》</w:t>
      </w:r>
      <w:r>
        <w:rPr>
          <w:rFonts w:eastAsia="仿宋_GB2312" w:hint="eastAsia"/>
          <w:sz w:val="32"/>
          <w:szCs w:val="32"/>
        </w:rPr>
        <w:t>、《</w:t>
      </w:r>
      <w:r>
        <w:rPr>
          <w:rFonts w:eastAsia="仿宋_GB2312"/>
          <w:bCs/>
          <w:kern w:val="0"/>
          <w:sz w:val="32"/>
          <w:szCs w:val="32"/>
        </w:rPr>
        <w:t>突发事件应急预案管理办法</w:t>
      </w:r>
      <w:r>
        <w:rPr>
          <w:rFonts w:eastAsia="仿宋_GB2312"/>
          <w:sz w:val="32"/>
          <w:szCs w:val="32"/>
        </w:rPr>
        <w:t>》</w:t>
      </w:r>
      <w:r>
        <w:rPr>
          <w:rFonts w:eastAsia="仿宋_GB2312" w:hint="eastAsia"/>
          <w:sz w:val="32"/>
          <w:szCs w:val="32"/>
        </w:rPr>
        <w:t>、《</w:t>
      </w:r>
      <w:r>
        <w:rPr>
          <w:rFonts w:eastAsia="仿宋_GB2312"/>
          <w:bCs/>
          <w:kern w:val="0"/>
          <w:sz w:val="32"/>
          <w:szCs w:val="32"/>
        </w:rPr>
        <w:t>生产安全事故报告和调查处理条例</w:t>
      </w:r>
      <w:r>
        <w:rPr>
          <w:rFonts w:eastAsia="仿宋_GB2312"/>
          <w:sz w:val="32"/>
          <w:szCs w:val="32"/>
        </w:rPr>
        <w:t>》</w:t>
      </w:r>
      <w:r>
        <w:rPr>
          <w:rFonts w:eastAsia="仿宋_GB2312" w:hint="eastAsia"/>
          <w:sz w:val="32"/>
          <w:szCs w:val="32"/>
        </w:rPr>
        <w:t>、《</w:t>
      </w:r>
      <w:r>
        <w:rPr>
          <w:rFonts w:eastAsia="仿宋_GB2312"/>
          <w:bCs/>
          <w:kern w:val="0"/>
          <w:sz w:val="32"/>
          <w:szCs w:val="32"/>
        </w:rPr>
        <w:t>天津市实施〈中华人民共和国突发事件应对法〉办法</w:t>
      </w:r>
      <w:r>
        <w:rPr>
          <w:rFonts w:eastAsia="仿宋_GB2312"/>
          <w:sz w:val="32"/>
          <w:szCs w:val="32"/>
        </w:rPr>
        <w:t>》</w:t>
      </w:r>
      <w:r>
        <w:rPr>
          <w:rFonts w:eastAsia="仿宋_GB2312" w:hint="eastAsia"/>
          <w:sz w:val="32"/>
          <w:szCs w:val="32"/>
        </w:rPr>
        <w:t>、《</w:t>
      </w:r>
      <w:r>
        <w:rPr>
          <w:rFonts w:eastAsia="仿宋_GB2312"/>
          <w:bCs/>
          <w:kern w:val="0"/>
          <w:sz w:val="32"/>
          <w:szCs w:val="32"/>
        </w:rPr>
        <w:t>天津市供热用热条例</w:t>
      </w:r>
      <w:r>
        <w:rPr>
          <w:rFonts w:eastAsia="仿宋_GB2312"/>
          <w:sz w:val="32"/>
          <w:szCs w:val="32"/>
        </w:rPr>
        <w:t>》</w:t>
      </w:r>
      <w:r>
        <w:rPr>
          <w:rFonts w:eastAsia="仿宋_GB2312" w:hint="eastAsia"/>
          <w:sz w:val="32"/>
          <w:szCs w:val="32"/>
        </w:rPr>
        <w:t>、《</w:t>
      </w:r>
      <w:r>
        <w:rPr>
          <w:rFonts w:eastAsia="仿宋_GB2312"/>
          <w:bCs/>
          <w:kern w:val="0"/>
          <w:sz w:val="32"/>
          <w:szCs w:val="32"/>
        </w:rPr>
        <w:t>天津市机构改革实施方案</w:t>
      </w:r>
      <w:r>
        <w:rPr>
          <w:rFonts w:eastAsia="仿宋_GB2312"/>
          <w:sz w:val="32"/>
          <w:szCs w:val="32"/>
        </w:rPr>
        <w:t>》</w:t>
      </w:r>
      <w:r>
        <w:rPr>
          <w:rFonts w:eastAsia="仿宋_GB2312" w:hint="eastAsia"/>
          <w:sz w:val="32"/>
          <w:szCs w:val="32"/>
        </w:rPr>
        <w:t>、《</w:t>
      </w:r>
      <w:r>
        <w:rPr>
          <w:rFonts w:eastAsia="仿宋_GB2312"/>
          <w:bCs/>
          <w:kern w:val="0"/>
          <w:sz w:val="32"/>
          <w:szCs w:val="32"/>
        </w:rPr>
        <w:t>天津市突发事件总体应急预案》等法律</w:t>
      </w:r>
      <w:r>
        <w:rPr>
          <w:rFonts w:eastAsia="仿宋_GB2312"/>
          <w:bCs/>
          <w:kern w:val="0"/>
          <w:sz w:val="32"/>
          <w:szCs w:val="32"/>
        </w:rPr>
        <w:t>、</w:t>
      </w:r>
      <w:r>
        <w:rPr>
          <w:rFonts w:eastAsia="仿宋_GB2312"/>
          <w:bCs/>
          <w:kern w:val="0"/>
          <w:sz w:val="32"/>
          <w:szCs w:val="32"/>
        </w:rPr>
        <w:t>法规</w:t>
      </w:r>
      <w:r>
        <w:rPr>
          <w:rFonts w:eastAsia="仿宋_GB2312"/>
          <w:bCs/>
          <w:kern w:val="0"/>
          <w:sz w:val="32"/>
          <w:szCs w:val="32"/>
        </w:rPr>
        <w:t>和规范性</w:t>
      </w:r>
      <w:r>
        <w:rPr>
          <w:rFonts w:eastAsia="仿宋_GB2312"/>
          <w:bCs/>
          <w:kern w:val="0"/>
          <w:sz w:val="32"/>
          <w:szCs w:val="32"/>
        </w:rPr>
        <w:t>文件，结合本市实际</w:t>
      </w:r>
      <w:r>
        <w:rPr>
          <w:rFonts w:eastAsia="仿宋_GB2312"/>
          <w:bCs/>
          <w:kern w:val="0"/>
          <w:sz w:val="32"/>
          <w:szCs w:val="32"/>
        </w:rPr>
        <w:t>，制定</w:t>
      </w:r>
      <w:r>
        <w:rPr>
          <w:rFonts w:eastAsia="仿宋_GB2312"/>
          <w:bCs/>
          <w:kern w:val="0"/>
          <w:sz w:val="32"/>
          <w:szCs w:val="32"/>
        </w:rPr>
        <w:t>本预案。</w:t>
      </w:r>
      <w:bookmarkStart w:id="151" w:name="_Toc300637816"/>
    </w:p>
    <w:p w:rsidR="00EF71BA" w:rsidRDefault="005C7F78">
      <w:pPr>
        <w:pStyle w:val="0"/>
        <w:adjustRightInd w:val="0"/>
        <w:ind w:firstLineChars="200" w:firstLine="622"/>
        <w:rPr>
          <w:rFonts w:eastAsia="楷体"/>
          <w:bCs/>
          <w:kern w:val="0"/>
          <w:sz w:val="32"/>
          <w:szCs w:val="32"/>
        </w:rPr>
      </w:pPr>
      <w:bookmarkStart w:id="152" w:name="_Toc5433"/>
      <w:bookmarkStart w:id="153" w:name="_Toc21369"/>
      <w:r>
        <w:rPr>
          <w:rFonts w:eastAsia="楷体"/>
          <w:bCs/>
          <w:kern w:val="0"/>
          <w:sz w:val="32"/>
          <w:szCs w:val="32"/>
        </w:rPr>
        <w:t>1.3</w:t>
      </w:r>
      <w:r>
        <w:rPr>
          <w:rFonts w:eastAsia="楷体"/>
          <w:bCs/>
          <w:kern w:val="0"/>
          <w:sz w:val="32"/>
          <w:szCs w:val="32"/>
        </w:rPr>
        <w:t xml:space="preserve"> </w:t>
      </w:r>
      <w:r>
        <w:rPr>
          <w:rFonts w:eastAsia="楷体_GB2312"/>
          <w:color w:val="000000"/>
          <w:sz w:val="32"/>
          <w:szCs w:val="24"/>
        </w:rPr>
        <w:t>适用范围</w:t>
      </w:r>
      <w:bookmarkEnd w:id="152"/>
      <w:bookmarkEnd w:id="153"/>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本预案适用于</w:t>
      </w:r>
      <w:r>
        <w:rPr>
          <w:rFonts w:eastAsia="仿宋_GB2312"/>
          <w:bCs/>
          <w:kern w:val="0"/>
          <w:sz w:val="32"/>
          <w:szCs w:val="32"/>
        </w:rPr>
        <w:t>本</w:t>
      </w:r>
      <w:r>
        <w:rPr>
          <w:rFonts w:eastAsia="仿宋_GB2312"/>
          <w:bCs/>
          <w:kern w:val="0"/>
          <w:sz w:val="32"/>
          <w:szCs w:val="32"/>
        </w:rPr>
        <w:t>市行政区域内因燃料短缺、设备故障、外力破坏等原因，对人民身体健康和生命财产安全造成或可能造成危害的集中供热突发事件的应急处置。</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本市其他专项应急预案启动后，需要同时启动本预案进行配合的，按照本预案程序启动。</w:t>
      </w:r>
    </w:p>
    <w:p w:rsidR="00EF71BA" w:rsidRDefault="005C7F78">
      <w:pPr>
        <w:pStyle w:val="0"/>
        <w:adjustRightInd w:val="0"/>
        <w:ind w:firstLineChars="200" w:firstLine="622"/>
        <w:rPr>
          <w:rFonts w:eastAsia="楷体"/>
          <w:bCs/>
          <w:kern w:val="0"/>
          <w:sz w:val="32"/>
          <w:szCs w:val="32"/>
        </w:rPr>
      </w:pPr>
      <w:bookmarkStart w:id="154" w:name="_Toc30441"/>
      <w:bookmarkStart w:id="155" w:name="_Toc4962"/>
      <w:bookmarkStart w:id="156" w:name="_Toc1092"/>
      <w:bookmarkStart w:id="157" w:name="_Toc4245"/>
      <w:r>
        <w:rPr>
          <w:rFonts w:eastAsia="楷体"/>
          <w:bCs/>
          <w:kern w:val="0"/>
          <w:sz w:val="32"/>
          <w:szCs w:val="32"/>
        </w:rPr>
        <w:t>1.</w:t>
      </w:r>
      <w:r>
        <w:rPr>
          <w:rFonts w:eastAsia="楷体"/>
          <w:bCs/>
          <w:kern w:val="0"/>
          <w:sz w:val="32"/>
          <w:szCs w:val="32"/>
        </w:rPr>
        <w:t xml:space="preserve">4 </w:t>
      </w:r>
      <w:r>
        <w:rPr>
          <w:rFonts w:eastAsia="楷体_GB2312"/>
          <w:color w:val="000000"/>
          <w:sz w:val="32"/>
          <w:szCs w:val="24"/>
        </w:rPr>
        <w:t>工作原则</w:t>
      </w:r>
      <w:bookmarkEnd w:id="154"/>
      <w:bookmarkEnd w:id="155"/>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lastRenderedPageBreak/>
        <w:t>（</w:t>
      </w:r>
      <w:r>
        <w:rPr>
          <w:rFonts w:eastAsia="仿宋_GB2312"/>
          <w:bCs/>
          <w:kern w:val="0"/>
          <w:sz w:val="32"/>
          <w:szCs w:val="32"/>
        </w:rPr>
        <w:t>1</w:t>
      </w:r>
      <w:r>
        <w:rPr>
          <w:rFonts w:eastAsia="仿宋_GB2312"/>
          <w:bCs/>
          <w:kern w:val="0"/>
          <w:sz w:val="32"/>
          <w:szCs w:val="32"/>
        </w:rPr>
        <w:t>）</w:t>
      </w:r>
      <w:r>
        <w:rPr>
          <w:rFonts w:eastAsia="仿宋_GB2312"/>
          <w:bCs/>
          <w:kern w:val="0"/>
          <w:sz w:val="32"/>
          <w:szCs w:val="32"/>
        </w:rPr>
        <w:t>以人为本，减少危害。把保障市民安全用热作为应急处置的首要任务，最大限度减少集中供热突发事件造成的人员伤亡和健康损害。</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2</w:t>
      </w:r>
      <w:r>
        <w:rPr>
          <w:rFonts w:eastAsia="仿宋_GB2312"/>
          <w:bCs/>
          <w:kern w:val="0"/>
          <w:sz w:val="32"/>
          <w:szCs w:val="32"/>
        </w:rPr>
        <w:t>）</w:t>
      </w:r>
      <w:r>
        <w:rPr>
          <w:rFonts w:eastAsia="仿宋_GB2312"/>
          <w:bCs/>
          <w:kern w:val="0"/>
          <w:sz w:val="32"/>
          <w:szCs w:val="32"/>
        </w:rPr>
        <w:t>统一</w:t>
      </w:r>
      <w:r>
        <w:rPr>
          <w:rFonts w:eastAsia="仿宋_GB2312"/>
          <w:bCs/>
          <w:kern w:val="0"/>
          <w:sz w:val="32"/>
          <w:szCs w:val="32"/>
        </w:rPr>
        <w:t>指挥</w:t>
      </w:r>
      <w:r>
        <w:rPr>
          <w:rFonts w:eastAsia="仿宋_GB2312"/>
          <w:bCs/>
          <w:kern w:val="0"/>
          <w:sz w:val="32"/>
          <w:szCs w:val="32"/>
        </w:rPr>
        <w:t>，分级负责。按照统一</w:t>
      </w:r>
      <w:r>
        <w:rPr>
          <w:rFonts w:eastAsia="仿宋_GB2312"/>
          <w:bCs/>
          <w:kern w:val="0"/>
          <w:sz w:val="32"/>
          <w:szCs w:val="32"/>
        </w:rPr>
        <w:t>指挥</w:t>
      </w:r>
      <w:r>
        <w:rPr>
          <w:rFonts w:eastAsia="仿宋_GB2312"/>
          <w:bCs/>
          <w:kern w:val="0"/>
          <w:sz w:val="32"/>
          <w:szCs w:val="32"/>
        </w:rPr>
        <w:t>、综合协调、分类管理、分级负责、属地管理为主的应急管理体制，建立快速反应、协同应对的集中供热突发事件应急机制。</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3</w:t>
      </w:r>
      <w:r>
        <w:rPr>
          <w:rFonts w:eastAsia="仿宋_GB2312"/>
          <w:bCs/>
          <w:kern w:val="0"/>
          <w:sz w:val="32"/>
          <w:szCs w:val="32"/>
        </w:rPr>
        <w:t>）</w:t>
      </w:r>
      <w:r>
        <w:rPr>
          <w:rFonts w:eastAsia="仿宋_GB2312"/>
          <w:bCs/>
          <w:kern w:val="0"/>
          <w:sz w:val="32"/>
          <w:szCs w:val="32"/>
        </w:rPr>
        <w:t>居安思危，预防为主。坚持预防与应急相结合，常态与非常态相结合，做好应急准备，落实各项防范措施，防患于未然。</w:t>
      </w:r>
    </w:p>
    <w:p w:rsidR="00EF71BA" w:rsidRDefault="005C7F78">
      <w:pPr>
        <w:pStyle w:val="0"/>
        <w:adjustRightInd w:val="0"/>
        <w:ind w:firstLineChars="200" w:firstLine="622"/>
        <w:rPr>
          <w:rFonts w:eastAsia="楷体"/>
          <w:bCs/>
          <w:kern w:val="0"/>
          <w:sz w:val="32"/>
          <w:szCs w:val="32"/>
        </w:rPr>
      </w:pPr>
      <w:r>
        <w:rPr>
          <w:rFonts w:eastAsia="楷体"/>
          <w:bCs/>
          <w:kern w:val="0"/>
          <w:sz w:val="32"/>
          <w:szCs w:val="32"/>
        </w:rPr>
        <w:t>1.</w:t>
      </w:r>
      <w:r>
        <w:rPr>
          <w:rFonts w:eastAsia="楷体"/>
          <w:bCs/>
          <w:kern w:val="0"/>
          <w:sz w:val="32"/>
          <w:szCs w:val="32"/>
        </w:rPr>
        <w:t xml:space="preserve">5 </w:t>
      </w:r>
      <w:r>
        <w:rPr>
          <w:rFonts w:eastAsia="楷体_GB2312"/>
          <w:color w:val="000000"/>
          <w:sz w:val="32"/>
          <w:szCs w:val="24"/>
        </w:rPr>
        <w:t>事件分级</w:t>
      </w:r>
      <w:bookmarkEnd w:id="151"/>
      <w:bookmarkEnd w:id="156"/>
      <w:bookmarkEnd w:id="157"/>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依据造成或可能造成的危害程度，集中供热突发事件由高到低划分为特别重大、重大、较大、一般</w:t>
      </w:r>
      <w:r>
        <w:rPr>
          <w:rFonts w:eastAsia="仿宋_GB2312"/>
          <w:bCs/>
          <w:kern w:val="0"/>
          <w:sz w:val="32"/>
          <w:szCs w:val="32"/>
        </w:rPr>
        <w:t>4</w:t>
      </w:r>
      <w:r>
        <w:rPr>
          <w:rFonts w:eastAsia="仿宋_GB2312"/>
          <w:bCs/>
          <w:kern w:val="0"/>
          <w:sz w:val="32"/>
          <w:szCs w:val="32"/>
        </w:rPr>
        <w:t>个等级</w:t>
      </w:r>
      <w:r>
        <w:rPr>
          <w:rFonts w:eastAsia="仿宋_GB2312"/>
          <w:bCs/>
          <w:kern w:val="0"/>
          <w:sz w:val="32"/>
          <w:szCs w:val="32"/>
        </w:rPr>
        <w:t>。</w:t>
      </w:r>
    </w:p>
    <w:p w:rsidR="00EF71BA" w:rsidRDefault="005C7F78">
      <w:pPr>
        <w:pStyle w:val="0"/>
        <w:adjustRightInd w:val="0"/>
        <w:ind w:firstLineChars="200" w:firstLine="622"/>
        <w:rPr>
          <w:rFonts w:eastAsia="楷体"/>
          <w:bCs/>
          <w:kern w:val="0"/>
          <w:sz w:val="32"/>
          <w:szCs w:val="32"/>
        </w:rPr>
      </w:pPr>
      <w:bookmarkStart w:id="158" w:name="_Toc15205"/>
      <w:bookmarkStart w:id="159" w:name="_Toc278526402"/>
      <w:bookmarkStart w:id="160" w:name="_Toc259742588"/>
      <w:bookmarkStart w:id="161" w:name="_Toc280546501"/>
      <w:bookmarkStart w:id="162" w:name="_Toc30867"/>
      <w:bookmarkStart w:id="163" w:name="_Toc289924597"/>
      <w:bookmarkStart w:id="164" w:name="_Toc300637802"/>
      <w:bookmarkStart w:id="165" w:name="_Toc278526399"/>
      <w:bookmarkStart w:id="166" w:name="_Toc280546498"/>
      <w:bookmarkStart w:id="167" w:name="_Toc259788362"/>
      <w:r>
        <w:rPr>
          <w:rFonts w:eastAsia="楷体"/>
          <w:bCs/>
          <w:kern w:val="0"/>
          <w:sz w:val="32"/>
          <w:szCs w:val="32"/>
        </w:rPr>
        <w:t>1.6</w:t>
      </w:r>
      <w:r>
        <w:rPr>
          <w:rFonts w:eastAsia="楷体"/>
          <w:bCs/>
          <w:kern w:val="0"/>
          <w:sz w:val="32"/>
          <w:szCs w:val="32"/>
        </w:rPr>
        <w:t xml:space="preserve"> </w:t>
      </w:r>
      <w:r>
        <w:rPr>
          <w:rFonts w:eastAsia="楷体_GB2312"/>
          <w:color w:val="000000"/>
          <w:sz w:val="32"/>
          <w:szCs w:val="24"/>
        </w:rPr>
        <w:t>预案体系</w:t>
      </w:r>
      <w:bookmarkEnd w:id="158"/>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本预案是</w:t>
      </w:r>
      <w:r>
        <w:rPr>
          <w:rFonts w:eastAsia="仿宋_GB2312"/>
          <w:bCs/>
          <w:kern w:val="0"/>
          <w:sz w:val="32"/>
          <w:szCs w:val="32"/>
        </w:rPr>
        <w:t>本市</w:t>
      </w:r>
      <w:r>
        <w:rPr>
          <w:rFonts w:eastAsia="仿宋_GB2312"/>
          <w:bCs/>
          <w:kern w:val="0"/>
          <w:sz w:val="32"/>
          <w:szCs w:val="32"/>
        </w:rPr>
        <w:t>集中供热突发事件专项应急预案，与《天津市突发事件总体应急预案》相衔接。</w:t>
      </w:r>
    </w:p>
    <w:p w:rsidR="00EF71BA" w:rsidRDefault="005C7F78">
      <w:pPr>
        <w:pStyle w:val="0"/>
        <w:adjustRightInd w:val="0"/>
        <w:ind w:firstLineChars="200" w:firstLine="622"/>
        <w:rPr>
          <w:rFonts w:eastAsia="楷体"/>
          <w:bCs/>
          <w:kern w:val="0"/>
          <w:sz w:val="32"/>
          <w:szCs w:val="32"/>
        </w:rPr>
      </w:pPr>
      <w:r>
        <w:rPr>
          <w:rFonts w:eastAsia="仿宋_GB2312"/>
          <w:bCs/>
          <w:kern w:val="0"/>
          <w:sz w:val="32"/>
          <w:szCs w:val="32"/>
        </w:rPr>
        <w:t>本预案对各区人民政府制定集中供热突发事件应急预案、各成员单位制定保障方案和供热企业制定应急预案具有指导作用。</w:t>
      </w:r>
    </w:p>
    <w:p w:rsidR="00EF71BA" w:rsidRDefault="005C7F78">
      <w:pPr>
        <w:pStyle w:val="0"/>
        <w:tabs>
          <w:tab w:val="right" w:leader="dot" w:pos="8306"/>
        </w:tabs>
        <w:adjustRightInd w:val="0"/>
        <w:ind w:firstLineChars="200" w:firstLine="622"/>
        <w:rPr>
          <w:rFonts w:eastAsia="黑体"/>
          <w:bCs/>
          <w:kern w:val="0"/>
          <w:sz w:val="32"/>
          <w:szCs w:val="32"/>
        </w:rPr>
      </w:pPr>
      <w:bookmarkStart w:id="168" w:name="_Toc17789"/>
      <w:r>
        <w:rPr>
          <w:rFonts w:eastAsia="黑体"/>
          <w:bCs/>
          <w:kern w:val="0"/>
          <w:sz w:val="32"/>
          <w:szCs w:val="32"/>
        </w:rPr>
        <w:t>2</w:t>
      </w:r>
      <w:bookmarkEnd w:id="159"/>
      <w:bookmarkEnd w:id="160"/>
      <w:bookmarkEnd w:id="161"/>
      <w:r>
        <w:rPr>
          <w:rFonts w:eastAsia="黑体"/>
          <w:bCs/>
          <w:kern w:val="0"/>
          <w:sz w:val="32"/>
          <w:szCs w:val="32"/>
        </w:rPr>
        <w:t xml:space="preserve"> </w:t>
      </w:r>
      <w:bookmarkEnd w:id="162"/>
      <w:bookmarkEnd w:id="163"/>
      <w:bookmarkEnd w:id="164"/>
      <w:bookmarkEnd w:id="168"/>
      <w:r>
        <w:rPr>
          <w:rFonts w:eastAsia="黑体"/>
          <w:bCs/>
          <w:kern w:val="0"/>
          <w:sz w:val="32"/>
          <w:szCs w:val="32"/>
        </w:rPr>
        <w:t>组织指挥体系</w:t>
      </w:r>
    </w:p>
    <w:p w:rsidR="00EF71BA" w:rsidRDefault="005C7F78">
      <w:pPr>
        <w:pStyle w:val="0"/>
        <w:adjustRightInd w:val="0"/>
        <w:ind w:firstLineChars="200" w:firstLine="622"/>
        <w:rPr>
          <w:rFonts w:ascii="楷体_GB2312" w:eastAsia="楷体_GB2312" w:hAnsi="楷体_GB2312" w:cs="楷体_GB2312"/>
          <w:bCs/>
          <w:kern w:val="0"/>
          <w:sz w:val="32"/>
          <w:szCs w:val="32"/>
        </w:rPr>
      </w:pPr>
      <w:bookmarkStart w:id="169" w:name="_Toc289924598"/>
      <w:bookmarkStart w:id="170" w:name="_Toc9922"/>
      <w:bookmarkStart w:id="171" w:name="_Toc4113"/>
      <w:bookmarkStart w:id="172" w:name="_Toc300637803"/>
      <w:bookmarkStart w:id="173" w:name="_Toc280546503"/>
      <w:r>
        <w:rPr>
          <w:rFonts w:eastAsia="楷体"/>
          <w:bCs/>
          <w:kern w:val="0"/>
          <w:sz w:val="32"/>
          <w:szCs w:val="32"/>
        </w:rPr>
        <w:t>2.1</w:t>
      </w:r>
      <w:r>
        <w:rPr>
          <w:rFonts w:eastAsia="楷体"/>
          <w:bCs/>
          <w:kern w:val="0"/>
          <w:sz w:val="32"/>
          <w:szCs w:val="32"/>
        </w:rPr>
        <w:t xml:space="preserve"> </w:t>
      </w:r>
      <w:r>
        <w:rPr>
          <w:rFonts w:ascii="楷体_GB2312" w:eastAsia="楷体_GB2312" w:hAnsi="楷体_GB2312" w:cs="楷体_GB2312" w:hint="eastAsia"/>
          <w:bCs/>
          <w:kern w:val="0"/>
          <w:sz w:val="32"/>
          <w:szCs w:val="32"/>
        </w:rPr>
        <w:t>指挥</w:t>
      </w:r>
      <w:r>
        <w:rPr>
          <w:rFonts w:ascii="楷体_GB2312" w:eastAsia="楷体_GB2312" w:hAnsi="楷体_GB2312" w:cs="楷体_GB2312" w:hint="eastAsia"/>
          <w:color w:val="000000"/>
          <w:sz w:val="32"/>
          <w:szCs w:val="24"/>
        </w:rPr>
        <w:t>机构</w:t>
      </w:r>
      <w:bookmarkEnd w:id="169"/>
      <w:bookmarkEnd w:id="170"/>
      <w:bookmarkEnd w:id="171"/>
      <w:bookmarkEnd w:id="172"/>
      <w:bookmarkEnd w:id="173"/>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 xml:space="preserve">2.1.1 </w:t>
      </w:r>
      <w:r>
        <w:rPr>
          <w:rFonts w:eastAsia="仿宋_GB2312"/>
          <w:bCs/>
          <w:kern w:val="0"/>
          <w:sz w:val="32"/>
          <w:szCs w:val="32"/>
        </w:rPr>
        <w:t>设立天津市集中供热突发事件应急指挥部（</w:t>
      </w:r>
      <w:r>
        <w:rPr>
          <w:rFonts w:eastAsia="仿宋_GB2312"/>
          <w:bCs/>
          <w:kern w:val="0"/>
          <w:sz w:val="32"/>
          <w:szCs w:val="32"/>
        </w:rPr>
        <w:t>以下</w:t>
      </w:r>
      <w:r>
        <w:rPr>
          <w:rFonts w:eastAsia="仿宋_GB2312"/>
          <w:bCs/>
          <w:kern w:val="0"/>
          <w:sz w:val="32"/>
          <w:szCs w:val="32"/>
        </w:rPr>
        <w:t>简称市指挥部</w:t>
      </w:r>
      <w:r>
        <w:rPr>
          <w:rFonts w:eastAsia="仿宋_GB2312"/>
          <w:sz w:val="32"/>
          <w:szCs w:val="32"/>
        </w:rPr>
        <w:t>），</w:t>
      </w:r>
      <w:r>
        <w:rPr>
          <w:rFonts w:eastAsia="仿宋_GB2312"/>
          <w:bCs/>
          <w:kern w:val="0"/>
          <w:sz w:val="32"/>
          <w:szCs w:val="32"/>
        </w:rPr>
        <w:t>全面负责</w:t>
      </w:r>
      <w:r>
        <w:rPr>
          <w:rFonts w:eastAsia="仿宋_GB2312"/>
          <w:bCs/>
          <w:kern w:val="0"/>
          <w:sz w:val="32"/>
          <w:szCs w:val="32"/>
        </w:rPr>
        <w:t>本</w:t>
      </w:r>
      <w:r>
        <w:rPr>
          <w:rFonts w:eastAsia="仿宋_GB2312"/>
          <w:bCs/>
          <w:kern w:val="0"/>
          <w:sz w:val="32"/>
          <w:szCs w:val="32"/>
        </w:rPr>
        <w:t>市集中供热突发事件的应对工作。市指挥部总指挥由分管城市管理工作的副市长担任，副总指挥由市</w:t>
      </w:r>
      <w:r>
        <w:rPr>
          <w:rFonts w:eastAsia="仿宋_GB2312"/>
          <w:bCs/>
          <w:kern w:val="0"/>
          <w:sz w:val="32"/>
          <w:szCs w:val="32"/>
        </w:rPr>
        <w:t>人民</w:t>
      </w:r>
      <w:r>
        <w:rPr>
          <w:rFonts w:eastAsia="仿宋_GB2312"/>
          <w:bCs/>
          <w:kern w:val="0"/>
          <w:sz w:val="32"/>
          <w:szCs w:val="32"/>
        </w:rPr>
        <w:t>政府</w:t>
      </w:r>
      <w:r>
        <w:rPr>
          <w:rFonts w:eastAsia="仿宋_GB2312"/>
          <w:bCs/>
          <w:kern w:val="0"/>
          <w:sz w:val="32"/>
          <w:szCs w:val="32"/>
        </w:rPr>
        <w:t>有关副秘书长</w:t>
      </w:r>
      <w:r>
        <w:rPr>
          <w:rFonts w:eastAsia="仿宋_GB2312"/>
          <w:bCs/>
          <w:kern w:val="0"/>
          <w:sz w:val="32"/>
          <w:szCs w:val="32"/>
        </w:rPr>
        <w:t>、市城市管理委主任担任。</w:t>
      </w:r>
      <w:bookmarkStart w:id="174" w:name="_Toc300637807"/>
      <w:bookmarkStart w:id="175" w:name="_Toc289924602"/>
      <w:bookmarkStart w:id="176" w:name="_Toc280546506"/>
    </w:p>
    <w:p w:rsidR="00EF71BA" w:rsidRDefault="005C7F78">
      <w:pPr>
        <w:pStyle w:val="0"/>
        <w:adjustRightInd w:val="0"/>
        <w:ind w:firstLineChars="200" w:firstLine="622"/>
        <w:rPr>
          <w:rFonts w:eastAsia="仿宋_GB2312"/>
          <w:bCs/>
          <w:kern w:val="0"/>
          <w:sz w:val="32"/>
          <w:szCs w:val="32"/>
        </w:rPr>
      </w:pPr>
      <w:r>
        <w:rPr>
          <w:rFonts w:eastAsia="仿宋_GB2312"/>
          <w:bCs/>
          <w:sz w:val="32"/>
          <w:szCs w:val="32"/>
        </w:rPr>
        <w:lastRenderedPageBreak/>
        <w:t>2.1.</w:t>
      </w:r>
      <w:r>
        <w:rPr>
          <w:rFonts w:eastAsia="仿宋_GB2312"/>
          <w:bCs/>
          <w:sz w:val="32"/>
          <w:szCs w:val="32"/>
        </w:rPr>
        <w:t xml:space="preserve">2 </w:t>
      </w:r>
      <w:r>
        <w:rPr>
          <w:rFonts w:eastAsia="仿宋_GB2312"/>
          <w:bCs/>
          <w:sz w:val="32"/>
          <w:szCs w:val="32"/>
        </w:rPr>
        <w:t>市指挥部</w:t>
      </w:r>
      <w:r>
        <w:rPr>
          <w:rFonts w:eastAsia="仿宋_GB2312"/>
          <w:bCs/>
          <w:sz w:val="32"/>
          <w:szCs w:val="32"/>
        </w:rPr>
        <w:t>的主要</w:t>
      </w:r>
      <w:r>
        <w:rPr>
          <w:rFonts w:eastAsia="仿宋_GB2312"/>
          <w:bCs/>
          <w:sz w:val="32"/>
          <w:szCs w:val="32"/>
        </w:rPr>
        <w:t>职责</w:t>
      </w:r>
      <w:bookmarkEnd w:id="174"/>
      <w:bookmarkEnd w:id="175"/>
      <w:bookmarkEnd w:id="176"/>
      <w:r>
        <w:rPr>
          <w:rFonts w:eastAsia="仿宋_GB2312"/>
          <w:bCs/>
          <w:sz w:val="32"/>
          <w:szCs w:val="32"/>
        </w:rPr>
        <w:t>是：</w:t>
      </w:r>
      <w:r>
        <w:rPr>
          <w:rFonts w:eastAsia="仿宋_GB2312"/>
          <w:bCs/>
          <w:kern w:val="0"/>
          <w:sz w:val="32"/>
          <w:szCs w:val="32"/>
        </w:rPr>
        <w:t>贯彻落实市委、市政府关于集中供热突发事件应急处置的决策部署；负责全市集中供热应急工作的组织</w:t>
      </w:r>
      <w:r>
        <w:rPr>
          <w:rFonts w:eastAsia="仿宋_GB2312"/>
          <w:bCs/>
          <w:kern w:val="0"/>
          <w:sz w:val="32"/>
          <w:szCs w:val="32"/>
        </w:rPr>
        <w:t>指挥</w:t>
      </w:r>
      <w:r>
        <w:rPr>
          <w:rFonts w:eastAsia="仿宋_GB2312"/>
          <w:bCs/>
          <w:kern w:val="0"/>
          <w:sz w:val="32"/>
          <w:szCs w:val="32"/>
        </w:rPr>
        <w:t>；负责研究制定本市应对集中供热突发事件的政策、措施和指导意见；负责组织较大以上集中供热突发事件的处置工作；负责检查、指导全市集中供热突发事件应急资金、队伍、物资的建立和管理工作。</w:t>
      </w:r>
      <w:bookmarkStart w:id="177" w:name="_Toc280546504"/>
      <w:bookmarkStart w:id="178" w:name="_Toc300637804"/>
      <w:bookmarkStart w:id="179" w:name="_Toc289924599"/>
    </w:p>
    <w:p w:rsidR="00EF71BA" w:rsidRDefault="005C7F78">
      <w:pPr>
        <w:pStyle w:val="0"/>
        <w:adjustRightInd w:val="0"/>
        <w:ind w:firstLineChars="200" w:firstLine="622"/>
        <w:rPr>
          <w:rFonts w:eastAsia="楷体"/>
          <w:bCs/>
          <w:kern w:val="0"/>
          <w:sz w:val="32"/>
          <w:szCs w:val="32"/>
        </w:rPr>
      </w:pPr>
      <w:bookmarkStart w:id="180" w:name="_Toc12733"/>
      <w:bookmarkStart w:id="181" w:name="_Toc20576"/>
      <w:r>
        <w:rPr>
          <w:rFonts w:eastAsia="楷体"/>
          <w:bCs/>
          <w:kern w:val="0"/>
          <w:sz w:val="32"/>
          <w:szCs w:val="32"/>
        </w:rPr>
        <w:t>2.2</w:t>
      </w:r>
      <w:r>
        <w:rPr>
          <w:rFonts w:eastAsia="楷体"/>
          <w:bCs/>
          <w:kern w:val="0"/>
          <w:sz w:val="32"/>
          <w:szCs w:val="32"/>
        </w:rPr>
        <w:t xml:space="preserve"> </w:t>
      </w:r>
      <w:r>
        <w:rPr>
          <w:rFonts w:eastAsia="楷体_GB2312"/>
          <w:color w:val="000000"/>
          <w:sz w:val="32"/>
          <w:szCs w:val="24"/>
        </w:rPr>
        <w:t>办事机构</w:t>
      </w:r>
      <w:bookmarkEnd w:id="177"/>
      <w:bookmarkEnd w:id="178"/>
      <w:bookmarkEnd w:id="179"/>
      <w:bookmarkEnd w:id="180"/>
      <w:bookmarkEnd w:id="181"/>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2.2.1</w:t>
      </w:r>
      <w:r>
        <w:rPr>
          <w:rFonts w:eastAsia="仿宋_GB2312"/>
          <w:bCs/>
          <w:kern w:val="0"/>
          <w:sz w:val="32"/>
          <w:szCs w:val="32"/>
        </w:rPr>
        <w:t xml:space="preserve"> </w:t>
      </w:r>
      <w:r>
        <w:rPr>
          <w:rFonts w:eastAsia="仿宋_GB2312"/>
          <w:bCs/>
          <w:kern w:val="0"/>
          <w:sz w:val="32"/>
          <w:szCs w:val="32"/>
        </w:rPr>
        <w:t>市指挥部下设</w:t>
      </w:r>
      <w:r>
        <w:rPr>
          <w:rFonts w:eastAsia="仿宋_GB2312"/>
          <w:bCs/>
          <w:kern w:val="0"/>
          <w:sz w:val="32"/>
          <w:szCs w:val="32"/>
        </w:rPr>
        <w:t>天津</w:t>
      </w:r>
      <w:r>
        <w:rPr>
          <w:rFonts w:eastAsia="仿宋_GB2312"/>
          <w:bCs/>
          <w:kern w:val="0"/>
          <w:sz w:val="32"/>
          <w:szCs w:val="32"/>
        </w:rPr>
        <w:t>市集中供热突发事件应急指挥部办公室（以下简称市指挥部办公室</w:t>
      </w:r>
      <w:r>
        <w:rPr>
          <w:rFonts w:eastAsia="仿宋_GB2312" w:hint="eastAsia"/>
          <w:sz w:val="32"/>
          <w:szCs w:val="32"/>
        </w:rPr>
        <w:t>）。</w:t>
      </w:r>
      <w:r>
        <w:rPr>
          <w:rFonts w:eastAsia="仿宋_GB2312"/>
          <w:bCs/>
          <w:kern w:val="0"/>
          <w:sz w:val="32"/>
          <w:szCs w:val="32"/>
        </w:rPr>
        <w:t>市指挥部办公室设在市城市管理委，负责市指挥部的日常工作</w:t>
      </w:r>
      <w:r>
        <w:rPr>
          <w:rFonts w:eastAsia="仿宋_GB2312"/>
          <w:bCs/>
          <w:kern w:val="0"/>
          <w:sz w:val="32"/>
          <w:szCs w:val="32"/>
        </w:rPr>
        <w:t>，</w:t>
      </w:r>
      <w:r>
        <w:rPr>
          <w:rFonts w:eastAsia="仿宋_GB2312"/>
          <w:bCs/>
          <w:kern w:val="0"/>
          <w:sz w:val="32"/>
          <w:szCs w:val="32"/>
        </w:rPr>
        <w:t>办公室主任由市城市管理委主要负责同志兼任。</w:t>
      </w:r>
    </w:p>
    <w:p w:rsidR="00EF71BA" w:rsidRDefault="005C7F78">
      <w:pPr>
        <w:pStyle w:val="0"/>
        <w:adjustRightInd w:val="0"/>
        <w:ind w:firstLineChars="200" w:firstLine="622"/>
        <w:rPr>
          <w:rFonts w:eastAsia="仿宋_GB2312"/>
          <w:bCs/>
          <w:kern w:val="0"/>
          <w:sz w:val="32"/>
          <w:szCs w:val="32"/>
        </w:rPr>
      </w:pPr>
      <w:bookmarkStart w:id="182" w:name="_Toc280546507"/>
      <w:bookmarkStart w:id="183" w:name="_Toc278526406"/>
      <w:bookmarkStart w:id="184" w:name="_Toc300637808"/>
      <w:bookmarkStart w:id="185" w:name="_Toc289924603"/>
      <w:bookmarkStart w:id="186" w:name="_Toc278526405"/>
      <w:r>
        <w:rPr>
          <w:rFonts w:eastAsia="仿宋_GB2312"/>
          <w:bCs/>
          <w:kern w:val="0"/>
          <w:sz w:val="32"/>
          <w:szCs w:val="32"/>
        </w:rPr>
        <w:t>2.2.2</w:t>
      </w:r>
      <w:r>
        <w:rPr>
          <w:rFonts w:eastAsia="仿宋_GB2312"/>
          <w:bCs/>
          <w:kern w:val="0"/>
          <w:sz w:val="32"/>
          <w:szCs w:val="32"/>
        </w:rPr>
        <w:t xml:space="preserve"> </w:t>
      </w:r>
      <w:r>
        <w:rPr>
          <w:rFonts w:eastAsia="仿宋_GB2312"/>
          <w:bCs/>
          <w:kern w:val="0"/>
          <w:sz w:val="32"/>
          <w:szCs w:val="32"/>
        </w:rPr>
        <w:t>市指挥部办公室</w:t>
      </w:r>
      <w:r>
        <w:rPr>
          <w:rFonts w:eastAsia="仿宋_GB2312"/>
          <w:bCs/>
          <w:kern w:val="0"/>
          <w:sz w:val="32"/>
          <w:szCs w:val="32"/>
        </w:rPr>
        <w:t>的主要</w:t>
      </w:r>
      <w:r>
        <w:rPr>
          <w:rFonts w:eastAsia="仿宋_GB2312"/>
          <w:bCs/>
          <w:kern w:val="0"/>
          <w:sz w:val="32"/>
          <w:szCs w:val="32"/>
        </w:rPr>
        <w:t>职责</w:t>
      </w:r>
      <w:bookmarkEnd w:id="182"/>
      <w:bookmarkEnd w:id="183"/>
      <w:bookmarkEnd w:id="184"/>
      <w:bookmarkEnd w:id="185"/>
      <w:r>
        <w:rPr>
          <w:rFonts w:eastAsia="仿宋_GB2312"/>
          <w:bCs/>
          <w:kern w:val="0"/>
          <w:sz w:val="32"/>
          <w:szCs w:val="32"/>
        </w:rPr>
        <w:t>是</w:t>
      </w:r>
      <w:r>
        <w:rPr>
          <w:rFonts w:eastAsia="仿宋_GB2312"/>
          <w:bCs/>
          <w:kern w:val="0"/>
          <w:sz w:val="32"/>
          <w:szCs w:val="32"/>
        </w:rPr>
        <w:t>：负责组织落实市指挥部部署</w:t>
      </w:r>
      <w:r>
        <w:rPr>
          <w:rFonts w:eastAsia="仿宋_GB2312"/>
          <w:bCs/>
          <w:kern w:val="0"/>
          <w:sz w:val="32"/>
          <w:szCs w:val="32"/>
        </w:rPr>
        <w:t>要求</w:t>
      </w:r>
      <w:r>
        <w:rPr>
          <w:rFonts w:eastAsia="仿宋_GB2312"/>
          <w:bCs/>
          <w:kern w:val="0"/>
          <w:sz w:val="32"/>
          <w:szCs w:val="32"/>
        </w:rPr>
        <w:t>；负责提出本市应对集中供热突发事件政策、措施和指导意见；负责集中供热突发事件应急队伍、物资、设备采购的监督管理；负责组织市集中供热突发事件应急预案的制定（修订）工作；负责对供热企业制定（修订）的应急预案进行备案管理工作；负责组织检查供热企业应急预案的宣传教育、培训和演练工作；负责市指挥部的日常管理工作及</w:t>
      </w:r>
      <w:r>
        <w:rPr>
          <w:rFonts w:eastAsia="仿宋_GB2312"/>
          <w:bCs/>
          <w:kern w:val="0"/>
          <w:sz w:val="32"/>
          <w:szCs w:val="32"/>
        </w:rPr>
        <w:t>市</w:t>
      </w:r>
      <w:r>
        <w:rPr>
          <w:rFonts w:eastAsia="仿宋_GB2312"/>
          <w:bCs/>
          <w:kern w:val="0"/>
          <w:sz w:val="32"/>
          <w:szCs w:val="32"/>
        </w:rPr>
        <w:t>指挥部交办的其他工作。</w:t>
      </w:r>
      <w:bookmarkStart w:id="187" w:name="_Toc300637810"/>
      <w:bookmarkStart w:id="188" w:name="_Toc289924605"/>
      <w:bookmarkEnd w:id="186"/>
    </w:p>
    <w:p w:rsidR="00EF71BA" w:rsidRDefault="005C7F78">
      <w:pPr>
        <w:pStyle w:val="0"/>
        <w:adjustRightInd w:val="0"/>
        <w:ind w:firstLineChars="200" w:firstLine="622"/>
        <w:rPr>
          <w:rFonts w:eastAsia="楷体"/>
          <w:bCs/>
          <w:kern w:val="0"/>
          <w:sz w:val="32"/>
          <w:szCs w:val="32"/>
        </w:rPr>
      </w:pPr>
      <w:bookmarkStart w:id="189" w:name="_Toc15388"/>
      <w:bookmarkStart w:id="190" w:name="_Toc27017"/>
      <w:r>
        <w:rPr>
          <w:rFonts w:eastAsia="楷体"/>
          <w:bCs/>
          <w:kern w:val="0"/>
          <w:sz w:val="32"/>
          <w:szCs w:val="32"/>
        </w:rPr>
        <w:t>2.3</w:t>
      </w:r>
      <w:r>
        <w:rPr>
          <w:rFonts w:eastAsia="楷体"/>
          <w:bCs/>
          <w:kern w:val="0"/>
          <w:sz w:val="32"/>
          <w:szCs w:val="32"/>
        </w:rPr>
        <w:t xml:space="preserve"> </w:t>
      </w:r>
      <w:r>
        <w:rPr>
          <w:rFonts w:eastAsia="楷体_GB2312"/>
          <w:color w:val="000000"/>
          <w:sz w:val="32"/>
          <w:szCs w:val="24"/>
        </w:rPr>
        <w:t>成员单位</w:t>
      </w:r>
      <w:bookmarkEnd w:id="187"/>
      <w:bookmarkEnd w:id="188"/>
      <w:bookmarkEnd w:id="189"/>
      <w:bookmarkEnd w:id="190"/>
    </w:p>
    <w:p w:rsidR="00EF71BA" w:rsidRDefault="005C7F78">
      <w:pPr>
        <w:pStyle w:val="0"/>
        <w:adjustRightInd w:val="0"/>
        <w:ind w:firstLineChars="200" w:firstLine="622"/>
        <w:rPr>
          <w:rFonts w:eastAsia="楷体"/>
          <w:bCs/>
          <w:kern w:val="0"/>
          <w:sz w:val="32"/>
          <w:szCs w:val="32"/>
        </w:rPr>
      </w:pPr>
      <w:bookmarkStart w:id="191" w:name="_Toc13305"/>
      <w:bookmarkStart w:id="192" w:name="_Toc5526"/>
      <w:bookmarkStart w:id="193" w:name="_Toc2881"/>
      <w:bookmarkStart w:id="194" w:name="_Toc24932"/>
      <w:bookmarkStart w:id="195" w:name="_Toc15116"/>
      <w:r>
        <w:rPr>
          <w:rFonts w:eastAsia="楷体"/>
          <w:bCs/>
          <w:kern w:val="0"/>
          <w:sz w:val="32"/>
          <w:szCs w:val="32"/>
        </w:rPr>
        <w:t>2.3.1</w:t>
      </w:r>
      <w:r>
        <w:rPr>
          <w:rFonts w:eastAsia="楷体"/>
          <w:bCs/>
          <w:kern w:val="0"/>
          <w:sz w:val="32"/>
          <w:szCs w:val="32"/>
        </w:rPr>
        <w:t xml:space="preserve"> </w:t>
      </w:r>
      <w:r>
        <w:rPr>
          <w:rFonts w:eastAsia="仿宋_GB2312"/>
          <w:bCs/>
          <w:kern w:val="0"/>
          <w:sz w:val="32"/>
          <w:szCs w:val="32"/>
        </w:rPr>
        <w:t>市指挥部成员单位</w:t>
      </w:r>
      <w:bookmarkEnd w:id="191"/>
      <w:bookmarkEnd w:id="192"/>
      <w:bookmarkEnd w:id="193"/>
      <w:bookmarkEnd w:id="194"/>
      <w:bookmarkEnd w:id="195"/>
    </w:p>
    <w:p w:rsidR="00EF71BA" w:rsidRDefault="005C7F78">
      <w:pPr>
        <w:pStyle w:val="0"/>
        <w:adjustRightInd w:val="0"/>
        <w:ind w:firstLineChars="200" w:firstLine="622"/>
        <w:rPr>
          <w:rFonts w:eastAsia="仿宋_GB2312"/>
          <w:bCs/>
          <w:sz w:val="32"/>
          <w:szCs w:val="32"/>
        </w:rPr>
      </w:pPr>
      <w:r>
        <w:rPr>
          <w:rFonts w:eastAsia="仿宋_GB2312"/>
          <w:bCs/>
          <w:sz w:val="32"/>
          <w:szCs w:val="32"/>
        </w:rPr>
        <w:t>市委宣传部：负责特别重大和重大集中供热突发事件应对工作的新闻发布。</w:t>
      </w:r>
    </w:p>
    <w:p w:rsidR="00EF71BA" w:rsidRDefault="005C7F78">
      <w:pPr>
        <w:pStyle w:val="0"/>
        <w:adjustRightInd w:val="0"/>
        <w:ind w:firstLineChars="200" w:firstLine="622"/>
        <w:rPr>
          <w:rFonts w:eastAsia="仿宋_GB2312"/>
          <w:bCs/>
          <w:sz w:val="32"/>
          <w:szCs w:val="32"/>
        </w:rPr>
      </w:pPr>
      <w:proofErr w:type="gramStart"/>
      <w:r>
        <w:rPr>
          <w:rFonts w:eastAsia="仿宋_GB2312"/>
          <w:bCs/>
          <w:sz w:val="32"/>
          <w:szCs w:val="32"/>
        </w:rPr>
        <w:lastRenderedPageBreak/>
        <w:t>市委网信办</w:t>
      </w:r>
      <w:proofErr w:type="gramEnd"/>
      <w:r>
        <w:rPr>
          <w:rFonts w:eastAsia="仿宋_GB2312"/>
          <w:bCs/>
          <w:sz w:val="32"/>
          <w:szCs w:val="32"/>
        </w:rPr>
        <w:t>：加强对网络相关舆情的监看和</w:t>
      </w:r>
      <w:proofErr w:type="gramStart"/>
      <w:r>
        <w:rPr>
          <w:rFonts w:eastAsia="仿宋_GB2312"/>
          <w:bCs/>
          <w:sz w:val="32"/>
          <w:szCs w:val="32"/>
        </w:rPr>
        <w:t>研判</w:t>
      </w:r>
      <w:proofErr w:type="gramEnd"/>
      <w:r>
        <w:rPr>
          <w:rFonts w:eastAsia="仿宋_GB2312"/>
          <w:bCs/>
          <w:sz w:val="32"/>
          <w:szCs w:val="32"/>
        </w:rPr>
        <w:t>，及时管控有害信息。</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市城市管理委：负责组织、协调供热设施抢修及恢复</w:t>
      </w:r>
      <w:r>
        <w:rPr>
          <w:rFonts w:eastAsia="仿宋_GB2312"/>
          <w:bCs/>
          <w:sz w:val="32"/>
          <w:szCs w:val="32"/>
        </w:rPr>
        <w:t>；</w:t>
      </w:r>
      <w:r>
        <w:rPr>
          <w:rFonts w:eastAsia="仿宋_GB2312"/>
          <w:bCs/>
          <w:kern w:val="0"/>
          <w:sz w:val="32"/>
          <w:szCs w:val="32"/>
        </w:rPr>
        <w:t>负责</w:t>
      </w:r>
      <w:r>
        <w:rPr>
          <w:rFonts w:eastAsia="仿宋_GB2312"/>
          <w:bCs/>
          <w:sz w:val="32"/>
          <w:szCs w:val="32"/>
        </w:rPr>
        <w:t>配合做好在燃气供应中断时与上游供气单位进行协调对接、保证燃气锅炉的燃气供应；</w:t>
      </w:r>
      <w:r>
        <w:rPr>
          <w:rFonts w:eastAsia="仿宋_GB2312"/>
          <w:bCs/>
          <w:kern w:val="0"/>
          <w:sz w:val="32"/>
          <w:szCs w:val="32"/>
        </w:rPr>
        <w:t>负责集中供热突发事件涉及城市道路桥梁抢通的应急处置工作；负责市集中供热应急专家组、应急指挥平台的建设和管理工作；负责指挥部办公室的各项日常管理工作</w:t>
      </w:r>
      <w:r>
        <w:rPr>
          <w:rFonts w:eastAsia="仿宋_GB2312"/>
          <w:bCs/>
          <w:sz w:val="32"/>
          <w:szCs w:val="32"/>
        </w:rPr>
        <w:t>。</w:t>
      </w:r>
    </w:p>
    <w:p w:rsidR="00EF71BA" w:rsidRDefault="005C7F78">
      <w:pPr>
        <w:pStyle w:val="0"/>
        <w:adjustRightInd w:val="0"/>
        <w:ind w:firstLineChars="200" w:firstLine="622"/>
        <w:rPr>
          <w:rFonts w:eastAsia="仿宋_GB2312"/>
          <w:bCs/>
          <w:kern w:val="0"/>
          <w:sz w:val="32"/>
          <w:szCs w:val="32"/>
        </w:rPr>
      </w:pPr>
      <w:r>
        <w:rPr>
          <w:rFonts w:eastAsia="仿宋_GB2312"/>
          <w:bCs/>
          <w:sz w:val="32"/>
          <w:szCs w:val="32"/>
        </w:rPr>
        <w:t>市发展改革委：负责在因上游气源问题导致燃气供应不足或中断时协调对接上游供气单位，恢复天然气保障供应。</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市工业和信息化局</w:t>
      </w:r>
      <w:r>
        <w:rPr>
          <w:rFonts w:eastAsia="仿宋_GB2312"/>
          <w:bCs/>
          <w:kern w:val="0"/>
          <w:sz w:val="32"/>
          <w:szCs w:val="32"/>
        </w:rPr>
        <w:t>：负责协调全市热电联产机组供热保障；配合市发展改革委、城市管理委落实冬季天然气应急保供预案。</w:t>
      </w:r>
    </w:p>
    <w:p w:rsidR="00EF71BA" w:rsidRDefault="005C7F78">
      <w:pPr>
        <w:pStyle w:val="0"/>
        <w:adjustRightInd w:val="0"/>
        <w:ind w:firstLineChars="200" w:firstLine="622"/>
        <w:rPr>
          <w:rFonts w:eastAsia="仿宋_GB2312"/>
          <w:bCs/>
          <w:kern w:val="0"/>
          <w:sz w:val="32"/>
          <w:szCs w:val="32"/>
        </w:rPr>
      </w:pPr>
      <w:r>
        <w:rPr>
          <w:rFonts w:eastAsia="仿宋_GB2312"/>
          <w:bCs/>
          <w:sz w:val="32"/>
          <w:szCs w:val="32"/>
        </w:rPr>
        <w:t>市公安局：负责集中供热</w:t>
      </w:r>
      <w:r>
        <w:rPr>
          <w:rFonts w:eastAsia="仿宋_GB2312"/>
          <w:bCs/>
          <w:sz w:val="32"/>
          <w:szCs w:val="32"/>
        </w:rPr>
        <w:t>突发事件警戒范围设置与人员疏散；负责公共秩序和社会治安的维护工作；负责组织相关</w:t>
      </w:r>
      <w:r>
        <w:rPr>
          <w:rFonts w:eastAsia="仿宋_GB2312"/>
          <w:bCs/>
          <w:kern w:val="0"/>
          <w:sz w:val="32"/>
          <w:szCs w:val="32"/>
        </w:rPr>
        <w:t>集中供热</w:t>
      </w:r>
      <w:r>
        <w:rPr>
          <w:rFonts w:eastAsia="仿宋_GB2312"/>
          <w:bCs/>
          <w:sz w:val="32"/>
          <w:szCs w:val="32"/>
        </w:rPr>
        <w:t>突发事件的</w:t>
      </w:r>
      <w:r>
        <w:rPr>
          <w:rFonts w:eastAsia="仿宋_GB2312"/>
          <w:bCs/>
          <w:kern w:val="0"/>
          <w:sz w:val="32"/>
          <w:szCs w:val="32"/>
        </w:rPr>
        <w:t>调查处理；</w:t>
      </w:r>
      <w:r>
        <w:rPr>
          <w:rFonts w:eastAsia="仿宋_GB2312"/>
          <w:bCs/>
          <w:sz w:val="32"/>
          <w:szCs w:val="32"/>
        </w:rPr>
        <w:t>负责实施</w:t>
      </w:r>
      <w:r>
        <w:rPr>
          <w:rFonts w:eastAsia="仿宋_GB2312"/>
          <w:bCs/>
          <w:kern w:val="0"/>
          <w:sz w:val="32"/>
          <w:szCs w:val="32"/>
        </w:rPr>
        <w:t>集中供热</w:t>
      </w:r>
      <w:r>
        <w:rPr>
          <w:rFonts w:eastAsia="仿宋_GB2312"/>
          <w:bCs/>
          <w:sz w:val="32"/>
          <w:szCs w:val="32"/>
        </w:rPr>
        <w:t>突发事件区域的交通管制工作，保证救援抢险车辆安全快速通行；负责</w:t>
      </w:r>
      <w:r>
        <w:rPr>
          <w:rFonts w:eastAsia="仿宋_GB2312"/>
          <w:bCs/>
          <w:kern w:val="0"/>
          <w:sz w:val="32"/>
          <w:szCs w:val="32"/>
        </w:rPr>
        <w:t>开通应急气源运输车辆、抢险车辆的绿色通道。</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市财政局：负责集中供热突发事件应急处置工作的资金保障</w:t>
      </w:r>
      <w:r>
        <w:rPr>
          <w:rFonts w:eastAsia="仿宋_GB2312"/>
          <w:bCs/>
          <w:sz w:val="32"/>
          <w:szCs w:val="32"/>
        </w:rPr>
        <w:t>。</w:t>
      </w:r>
    </w:p>
    <w:p w:rsidR="00EF71BA" w:rsidRDefault="005C7F78">
      <w:pPr>
        <w:pStyle w:val="0"/>
        <w:adjustRightInd w:val="0"/>
        <w:ind w:firstLineChars="200" w:firstLine="622"/>
        <w:rPr>
          <w:rFonts w:eastAsia="仿宋_GB2312"/>
          <w:bCs/>
          <w:sz w:val="32"/>
          <w:szCs w:val="32"/>
        </w:rPr>
      </w:pPr>
      <w:r>
        <w:rPr>
          <w:rFonts w:eastAsia="仿宋_GB2312"/>
          <w:bCs/>
          <w:kern w:val="0"/>
          <w:sz w:val="32"/>
          <w:szCs w:val="32"/>
        </w:rPr>
        <w:t>市应急局</w:t>
      </w:r>
      <w:r>
        <w:rPr>
          <w:rFonts w:eastAsia="仿宋_GB2312"/>
          <w:bCs/>
          <w:kern w:val="0"/>
          <w:sz w:val="32"/>
          <w:szCs w:val="32"/>
        </w:rPr>
        <w:t>：负责组织协调供热生产安全事故应急救援工作；负责依法组织供热生产安全事故的调查和处理工作。</w:t>
      </w:r>
    </w:p>
    <w:p w:rsidR="00EF71BA" w:rsidRDefault="005C7F78">
      <w:pPr>
        <w:pStyle w:val="0"/>
        <w:adjustRightInd w:val="0"/>
        <w:ind w:firstLineChars="200" w:firstLine="622"/>
        <w:rPr>
          <w:rFonts w:eastAsia="仿宋_GB2312"/>
          <w:bCs/>
          <w:kern w:val="0"/>
          <w:sz w:val="32"/>
          <w:szCs w:val="32"/>
        </w:rPr>
      </w:pPr>
      <w:r>
        <w:rPr>
          <w:rFonts w:eastAsia="仿宋_GB2312"/>
          <w:bCs/>
          <w:sz w:val="32"/>
          <w:szCs w:val="32"/>
        </w:rPr>
        <w:t>市市场监管委：参与集中供热突发事件特种设备相关的应急处理，负责组织特种设备事故的调查。</w:t>
      </w:r>
    </w:p>
    <w:p w:rsidR="00EF71BA" w:rsidRDefault="005C7F78">
      <w:pPr>
        <w:pStyle w:val="0"/>
        <w:adjustRightInd w:val="0"/>
        <w:ind w:firstLineChars="200" w:firstLine="622"/>
        <w:rPr>
          <w:rFonts w:eastAsia="仿宋_GB2312"/>
          <w:bCs/>
          <w:kern w:val="0"/>
          <w:sz w:val="32"/>
          <w:szCs w:val="32"/>
        </w:rPr>
      </w:pPr>
      <w:r>
        <w:rPr>
          <w:rFonts w:eastAsia="仿宋_GB2312"/>
          <w:bCs/>
          <w:sz w:val="32"/>
          <w:szCs w:val="32"/>
        </w:rPr>
        <w:t>市水</w:t>
      </w:r>
      <w:proofErr w:type="gramStart"/>
      <w:r>
        <w:rPr>
          <w:rFonts w:eastAsia="仿宋_GB2312"/>
          <w:bCs/>
          <w:sz w:val="32"/>
          <w:szCs w:val="32"/>
        </w:rPr>
        <w:t>务</w:t>
      </w:r>
      <w:proofErr w:type="gramEnd"/>
      <w:r>
        <w:rPr>
          <w:rFonts w:eastAsia="仿宋_GB2312"/>
          <w:bCs/>
          <w:sz w:val="32"/>
          <w:szCs w:val="32"/>
        </w:rPr>
        <w:t>局：负责协调组织</w:t>
      </w:r>
      <w:r>
        <w:rPr>
          <w:rFonts w:eastAsia="仿宋_GB2312"/>
          <w:bCs/>
          <w:kern w:val="0"/>
          <w:sz w:val="32"/>
          <w:szCs w:val="32"/>
        </w:rPr>
        <w:t>集中供热</w:t>
      </w:r>
      <w:r>
        <w:rPr>
          <w:rFonts w:eastAsia="仿宋_GB2312"/>
          <w:bCs/>
          <w:sz w:val="32"/>
          <w:szCs w:val="32"/>
        </w:rPr>
        <w:t>突发事件抢险区域内的用</w:t>
      </w:r>
      <w:r>
        <w:rPr>
          <w:rFonts w:eastAsia="仿宋_GB2312"/>
          <w:bCs/>
          <w:sz w:val="32"/>
          <w:szCs w:val="32"/>
        </w:rPr>
        <w:lastRenderedPageBreak/>
        <w:t>水保障工作。</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市民政局：负责指导</w:t>
      </w:r>
      <w:r>
        <w:rPr>
          <w:rFonts w:eastAsia="仿宋_GB2312"/>
          <w:bCs/>
          <w:kern w:val="0"/>
          <w:sz w:val="32"/>
          <w:szCs w:val="32"/>
        </w:rPr>
        <w:t>事发地所在区人民政府</w:t>
      </w:r>
      <w:r>
        <w:rPr>
          <w:rFonts w:eastAsia="仿宋_GB2312"/>
          <w:bCs/>
          <w:kern w:val="0"/>
          <w:sz w:val="32"/>
          <w:szCs w:val="32"/>
        </w:rPr>
        <w:t>依据临时救助制度开展急难生活救助，做好死亡人员的善后处理工作。</w:t>
      </w:r>
    </w:p>
    <w:p w:rsidR="00EF71BA" w:rsidRDefault="005C7F78">
      <w:pPr>
        <w:pStyle w:val="0"/>
        <w:adjustRightInd w:val="0"/>
        <w:ind w:firstLineChars="200" w:firstLine="622"/>
        <w:rPr>
          <w:rFonts w:eastAsia="仿宋_GB2312"/>
          <w:bCs/>
          <w:kern w:val="0"/>
          <w:sz w:val="32"/>
          <w:szCs w:val="32"/>
          <w:u w:val="single"/>
        </w:rPr>
      </w:pPr>
      <w:r>
        <w:rPr>
          <w:rFonts w:eastAsia="仿宋_GB2312"/>
          <w:bCs/>
          <w:sz w:val="32"/>
          <w:szCs w:val="32"/>
        </w:rPr>
        <w:t>市卫生健康委：负责建立伤员救</w:t>
      </w:r>
      <w:r>
        <w:rPr>
          <w:rFonts w:eastAsia="仿宋_GB2312"/>
          <w:bCs/>
          <w:kern w:val="0"/>
          <w:sz w:val="32"/>
          <w:szCs w:val="32"/>
        </w:rPr>
        <w:t>治</w:t>
      </w:r>
      <w:r>
        <w:rPr>
          <w:rFonts w:eastAsia="仿宋_GB2312"/>
          <w:bCs/>
          <w:sz w:val="32"/>
          <w:szCs w:val="32"/>
        </w:rPr>
        <w:t>绿色通道，及时救治和转运受伤人员。</w:t>
      </w:r>
    </w:p>
    <w:p w:rsidR="00EF71BA" w:rsidRDefault="005C7F78">
      <w:pPr>
        <w:pStyle w:val="0"/>
        <w:adjustRightInd w:val="0"/>
        <w:ind w:firstLineChars="200" w:firstLine="622"/>
        <w:rPr>
          <w:rFonts w:eastAsia="仿宋_GB2312"/>
          <w:bCs/>
          <w:kern w:val="0"/>
          <w:sz w:val="32"/>
          <w:szCs w:val="32"/>
        </w:rPr>
      </w:pPr>
      <w:r>
        <w:rPr>
          <w:rFonts w:eastAsia="仿宋_GB2312"/>
          <w:bCs/>
          <w:sz w:val="32"/>
          <w:szCs w:val="32"/>
        </w:rPr>
        <w:t>市生态环境局：负责燃气锅炉房泄</w:t>
      </w:r>
      <w:r>
        <w:rPr>
          <w:rFonts w:eastAsia="仿宋_GB2312"/>
          <w:bCs/>
          <w:sz w:val="32"/>
          <w:szCs w:val="32"/>
        </w:rPr>
        <w:t>漏</w:t>
      </w:r>
      <w:r>
        <w:rPr>
          <w:rFonts w:eastAsia="仿宋_GB2312"/>
          <w:bCs/>
          <w:sz w:val="32"/>
          <w:szCs w:val="32"/>
        </w:rPr>
        <w:t>造成外部环境污染</w:t>
      </w:r>
      <w:r>
        <w:rPr>
          <w:rFonts w:eastAsia="仿宋_GB2312"/>
          <w:bCs/>
          <w:kern w:val="0"/>
          <w:sz w:val="32"/>
          <w:szCs w:val="32"/>
        </w:rPr>
        <w:t>集中供热</w:t>
      </w:r>
      <w:r>
        <w:rPr>
          <w:rFonts w:eastAsia="仿宋_GB2312"/>
          <w:bCs/>
          <w:sz w:val="32"/>
          <w:szCs w:val="32"/>
        </w:rPr>
        <w:t>突发事件的监测工作，提出环境污染消除和治理方案并上报市指挥部。</w:t>
      </w:r>
    </w:p>
    <w:p w:rsidR="00EF71BA" w:rsidRDefault="005C7F78">
      <w:pPr>
        <w:pStyle w:val="0"/>
        <w:adjustRightInd w:val="0"/>
        <w:ind w:firstLineChars="200" w:firstLine="622"/>
        <w:rPr>
          <w:rFonts w:eastAsia="仿宋_GB2312"/>
          <w:bCs/>
          <w:kern w:val="0"/>
          <w:sz w:val="32"/>
          <w:szCs w:val="32"/>
        </w:rPr>
      </w:pPr>
      <w:r>
        <w:rPr>
          <w:rFonts w:eastAsia="仿宋_GB2312"/>
          <w:bCs/>
          <w:sz w:val="32"/>
          <w:szCs w:val="32"/>
        </w:rPr>
        <w:t>市交通运输委</w:t>
      </w:r>
      <w:r>
        <w:rPr>
          <w:rFonts w:eastAsia="仿宋_GB2312"/>
          <w:bCs/>
          <w:kern w:val="0"/>
          <w:sz w:val="32"/>
          <w:szCs w:val="32"/>
        </w:rPr>
        <w:t>：负责为集中供热突发事件处置提供相关应急物资运输车辆保障；配合做好设立抢险车辆的绿色通道相关工作；负责在极端天气和突发事件下协调集中供热燃料的正常运输。</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市气象局：负责提前</w:t>
      </w:r>
      <w:r>
        <w:rPr>
          <w:rFonts w:eastAsia="仿宋_GB2312"/>
          <w:bCs/>
          <w:kern w:val="0"/>
          <w:sz w:val="32"/>
          <w:szCs w:val="32"/>
        </w:rPr>
        <w:t>5</w:t>
      </w:r>
      <w:r>
        <w:rPr>
          <w:rFonts w:eastAsia="仿宋_GB2312"/>
          <w:bCs/>
          <w:kern w:val="0"/>
          <w:sz w:val="32"/>
          <w:szCs w:val="32"/>
        </w:rPr>
        <w:t>至</w:t>
      </w:r>
      <w:r>
        <w:rPr>
          <w:rFonts w:eastAsia="仿宋_GB2312"/>
          <w:bCs/>
          <w:kern w:val="0"/>
          <w:sz w:val="32"/>
          <w:szCs w:val="32"/>
        </w:rPr>
        <w:t>7</w:t>
      </w:r>
      <w:r>
        <w:rPr>
          <w:rFonts w:eastAsia="仿宋_GB2312"/>
          <w:bCs/>
          <w:kern w:val="0"/>
          <w:sz w:val="32"/>
          <w:szCs w:val="32"/>
        </w:rPr>
        <w:t>天向市指挥部提供气象预报信息。</w:t>
      </w:r>
    </w:p>
    <w:p w:rsidR="00EF71BA" w:rsidRDefault="005C7F78">
      <w:pPr>
        <w:pStyle w:val="0"/>
        <w:adjustRightInd w:val="0"/>
        <w:ind w:firstLineChars="200" w:firstLine="622"/>
        <w:rPr>
          <w:rFonts w:eastAsia="仿宋_GB2312"/>
          <w:bCs/>
          <w:sz w:val="32"/>
          <w:szCs w:val="32"/>
        </w:rPr>
      </w:pPr>
      <w:r>
        <w:rPr>
          <w:rFonts w:eastAsia="仿宋_GB2312"/>
          <w:bCs/>
          <w:sz w:val="32"/>
          <w:szCs w:val="32"/>
        </w:rPr>
        <w:t>市通信管理局：组织协调基础电信运营企业和铁塔公司做好通信保障工作。</w:t>
      </w:r>
    </w:p>
    <w:p w:rsidR="00EF71BA" w:rsidRDefault="005C7F78">
      <w:pPr>
        <w:pStyle w:val="0"/>
        <w:adjustRightInd w:val="0"/>
        <w:ind w:firstLineChars="200" w:firstLine="622"/>
        <w:rPr>
          <w:rFonts w:eastAsia="仿宋_GB2312"/>
          <w:bCs/>
          <w:sz w:val="32"/>
          <w:szCs w:val="32"/>
        </w:rPr>
      </w:pPr>
      <w:proofErr w:type="gramStart"/>
      <w:r>
        <w:rPr>
          <w:rFonts w:eastAsia="仿宋_GB2312"/>
          <w:bCs/>
          <w:kern w:val="0"/>
          <w:sz w:val="32"/>
          <w:szCs w:val="32"/>
        </w:rPr>
        <w:t>国网天津市电力公司</w:t>
      </w:r>
      <w:proofErr w:type="gramEnd"/>
      <w:r>
        <w:rPr>
          <w:rFonts w:eastAsia="仿宋_GB2312"/>
          <w:bCs/>
          <w:kern w:val="0"/>
          <w:sz w:val="32"/>
          <w:szCs w:val="32"/>
        </w:rPr>
        <w:t>：负责配合做好热电联产机组运营调度，保障正常供热；负责集中供热突发事件区域供热设施正常供电。</w:t>
      </w:r>
    </w:p>
    <w:p w:rsidR="00EF71BA" w:rsidRDefault="005C7F78">
      <w:pPr>
        <w:pStyle w:val="0"/>
        <w:adjustRightInd w:val="0"/>
        <w:ind w:firstLineChars="200" w:firstLine="622"/>
        <w:rPr>
          <w:rFonts w:eastAsia="仿宋_GB2312"/>
          <w:bCs/>
          <w:sz w:val="32"/>
          <w:szCs w:val="32"/>
        </w:rPr>
      </w:pPr>
      <w:bookmarkStart w:id="196" w:name="_Toc280546505"/>
      <w:bookmarkStart w:id="197" w:name="_Toc289924600"/>
      <w:bookmarkStart w:id="198" w:name="_Toc300637805"/>
      <w:bookmarkStart w:id="199" w:name="_Toc278526400"/>
      <w:bookmarkStart w:id="200" w:name="_Toc289924606"/>
      <w:bookmarkStart w:id="201" w:name="_Toc259788363"/>
      <w:bookmarkStart w:id="202" w:name="_Toc280546499"/>
      <w:bookmarkStart w:id="203" w:name="_Toc300637811"/>
      <w:bookmarkStart w:id="204" w:name="_Toc280547176"/>
      <w:bookmarkStart w:id="205" w:name="_Toc259788368"/>
      <w:bookmarkEnd w:id="165"/>
      <w:bookmarkEnd w:id="166"/>
      <w:bookmarkEnd w:id="167"/>
      <w:r>
        <w:rPr>
          <w:rFonts w:eastAsia="仿宋_GB2312"/>
          <w:sz w:val="32"/>
          <w:szCs w:val="32"/>
        </w:rPr>
        <w:t>2.3.2</w:t>
      </w:r>
      <w:r>
        <w:rPr>
          <w:rFonts w:eastAsia="仿宋_GB2312"/>
          <w:sz w:val="32"/>
          <w:szCs w:val="32"/>
        </w:rPr>
        <w:t xml:space="preserve"> </w:t>
      </w:r>
      <w:r>
        <w:rPr>
          <w:rFonts w:eastAsia="仿宋_GB2312"/>
          <w:bCs/>
          <w:sz w:val="32"/>
          <w:szCs w:val="32"/>
        </w:rPr>
        <w:t>市指挥部根据</w:t>
      </w:r>
      <w:r>
        <w:rPr>
          <w:rFonts w:eastAsia="仿宋_GB2312"/>
          <w:bCs/>
          <w:kern w:val="0"/>
          <w:sz w:val="32"/>
          <w:szCs w:val="32"/>
        </w:rPr>
        <w:t>集中供热</w:t>
      </w:r>
      <w:r>
        <w:rPr>
          <w:rFonts w:eastAsia="仿宋_GB2312"/>
          <w:bCs/>
          <w:sz w:val="32"/>
          <w:szCs w:val="32"/>
        </w:rPr>
        <w:t>突发事件处置的实际情况，可对成员单位进行调整。</w:t>
      </w:r>
    </w:p>
    <w:p w:rsidR="00EF71BA" w:rsidRDefault="005C7F78">
      <w:pPr>
        <w:pStyle w:val="0"/>
        <w:adjustRightInd w:val="0"/>
        <w:ind w:firstLineChars="200" w:firstLine="622"/>
        <w:rPr>
          <w:rFonts w:eastAsia="楷体"/>
          <w:bCs/>
          <w:kern w:val="0"/>
          <w:sz w:val="32"/>
          <w:szCs w:val="32"/>
        </w:rPr>
      </w:pPr>
      <w:bookmarkStart w:id="206" w:name="_Toc1150"/>
      <w:bookmarkStart w:id="207" w:name="_Toc31904"/>
      <w:r>
        <w:rPr>
          <w:rFonts w:eastAsia="楷体"/>
          <w:bCs/>
          <w:kern w:val="0"/>
          <w:sz w:val="32"/>
          <w:szCs w:val="32"/>
        </w:rPr>
        <w:t>2.4</w:t>
      </w:r>
      <w:r>
        <w:rPr>
          <w:rFonts w:eastAsia="楷体"/>
          <w:bCs/>
          <w:kern w:val="0"/>
          <w:sz w:val="32"/>
          <w:szCs w:val="32"/>
        </w:rPr>
        <w:t xml:space="preserve"> </w:t>
      </w:r>
      <w:r>
        <w:rPr>
          <w:rFonts w:eastAsia="楷体_GB2312"/>
          <w:bCs/>
          <w:kern w:val="0"/>
          <w:sz w:val="32"/>
          <w:szCs w:val="32"/>
        </w:rPr>
        <w:t>现场指挥部</w:t>
      </w:r>
      <w:bookmarkEnd w:id="206"/>
      <w:bookmarkEnd w:id="207"/>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按照市指挥部的要求，根据集中供热突发事件的实际情况，由相关成员单位、</w:t>
      </w:r>
      <w:r>
        <w:rPr>
          <w:rFonts w:eastAsia="仿宋_GB2312"/>
          <w:bCs/>
          <w:kern w:val="0"/>
          <w:sz w:val="32"/>
          <w:szCs w:val="32"/>
        </w:rPr>
        <w:t>事发地所在区人民政府</w:t>
      </w:r>
      <w:r>
        <w:rPr>
          <w:rFonts w:eastAsia="仿宋_GB2312"/>
          <w:bCs/>
          <w:kern w:val="0"/>
          <w:sz w:val="32"/>
          <w:szCs w:val="32"/>
        </w:rPr>
        <w:t>、相关供热企业组成现场指挥部，实行现场总指挥负责制。发生较大、一般突发事件，</w:t>
      </w:r>
      <w:r>
        <w:rPr>
          <w:rFonts w:eastAsia="仿宋_GB2312"/>
          <w:bCs/>
          <w:kern w:val="0"/>
          <w:sz w:val="32"/>
          <w:szCs w:val="32"/>
        </w:rPr>
        <w:lastRenderedPageBreak/>
        <w:t>由</w:t>
      </w:r>
      <w:r>
        <w:rPr>
          <w:rFonts w:eastAsia="仿宋_GB2312"/>
          <w:bCs/>
          <w:kern w:val="0"/>
          <w:sz w:val="32"/>
          <w:szCs w:val="32"/>
        </w:rPr>
        <w:t>事发地所在区人民政府</w:t>
      </w:r>
      <w:r>
        <w:rPr>
          <w:rFonts w:eastAsia="仿宋_GB2312"/>
          <w:bCs/>
          <w:kern w:val="0"/>
          <w:sz w:val="32"/>
          <w:szCs w:val="32"/>
        </w:rPr>
        <w:t>主要负责同志</w:t>
      </w:r>
      <w:proofErr w:type="gramStart"/>
      <w:r>
        <w:rPr>
          <w:rFonts w:eastAsia="仿宋_GB2312"/>
          <w:bCs/>
          <w:kern w:val="0"/>
          <w:sz w:val="32"/>
          <w:szCs w:val="32"/>
        </w:rPr>
        <w:t>任现场</w:t>
      </w:r>
      <w:proofErr w:type="gramEnd"/>
      <w:r>
        <w:rPr>
          <w:rFonts w:eastAsia="仿宋_GB2312"/>
          <w:bCs/>
          <w:kern w:val="0"/>
          <w:sz w:val="32"/>
          <w:szCs w:val="32"/>
        </w:rPr>
        <w:t>总指挥；发生特别重大、重大突发事件，由市委、市政府指定的负责同志</w:t>
      </w:r>
      <w:proofErr w:type="gramStart"/>
      <w:r>
        <w:rPr>
          <w:rFonts w:eastAsia="仿宋_GB2312"/>
          <w:bCs/>
          <w:kern w:val="0"/>
          <w:sz w:val="32"/>
          <w:szCs w:val="32"/>
        </w:rPr>
        <w:t>任现场</w:t>
      </w:r>
      <w:proofErr w:type="gramEnd"/>
      <w:r>
        <w:rPr>
          <w:rFonts w:eastAsia="仿宋_GB2312"/>
          <w:bCs/>
          <w:kern w:val="0"/>
          <w:sz w:val="32"/>
          <w:szCs w:val="32"/>
        </w:rPr>
        <w:t>总指挥。现场指挥部下设工作组，开展应急处置工作。工作组根据应急处置的实际需要，可作相应调整。</w:t>
      </w:r>
    </w:p>
    <w:p w:rsidR="00EF71BA" w:rsidRDefault="005C7F78">
      <w:pPr>
        <w:pStyle w:val="0"/>
        <w:numPr>
          <w:ilvl w:val="0"/>
          <w:numId w:val="2"/>
        </w:numPr>
        <w:adjustRightInd w:val="0"/>
        <w:ind w:firstLineChars="200" w:firstLine="622"/>
        <w:rPr>
          <w:rFonts w:eastAsia="仿宋_GB2312"/>
          <w:bCs/>
          <w:kern w:val="0"/>
          <w:sz w:val="32"/>
          <w:szCs w:val="32"/>
        </w:rPr>
      </w:pPr>
      <w:r>
        <w:rPr>
          <w:rFonts w:eastAsia="仿宋_GB2312"/>
          <w:bCs/>
          <w:kern w:val="0"/>
          <w:sz w:val="32"/>
          <w:szCs w:val="32"/>
        </w:rPr>
        <w:t>综合协调组：由市城市管理委牵头组建。负责传达现场指挥</w:t>
      </w:r>
      <w:proofErr w:type="gramStart"/>
      <w:r>
        <w:rPr>
          <w:rFonts w:eastAsia="仿宋_GB2312"/>
          <w:bCs/>
          <w:kern w:val="0"/>
          <w:sz w:val="32"/>
          <w:szCs w:val="32"/>
        </w:rPr>
        <w:t>部各项</w:t>
      </w:r>
      <w:proofErr w:type="gramEnd"/>
      <w:r>
        <w:rPr>
          <w:rFonts w:eastAsia="仿宋_GB2312"/>
          <w:bCs/>
          <w:kern w:val="0"/>
          <w:sz w:val="32"/>
          <w:szCs w:val="32"/>
        </w:rPr>
        <w:t>指令，协调督促各单位落实指令情况；负责起草重要报告、综合类文件；负责事故现场应急救援的协调工作；根据市指挥部要求，起草向市委、市政府报送的文件；承办市指挥部交办的其他工作。</w:t>
      </w:r>
    </w:p>
    <w:p w:rsidR="00EF71BA" w:rsidRDefault="005C7F78">
      <w:pPr>
        <w:pStyle w:val="0"/>
        <w:numPr>
          <w:ilvl w:val="0"/>
          <w:numId w:val="2"/>
        </w:numPr>
        <w:adjustRightInd w:val="0"/>
        <w:ind w:firstLineChars="200" w:firstLine="622"/>
        <w:rPr>
          <w:rFonts w:eastAsia="仿宋_GB2312"/>
          <w:bCs/>
          <w:kern w:val="0"/>
          <w:sz w:val="32"/>
          <w:szCs w:val="32"/>
        </w:rPr>
      </w:pPr>
      <w:r>
        <w:rPr>
          <w:rFonts w:eastAsia="仿宋_GB2312"/>
          <w:bCs/>
          <w:kern w:val="0"/>
          <w:sz w:val="32"/>
          <w:szCs w:val="32"/>
        </w:rPr>
        <w:t>现场处置组：由市城市管理委牵头组建。负责组织集中供热突发事件抢险抢修工作；根据需要组织、调集应急队</w:t>
      </w:r>
      <w:r>
        <w:rPr>
          <w:rFonts w:eastAsia="仿宋_GB2312"/>
          <w:bCs/>
          <w:kern w:val="0"/>
          <w:sz w:val="32"/>
          <w:szCs w:val="32"/>
        </w:rPr>
        <w:t>伍、物资；掌握集中供热突发事件情况；承办市指挥部交办的其他工作。</w:t>
      </w:r>
    </w:p>
    <w:p w:rsidR="00EF71BA" w:rsidRDefault="005C7F78">
      <w:pPr>
        <w:pStyle w:val="0"/>
        <w:numPr>
          <w:ilvl w:val="0"/>
          <w:numId w:val="2"/>
        </w:numPr>
        <w:adjustRightInd w:val="0"/>
        <w:ind w:firstLineChars="200" w:firstLine="622"/>
        <w:rPr>
          <w:rFonts w:eastAsia="仿宋_GB2312"/>
          <w:bCs/>
          <w:kern w:val="0"/>
          <w:sz w:val="32"/>
          <w:szCs w:val="32"/>
        </w:rPr>
      </w:pPr>
      <w:r>
        <w:rPr>
          <w:rFonts w:eastAsia="仿宋_GB2312"/>
          <w:bCs/>
          <w:kern w:val="0"/>
          <w:sz w:val="32"/>
          <w:szCs w:val="32"/>
        </w:rPr>
        <w:t>治安维护组：由市公安局牵头组建。负责集中供热突发事件现场安全警戒；疏散集中供热突发事件事发地人员，保护现场</w:t>
      </w:r>
      <w:r>
        <w:rPr>
          <w:rFonts w:eastAsia="仿宋_GB2312"/>
          <w:bCs/>
          <w:kern w:val="0"/>
          <w:sz w:val="32"/>
          <w:szCs w:val="32"/>
        </w:rPr>
        <w:t>、</w:t>
      </w:r>
      <w:r>
        <w:rPr>
          <w:rFonts w:eastAsia="仿宋_GB2312"/>
          <w:bCs/>
          <w:kern w:val="0"/>
          <w:sz w:val="32"/>
          <w:szCs w:val="32"/>
        </w:rPr>
        <w:t>维护现场秩序；维护集中供热突发事件现场周边地区道路交通秩序，实施交通管制和交通疏导，保障救援道路畅通；承办市指挥部交办的其他工作。</w:t>
      </w:r>
    </w:p>
    <w:p w:rsidR="00EF71BA" w:rsidRDefault="005C7F78">
      <w:pPr>
        <w:pStyle w:val="0"/>
        <w:numPr>
          <w:ilvl w:val="0"/>
          <w:numId w:val="2"/>
        </w:numPr>
        <w:adjustRightInd w:val="0"/>
        <w:ind w:firstLineChars="200" w:firstLine="622"/>
        <w:rPr>
          <w:rFonts w:eastAsia="仿宋_GB2312"/>
          <w:bCs/>
          <w:kern w:val="0"/>
          <w:sz w:val="32"/>
          <w:szCs w:val="32"/>
        </w:rPr>
      </w:pPr>
      <w:r>
        <w:rPr>
          <w:rFonts w:eastAsia="仿宋_GB2312"/>
          <w:bCs/>
          <w:kern w:val="0"/>
          <w:sz w:val="32"/>
          <w:szCs w:val="32"/>
        </w:rPr>
        <w:t>医疗救援组：由市卫生健康委牵头组建。负责集中供热突发事件现场伤（病）员的救治、转运及疾病控制、卫生监督等工作，并及时向现场指挥部报告人员伤亡和伤（病）</w:t>
      </w:r>
      <w:proofErr w:type="gramStart"/>
      <w:r>
        <w:rPr>
          <w:rFonts w:eastAsia="仿宋_GB2312"/>
          <w:bCs/>
          <w:kern w:val="0"/>
          <w:sz w:val="32"/>
          <w:szCs w:val="32"/>
        </w:rPr>
        <w:t>员医疗</w:t>
      </w:r>
      <w:proofErr w:type="gramEnd"/>
      <w:r>
        <w:rPr>
          <w:rFonts w:eastAsia="仿宋_GB2312"/>
          <w:bCs/>
          <w:kern w:val="0"/>
          <w:sz w:val="32"/>
          <w:szCs w:val="32"/>
        </w:rPr>
        <w:t>救治相关信息；承办市指挥部交办的其他工作。</w:t>
      </w:r>
    </w:p>
    <w:p w:rsidR="00EF71BA" w:rsidRDefault="005C7F78">
      <w:pPr>
        <w:pStyle w:val="0"/>
        <w:numPr>
          <w:ilvl w:val="0"/>
          <w:numId w:val="2"/>
        </w:numPr>
        <w:tabs>
          <w:tab w:val="center" w:pos="4153"/>
        </w:tabs>
        <w:adjustRightInd w:val="0"/>
        <w:ind w:firstLineChars="200" w:firstLine="622"/>
        <w:rPr>
          <w:rFonts w:eastAsia="仿宋_GB2312"/>
          <w:bCs/>
          <w:kern w:val="0"/>
          <w:sz w:val="32"/>
          <w:szCs w:val="32"/>
        </w:rPr>
      </w:pPr>
      <w:r>
        <w:rPr>
          <w:rFonts w:eastAsia="仿宋_GB2312"/>
          <w:bCs/>
          <w:kern w:val="0"/>
          <w:sz w:val="32"/>
          <w:szCs w:val="32"/>
        </w:rPr>
        <w:t>信息舆</w:t>
      </w:r>
      <w:r>
        <w:rPr>
          <w:rFonts w:eastAsia="仿宋_GB2312"/>
          <w:bCs/>
          <w:kern w:val="0"/>
          <w:sz w:val="32"/>
          <w:szCs w:val="32"/>
        </w:rPr>
        <w:t>情组：由市委宣传部牵头组建。负责收集、处理</w:t>
      </w:r>
      <w:r>
        <w:rPr>
          <w:rFonts w:eastAsia="仿宋_GB2312"/>
          <w:bCs/>
          <w:kern w:val="0"/>
          <w:sz w:val="32"/>
          <w:szCs w:val="32"/>
        </w:rPr>
        <w:lastRenderedPageBreak/>
        <w:t>相关新闻报道，及时消除不实报道带来的负面影响；按照市指挥部要求，筹备召开新闻发布会，向社会通报集中供热突发事件影响及应急处置工作进展情况；负责组织有关新闻媒体宣传报道应急处置工作中涌现出的先进事迹与典型；协调公安部门和</w:t>
      </w:r>
      <w:proofErr w:type="gramStart"/>
      <w:r>
        <w:rPr>
          <w:rFonts w:eastAsia="仿宋_GB2312"/>
          <w:bCs/>
          <w:kern w:val="0"/>
          <w:sz w:val="32"/>
          <w:szCs w:val="32"/>
        </w:rPr>
        <w:t>市委网信办</w:t>
      </w:r>
      <w:proofErr w:type="gramEnd"/>
      <w:r>
        <w:rPr>
          <w:rFonts w:eastAsia="仿宋_GB2312"/>
          <w:bCs/>
          <w:kern w:val="0"/>
          <w:sz w:val="32"/>
          <w:szCs w:val="32"/>
        </w:rPr>
        <w:t>等单位在网上对舆论加以引导；承办市指挥部交办的其他工作。</w:t>
      </w:r>
    </w:p>
    <w:p w:rsidR="00EF71BA" w:rsidRDefault="005C7F78">
      <w:pPr>
        <w:pStyle w:val="0"/>
        <w:numPr>
          <w:ilvl w:val="0"/>
          <w:numId w:val="2"/>
        </w:numPr>
        <w:adjustRightInd w:val="0"/>
        <w:ind w:firstLineChars="200" w:firstLine="622"/>
        <w:rPr>
          <w:rFonts w:eastAsia="仿宋_GB2312"/>
          <w:bCs/>
          <w:kern w:val="0"/>
          <w:sz w:val="32"/>
          <w:szCs w:val="32"/>
        </w:rPr>
      </w:pPr>
      <w:r>
        <w:rPr>
          <w:rFonts w:eastAsia="仿宋_GB2312"/>
          <w:bCs/>
          <w:kern w:val="0"/>
          <w:sz w:val="32"/>
          <w:szCs w:val="32"/>
        </w:rPr>
        <w:t>后勤保障组：由</w:t>
      </w:r>
      <w:r>
        <w:rPr>
          <w:rFonts w:eastAsia="仿宋_GB2312"/>
          <w:bCs/>
          <w:kern w:val="0"/>
          <w:sz w:val="32"/>
          <w:szCs w:val="32"/>
        </w:rPr>
        <w:t>事发地所在区人民政府</w:t>
      </w:r>
      <w:r>
        <w:rPr>
          <w:rFonts w:eastAsia="仿宋_GB2312"/>
          <w:bCs/>
          <w:kern w:val="0"/>
          <w:sz w:val="32"/>
          <w:szCs w:val="32"/>
        </w:rPr>
        <w:t>牵头组建，负责集中供热突发事件现场经费保障、物资保障、气象预报、通信保障、善后处理和人员安置等工作；负责做好伤亡人员家属的安抚、抚恤和理赔工作；承办市</w:t>
      </w:r>
      <w:r>
        <w:rPr>
          <w:rFonts w:eastAsia="仿宋_GB2312"/>
          <w:bCs/>
          <w:kern w:val="0"/>
          <w:sz w:val="32"/>
          <w:szCs w:val="32"/>
        </w:rPr>
        <w:t>指挥部交办的其他工作。</w:t>
      </w:r>
    </w:p>
    <w:p w:rsidR="00EF71BA" w:rsidRDefault="005C7F78">
      <w:pPr>
        <w:pStyle w:val="0"/>
        <w:numPr>
          <w:ilvl w:val="0"/>
          <w:numId w:val="2"/>
        </w:numPr>
        <w:adjustRightInd w:val="0"/>
        <w:ind w:firstLineChars="200" w:firstLine="622"/>
        <w:rPr>
          <w:rFonts w:eastAsia="仿宋_GB2312"/>
          <w:sz w:val="32"/>
          <w:szCs w:val="32"/>
        </w:rPr>
      </w:pPr>
      <w:r>
        <w:rPr>
          <w:rFonts w:eastAsia="仿宋_GB2312"/>
          <w:bCs/>
          <w:kern w:val="0"/>
          <w:sz w:val="32"/>
          <w:szCs w:val="32"/>
        </w:rPr>
        <w:t>事故调查组：由</w:t>
      </w:r>
      <w:r>
        <w:rPr>
          <w:rFonts w:eastAsia="仿宋_GB2312"/>
          <w:bCs/>
          <w:kern w:val="0"/>
          <w:sz w:val="32"/>
          <w:szCs w:val="32"/>
        </w:rPr>
        <w:t>市</w:t>
      </w:r>
      <w:proofErr w:type="gramStart"/>
      <w:r>
        <w:rPr>
          <w:rFonts w:eastAsia="仿宋_GB2312"/>
          <w:bCs/>
          <w:kern w:val="0"/>
          <w:sz w:val="32"/>
          <w:szCs w:val="32"/>
        </w:rPr>
        <w:t>应急局</w:t>
      </w:r>
      <w:proofErr w:type="gramEnd"/>
      <w:r>
        <w:rPr>
          <w:rFonts w:eastAsia="仿宋_GB2312"/>
          <w:bCs/>
          <w:kern w:val="0"/>
          <w:sz w:val="32"/>
          <w:szCs w:val="32"/>
        </w:rPr>
        <w:t>牵头组建，负责组织开展生产安全事故原因分析、事故责任调查等。</w:t>
      </w:r>
    </w:p>
    <w:p w:rsidR="00EF71BA" w:rsidRDefault="005C7F78">
      <w:pPr>
        <w:pStyle w:val="0"/>
        <w:adjustRightInd w:val="0"/>
        <w:ind w:firstLineChars="200" w:firstLine="622"/>
        <w:rPr>
          <w:rFonts w:eastAsia="楷体"/>
          <w:bCs/>
          <w:kern w:val="0"/>
          <w:sz w:val="32"/>
          <w:szCs w:val="32"/>
        </w:rPr>
      </w:pPr>
      <w:bookmarkStart w:id="208" w:name="_Toc29284"/>
      <w:r>
        <w:rPr>
          <w:rFonts w:eastAsia="楷体"/>
          <w:bCs/>
          <w:kern w:val="0"/>
          <w:sz w:val="32"/>
          <w:szCs w:val="32"/>
        </w:rPr>
        <w:t>2.5</w:t>
      </w:r>
      <w:r>
        <w:rPr>
          <w:rFonts w:eastAsia="楷体"/>
          <w:bCs/>
          <w:kern w:val="0"/>
          <w:sz w:val="32"/>
          <w:szCs w:val="32"/>
        </w:rPr>
        <w:t xml:space="preserve"> </w:t>
      </w:r>
      <w:bookmarkEnd w:id="208"/>
      <w:r>
        <w:rPr>
          <w:rFonts w:eastAsia="楷体_GB2312"/>
          <w:bCs/>
          <w:kern w:val="0"/>
          <w:sz w:val="32"/>
          <w:szCs w:val="32"/>
        </w:rPr>
        <w:t>区级应急指挥机构</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负责组织区内供热管理部门及有关部门制定集中供热突发事件应急预案，并向上级人民政府主管部门报备；负责组织辖区集中供热突发事件应急处置的动员和实施；负责集中供热应急预案的宣传教育及应急演练工作；负责制定并组织实施集中供热突发事件应急物资储备和应急救援装备规划；负责区级专项供热应急处置资金的筹措；负责组织实施集中供热突发事件的先期处置</w:t>
      </w:r>
      <w:r>
        <w:rPr>
          <w:rFonts w:eastAsia="仿宋_GB2312"/>
          <w:bCs/>
          <w:kern w:val="0"/>
          <w:sz w:val="32"/>
          <w:szCs w:val="32"/>
        </w:rPr>
        <w:t>、</w:t>
      </w:r>
      <w:r>
        <w:rPr>
          <w:rFonts w:eastAsia="仿宋_GB2312"/>
          <w:bCs/>
          <w:kern w:val="0"/>
          <w:sz w:val="32"/>
          <w:szCs w:val="32"/>
        </w:rPr>
        <w:t>应急响应工作和较大及以下事件的应对工作；负责集中供热突发</w:t>
      </w:r>
      <w:r>
        <w:rPr>
          <w:rFonts w:eastAsia="仿宋_GB2312"/>
          <w:bCs/>
          <w:spacing w:val="-2"/>
          <w:kern w:val="0"/>
          <w:sz w:val="32"/>
          <w:szCs w:val="32"/>
        </w:rPr>
        <w:t>事件区域内人员的疏散和安置工作；负责集中供热突发事件区域内生活保障和社会稳定工作；负责集中供热突发事件善后处置工</w:t>
      </w:r>
      <w:r>
        <w:rPr>
          <w:rFonts w:eastAsia="仿宋_GB2312"/>
          <w:bCs/>
          <w:kern w:val="0"/>
          <w:sz w:val="32"/>
          <w:szCs w:val="32"/>
        </w:rPr>
        <w:t>作。</w:t>
      </w:r>
    </w:p>
    <w:p w:rsidR="00EF71BA" w:rsidRDefault="005C7F78">
      <w:pPr>
        <w:pStyle w:val="0"/>
        <w:adjustRightInd w:val="0"/>
        <w:ind w:firstLineChars="200" w:firstLine="622"/>
        <w:rPr>
          <w:rFonts w:eastAsia="楷体"/>
          <w:bCs/>
          <w:kern w:val="0"/>
          <w:sz w:val="32"/>
          <w:szCs w:val="32"/>
        </w:rPr>
      </w:pPr>
      <w:bookmarkStart w:id="209" w:name="_Toc16545"/>
      <w:r>
        <w:rPr>
          <w:rFonts w:eastAsia="楷体"/>
          <w:bCs/>
          <w:kern w:val="0"/>
          <w:sz w:val="32"/>
          <w:szCs w:val="32"/>
        </w:rPr>
        <w:lastRenderedPageBreak/>
        <w:t>2.6</w:t>
      </w:r>
      <w:r>
        <w:rPr>
          <w:rFonts w:eastAsia="楷体"/>
          <w:bCs/>
          <w:kern w:val="0"/>
          <w:sz w:val="32"/>
          <w:szCs w:val="32"/>
        </w:rPr>
        <w:t xml:space="preserve"> </w:t>
      </w:r>
      <w:r>
        <w:rPr>
          <w:rFonts w:eastAsia="楷体_GB2312"/>
          <w:bCs/>
          <w:kern w:val="0"/>
          <w:sz w:val="32"/>
          <w:szCs w:val="32"/>
        </w:rPr>
        <w:t>供热企业</w:t>
      </w:r>
      <w:bookmarkEnd w:id="209"/>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供热企业指利用热源单位提供的或自身产生的热能从事供热经营的企业，负责建立本企业集中供热突发事件预防体系并组织实施；负责按照市集中供热突发事件应急预案，做好本企业应急预案的编制和备案工作；制定特殊天气或</w:t>
      </w:r>
      <w:r>
        <w:rPr>
          <w:rFonts w:eastAsia="仿宋_GB2312"/>
          <w:bCs/>
          <w:kern w:val="0"/>
          <w:sz w:val="32"/>
          <w:szCs w:val="32"/>
        </w:rPr>
        <w:t>突发</w:t>
      </w:r>
      <w:r>
        <w:rPr>
          <w:rFonts w:eastAsia="仿宋_GB2312"/>
          <w:bCs/>
          <w:kern w:val="0"/>
          <w:sz w:val="32"/>
          <w:szCs w:val="32"/>
        </w:rPr>
        <w:t>事件条件下燃料保障应急方案；负责组建应急队伍、配备抢修物资及抢修设备；负责做好应急预案的培训、演练；负责及时、准确上</w:t>
      </w:r>
      <w:r>
        <w:rPr>
          <w:rFonts w:eastAsia="仿宋_GB2312"/>
          <w:bCs/>
          <w:kern w:val="0"/>
          <w:sz w:val="32"/>
          <w:szCs w:val="32"/>
        </w:rPr>
        <w:t>报集中供热突发事件信息；负责组织实施应急响应及恢复供热工作；完成市指挥部下达的其他各项应急任务。</w:t>
      </w:r>
    </w:p>
    <w:p w:rsidR="00EF71BA" w:rsidRDefault="005C7F78">
      <w:pPr>
        <w:pStyle w:val="0"/>
        <w:adjustRightInd w:val="0"/>
        <w:ind w:firstLineChars="200" w:firstLine="622"/>
        <w:rPr>
          <w:rFonts w:eastAsia="楷体"/>
          <w:bCs/>
          <w:kern w:val="0"/>
          <w:sz w:val="32"/>
          <w:szCs w:val="32"/>
        </w:rPr>
      </w:pPr>
      <w:bookmarkStart w:id="210" w:name="_Toc11071"/>
      <w:r>
        <w:rPr>
          <w:rFonts w:eastAsia="楷体"/>
          <w:bCs/>
          <w:kern w:val="0"/>
          <w:sz w:val="32"/>
          <w:szCs w:val="32"/>
        </w:rPr>
        <w:t>2.7</w:t>
      </w:r>
      <w:r>
        <w:rPr>
          <w:rFonts w:eastAsia="楷体"/>
          <w:bCs/>
          <w:kern w:val="0"/>
          <w:sz w:val="32"/>
          <w:szCs w:val="32"/>
        </w:rPr>
        <w:t xml:space="preserve"> </w:t>
      </w:r>
      <w:r>
        <w:rPr>
          <w:rFonts w:eastAsia="楷体_GB2312"/>
          <w:bCs/>
          <w:kern w:val="0"/>
          <w:sz w:val="32"/>
          <w:szCs w:val="32"/>
        </w:rPr>
        <w:t>燃气供应企业</w:t>
      </w:r>
      <w:bookmarkEnd w:id="210"/>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燃气供应企业指为供热热源提供气源的单位，负责保障燃气锅炉的气源供应，做好燃气锅炉房燃气供应不足和中断、燃气泄漏及抢修等的应急处置。</w:t>
      </w:r>
    </w:p>
    <w:p w:rsidR="00EF71BA" w:rsidRDefault="005C7F78">
      <w:pPr>
        <w:pStyle w:val="0"/>
        <w:adjustRightInd w:val="0"/>
        <w:ind w:firstLineChars="200" w:firstLine="622"/>
        <w:rPr>
          <w:rFonts w:eastAsia="楷体_GB2312"/>
          <w:bCs/>
          <w:kern w:val="0"/>
          <w:sz w:val="32"/>
          <w:szCs w:val="32"/>
        </w:rPr>
      </w:pPr>
      <w:bookmarkStart w:id="211" w:name="_Toc32657"/>
      <w:r>
        <w:rPr>
          <w:rFonts w:eastAsia="楷体"/>
          <w:bCs/>
          <w:kern w:val="0"/>
          <w:sz w:val="32"/>
          <w:szCs w:val="32"/>
        </w:rPr>
        <w:t>2.8</w:t>
      </w:r>
      <w:r>
        <w:rPr>
          <w:rFonts w:eastAsia="楷体"/>
          <w:bCs/>
          <w:kern w:val="0"/>
          <w:sz w:val="32"/>
          <w:szCs w:val="32"/>
        </w:rPr>
        <w:t xml:space="preserve"> </w:t>
      </w:r>
      <w:r>
        <w:rPr>
          <w:rFonts w:eastAsia="楷体_GB2312"/>
          <w:bCs/>
          <w:kern w:val="0"/>
          <w:sz w:val="32"/>
          <w:szCs w:val="32"/>
        </w:rPr>
        <w:t>专家</w:t>
      </w:r>
      <w:bookmarkEnd w:id="196"/>
      <w:bookmarkEnd w:id="197"/>
      <w:bookmarkEnd w:id="198"/>
      <w:r>
        <w:rPr>
          <w:rFonts w:eastAsia="楷体_GB2312"/>
          <w:bCs/>
          <w:kern w:val="0"/>
          <w:sz w:val="32"/>
          <w:szCs w:val="32"/>
        </w:rPr>
        <w:t>组</w:t>
      </w:r>
      <w:bookmarkEnd w:id="211"/>
    </w:p>
    <w:p w:rsidR="00EF71BA" w:rsidRDefault="005C7F78">
      <w:pPr>
        <w:pStyle w:val="0"/>
        <w:adjustRightInd w:val="0"/>
        <w:ind w:firstLineChars="200" w:firstLine="622"/>
        <w:rPr>
          <w:rFonts w:eastAsia="仿宋_GB2312"/>
          <w:b/>
          <w:strike/>
          <w:kern w:val="0"/>
          <w:sz w:val="28"/>
          <w:szCs w:val="28"/>
        </w:rPr>
      </w:pPr>
      <w:r>
        <w:rPr>
          <w:rFonts w:eastAsia="仿宋_GB2312"/>
          <w:bCs/>
          <w:kern w:val="0"/>
          <w:sz w:val="32"/>
          <w:szCs w:val="32"/>
        </w:rPr>
        <w:t>市城市管理委牵头成立由有关方面专家组成的专家组，负责对事件进行分析评估，为应急响应的调整和解除以及应急处置工作提供对策建议及技术支持，必要时参与应急处置。</w:t>
      </w:r>
      <w:bookmarkStart w:id="212" w:name="_Toc289924610"/>
      <w:bookmarkStart w:id="213" w:name="_Toc25153"/>
      <w:bookmarkStart w:id="214" w:name="_Toc300637820"/>
      <w:bookmarkEnd w:id="199"/>
      <w:bookmarkEnd w:id="200"/>
      <w:bookmarkEnd w:id="201"/>
      <w:bookmarkEnd w:id="202"/>
      <w:bookmarkEnd w:id="203"/>
    </w:p>
    <w:p w:rsidR="00EF71BA" w:rsidRDefault="005C7F78">
      <w:pPr>
        <w:pStyle w:val="0"/>
        <w:tabs>
          <w:tab w:val="right" w:leader="dot" w:pos="8306"/>
        </w:tabs>
        <w:adjustRightInd w:val="0"/>
        <w:ind w:firstLineChars="200" w:firstLine="622"/>
        <w:rPr>
          <w:rFonts w:eastAsia="黑体"/>
          <w:bCs/>
          <w:kern w:val="0"/>
          <w:sz w:val="32"/>
          <w:szCs w:val="32"/>
        </w:rPr>
      </w:pPr>
      <w:bookmarkStart w:id="215" w:name="_Toc18829"/>
      <w:r>
        <w:rPr>
          <w:rFonts w:eastAsia="黑体"/>
          <w:bCs/>
          <w:kern w:val="0"/>
          <w:sz w:val="32"/>
          <w:szCs w:val="32"/>
        </w:rPr>
        <w:t>3</w:t>
      </w:r>
      <w:r>
        <w:rPr>
          <w:rFonts w:eastAsia="黑体"/>
          <w:bCs/>
          <w:kern w:val="0"/>
          <w:sz w:val="32"/>
          <w:szCs w:val="32"/>
        </w:rPr>
        <w:t xml:space="preserve"> </w:t>
      </w:r>
      <w:r>
        <w:rPr>
          <w:rFonts w:eastAsia="黑体"/>
          <w:bCs/>
          <w:kern w:val="0"/>
          <w:sz w:val="32"/>
          <w:szCs w:val="32"/>
        </w:rPr>
        <w:t>预防</w:t>
      </w:r>
      <w:r>
        <w:rPr>
          <w:rFonts w:eastAsia="黑体"/>
          <w:bCs/>
          <w:kern w:val="0"/>
          <w:sz w:val="32"/>
          <w:szCs w:val="32"/>
        </w:rPr>
        <w:t>和</w:t>
      </w:r>
      <w:r>
        <w:rPr>
          <w:rFonts w:eastAsia="黑体"/>
          <w:bCs/>
          <w:kern w:val="0"/>
          <w:sz w:val="32"/>
          <w:szCs w:val="32"/>
        </w:rPr>
        <w:t>预警</w:t>
      </w:r>
      <w:bookmarkEnd w:id="204"/>
      <w:bookmarkEnd w:id="212"/>
      <w:bookmarkEnd w:id="213"/>
      <w:bookmarkEnd w:id="214"/>
      <w:bookmarkEnd w:id="215"/>
    </w:p>
    <w:p w:rsidR="00EF71BA" w:rsidRDefault="005C7F78">
      <w:pPr>
        <w:pStyle w:val="0"/>
        <w:adjustRightInd w:val="0"/>
        <w:ind w:firstLineChars="200" w:firstLine="622"/>
        <w:rPr>
          <w:rFonts w:eastAsia="楷体"/>
          <w:bCs/>
          <w:kern w:val="0"/>
          <w:sz w:val="32"/>
          <w:szCs w:val="32"/>
        </w:rPr>
      </w:pPr>
      <w:bookmarkStart w:id="216" w:name="_Toc300637821"/>
      <w:bookmarkStart w:id="217" w:name="_Toc22342"/>
      <w:bookmarkStart w:id="218" w:name="_Toc19571"/>
      <w:bookmarkStart w:id="219" w:name="_Toc289924611"/>
      <w:bookmarkStart w:id="220" w:name="_Toc278272935"/>
      <w:bookmarkStart w:id="221" w:name="_Toc278368659"/>
      <w:bookmarkStart w:id="222" w:name="_Toc280547177"/>
      <w:r>
        <w:rPr>
          <w:rFonts w:eastAsia="楷体"/>
          <w:bCs/>
          <w:kern w:val="0"/>
          <w:sz w:val="32"/>
          <w:szCs w:val="32"/>
        </w:rPr>
        <w:t>3.1</w:t>
      </w:r>
      <w:r>
        <w:rPr>
          <w:rFonts w:eastAsia="楷体"/>
          <w:bCs/>
          <w:kern w:val="0"/>
          <w:sz w:val="32"/>
          <w:szCs w:val="32"/>
        </w:rPr>
        <w:t xml:space="preserve"> </w:t>
      </w:r>
      <w:r>
        <w:rPr>
          <w:rFonts w:eastAsia="楷体_GB2312"/>
          <w:bCs/>
          <w:kern w:val="0"/>
          <w:sz w:val="32"/>
          <w:szCs w:val="32"/>
        </w:rPr>
        <w:t>预防</w:t>
      </w:r>
      <w:bookmarkEnd w:id="216"/>
      <w:bookmarkEnd w:id="217"/>
      <w:bookmarkEnd w:id="218"/>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在日常工作中根据市委、市政府、市指挥部</w:t>
      </w:r>
      <w:r>
        <w:rPr>
          <w:rFonts w:eastAsia="仿宋_GB2312"/>
          <w:bCs/>
          <w:kern w:val="0"/>
          <w:sz w:val="32"/>
          <w:szCs w:val="32"/>
        </w:rPr>
        <w:t>部署</w:t>
      </w:r>
      <w:r>
        <w:rPr>
          <w:rFonts w:eastAsia="仿宋_GB2312"/>
          <w:bCs/>
          <w:kern w:val="0"/>
          <w:sz w:val="32"/>
          <w:szCs w:val="32"/>
        </w:rPr>
        <w:t>，由市指挥部办公室负责总体预防工作，指导区、企业组织预防工作，采取以下预防措施：</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lastRenderedPageBreak/>
        <w:t>（</w:t>
      </w:r>
      <w:r>
        <w:rPr>
          <w:rFonts w:eastAsia="仿宋_GB2312"/>
          <w:bCs/>
          <w:kern w:val="0"/>
          <w:sz w:val="32"/>
          <w:szCs w:val="32"/>
        </w:rPr>
        <w:t>1</w:t>
      </w:r>
      <w:r>
        <w:rPr>
          <w:rFonts w:eastAsia="仿宋_GB2312"/>
          <w:bCs/>
          <w:kern w:val="0"/>
          <w:sz w:val="32"/>
          <w:szCs w:val="32"/>
        </w:rPr>
        <w:t>）建立与能源供应部门的沟通机制，对</w:t>
      </w:r>
      <w:r>
        <w:rPr>
          <w:rFonts w:eastAsia="仿宋_GB2312"/>
          <w:bCs/>
          <w:kern w:val="0"/>
          <w:sz w:val="32"/>
          <w:szCs w:val="32"/>
        </w:rPr>
        <w:t>本市</w:t>
      </w:r>
      <w:r>
        <w:rPr>
          <w:rFonts w:eastAsia="仿宋_GB2312"/>
          <w:bCs/>
          <w:kern w:val="0"/>
          <w:sz w:val="32"/>
          <w:szCs w:val="32"/>
        </w:rPr>
        <w:t>燃煤、燃气资源的供需平衡状况实施动态监控。</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2</w:t>
      </w:r>
      <w:r>
        <w:rPr>
          <w:rFonts w:eastAsia="仿宋_GB2312"/>
          <w:bCs/>
          <w:kern w:val="0"/>
          <w:sz w:val="32"/>
          <w:szCs w:val="32"/>
        </w:rPr>
        <w:t>）加强非采暖季集中供热设施的检修。</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3</w:t>
      </w:r>
      <w:r>
        <w:rPr>
          <w:rFonts w:eastAsia="仿宋_GB2312"/>
          <w:bCs/>
          <w:kern w:val="0"/>
          <w:sz w:val="32"/>
          <w:szCs w:val="32"/>
        </w:rPr>
        <w:t>）加强采暖季供热设施安全运行检查。</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4</w:t>
      </w:r>
      <w:r>
        <w:rPr>
          <w:rFonts w:eastAsia="仿宋_GB2312"/>
          <w:bCs/>
          <w:kern w:val="0"/>
          <w:sz w:val="32"/>
          <w:szCs w:val="32"/>
        </w:rPr>
        <w:t>）加强极端天气条件下供热设施的安全监控。</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5</w:t>
      </w:r>
      <w:r>
        <w:rPr>
          <w:rFonts w:eastAsia="仿宋_GB2312"/>
          <w:bCs/>
          <w:kern w:val="0"/>
          <w:sz w:val="32"/>
          <w:szCs w:val="32"/>
        </w:rPr>
        <w:t>）定期采用技术手段进行供热管网、电气设备、锅炉房的安全检查工作，并建立数据档案。</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6</w:t>
      </w:r>
      <w:r>
        <w:rPr>
          <w:rFonts w:eastAsia="仿宋_GB2312"/>
          <w:bCs/>
          <w:kern w:val="0"/>
          <w:sz w:val="32"/>
          <w:szCs w:val="32"/>
        </w:rPr>
        <w:t>）每年定期对供热设施进行隐患排查工作，建立隐患问题台账，发现问题及时处理。</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7</w:t>
      </w:r>
      <w:r>
        <w:rPr>
          <w:rFonts w:eastAsia="仿宋_GB2312"/>
          <w:bCs/>
          <w:kern w:val="0"/>
          <w:sz w:val="32"/>
          <w:szCs w:val="32"/>
        </w:rPr>
        <w:t>）加强市政道路施工现场供热设施的安全监护。</w:t>
      </w:r>
    </w:p>
    <w:p w:rsidR="00EF71BA" w:rsidRDefault="005C7F78">
      <w:pPr>
        <w:pStyle w:val="0"/>
        <w:adjustRightInd w:val="0"/>
        <w:ind w:firstLineChars="200" w:firstLine="622"/>
        <w:rPr>
          <w:rFonts w:eastAsia="仿宋_GB2312"/>
          <w:bCs/>
          <w:kern w:val="0"/>
          <w:sz w:val="32"/>
          <w:szCs w:val="32"/>
        </w:rPr>
      </w:pPr>
      <w:bookmarkStart w:id="223" w:name="_Toc16415"/>
      <w:r>
        <w:rPr>
          <w:rFonts w:eastAsia="楷体"/>
          <w:bCs/>
          <w:kern w:val="0"/>
          <w:sz w:val="32"/>
          <w:szCs w:val="32"/>
        </w:rPr>
        <w:t>3.</w:t>
      </w:r>
      <w:r>
        <w:rPr>
          <w:rFonts w:eastAsia="楷体"/>
          <w:bCs/>
          <w:kern w:val="0"/>
          <w:sz w:val="32"/>
          <w:szCs w:val="32"/>
        </w:rPr>
        <w:t>2</w:t>
      </w:r>
      <w:r>
        <w:rPr>
          <w:rFonts w:eastAsia="楷体"/>
          <w:bCs/>
          <w:kern w:val="0"/>
          <w:sz w:val="32"/>
          <w:szCs w:val="32"/>
        </w:rPr>
        <w:t xml:space="preserve"> </w:t>
      </w:r>
      <w:r>
        <w:rPr>
          <w:rFonts w:eastAsia="楷体_GB2312"/>
          <w:bCs/>
          <w:kern w:val="0"/>
          <w:sz w:val="32"/>
          <w:szCs w:val="32"/>
        </w:rPr>
        <w:t>监测</w:t>
      </w:r>
      <w:bookmarkEnd w:id="223"/>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市城市管理委建设并不断完善覆盖全市的集中供热应急管理信息化平台，实时对热源厂、供热企业的运行状况及主要参数进行监测。</w:t>
      </w:r>
    </w:p>
    <w:p w:rsidR="00EF71BA" w:rsidRDefault="005C7F78">
      <w:pPr>
        <w:pStyle w:val="0"/>
        <w:adjustRightInd w:val="0"/>
        <w:ind w:firstLineChars="200" w:firstLine="622"/>
        <w:rPr>
          <w:rFonts w:eastAsia="楷体"/>
          <w:bCs/>
          <w:kern w:val="0"/>
          <w:sz w:val="32"/>
          <w:szCs w:val="32"/>
        </w:rPr>
      </w:pPr>
      <w:bookmarkStart w:id="224" w:name="_Toc21296"/>
      <w:bookmarkStart w:id="225" w:name="_Toc16060"/>
      <w:bookmarkStart w:id="226" w:name="_Toc300637827"/>
      <w:bookmarkStart w:id="227" w:name="_Toc289924614"/>
      <w:bookmarkStart w:id="228" w:name="_Toc278526497"/>
      <w:bookmarkEnd w:id="205"/>
      <w:bookmarkEnd w:id="219"/>
      <w:bookmarkEnd w:id="220"/>
      <w:bookmarkEnd w:id="221"/>
      <w:bookmarkEnd w:id="222"/>
      <w:r>
        <w:rPr>
          <w:rFonts w:eastAsia="楷体"/>
          <w:bCs/>
          <w:kern w:val="0"/>
          <w:sz w:val="32"/>
          <w:szCs w:val="32"/>
        </w:rPr>
        <w:t>3.3</w:t>
      </w:r>
      <w:r>
        <w:rPr>
          <w:rFonts w:eastAsia="楷体"/>
          <w:bCs/>
          <w:kern w:val="0"/>
          <w:sz w:val="32"/>
          <w:szCs w:val="32"/>
        </w:rPr>
        <w:t xml:space="preserve"> </w:t>
      </w:r>
      <w:r>
        <w:rPr>
          <w:rFonts w:eastAsia="楷体_GB2312"/>
          <w:bCs/>
          <w:kern w:val="0"/>
          <w:sz w:val="32"/>
          <w:szCs w:val="32"/>
        </w:rPr>
        <w:t>预警</w:t>
      </w:r>
      <w:bookmarkEnd w:id="224"/>
    </w:p>
    <w:p w:rsidR="00EF71BA" w:rsidRDefault="005C7F78">
      <w:pPr>
        <w:pStyle w:val="0"/>
        <w:adjustRightInd w:val="0"/>
        <w:ind w:firstLineChars="200" w:firstLine="622"/>
        <w:rPr>
          <w:rFonts w:eastAsia="仿宋_GB2312"/>
          <w:bCs/>
          <w:kern w:val="0"/>
          <w:sz w:val="32"/>
          <w:szCs w:val="32"/>
        </w:rPr>
      </w:pPr>
      <w:bookmarkStart w:id="229" w:name="_Toc26164"/>
      <w:bookmarkStart w:id="230" w:name="_Toc7396"/>
      <w:bookmarkStart w:id="231" w:name="_Toc11123"/>
      <w:r>
        <w:rPr>
          <w:rFonts w:eastAsia="仿宋_GB2312"/>
          <w:bCs/>
          <w:kern w:val="0"/>
          <w:sz w:val="32"/>
          <w:szCs w:val="32"/>
        </w:rPr>
        <w:t>3.3.1</w:t>
      </w:r>
      <w:r>
        <w:rPr>
          <w:rFonts w:eastAsia="仿宋_GB2312"/>
          <w:bCs/>
          <w:kern w:val="0"/>
          <w:sz w:val="32"/>
          <w:szCs w:val="32"/>
        </w:rPr>
        <w:t xml:space="preserve"> </w:t>
      </w:r>
      <w:r>
        <w:rPr>
          <w:rFonts w:eastAsia="仿宋_GB2312"/>
          <w:bCs/>
          <w:kern w:val="0"/>
          <w:sz w:val="32"/>
          <w:szCs w:val="32"/>
        </w:rPr>
        <w:t>预警级别</w:t>
      </w:r>
      <w:bookmarkEnd w:id="225"/>
      <w:bookmarkEnd w:id="229"/>
      <w:bookmarkEnd w:id="230"/>
      <w:bookmarkEnd w:id="231"/>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根据停热影响范围大小、持续时间长短和发展趋势等因素，将预警级别分为四级，即一级、二级、三级和四级，依次用红色、橙色、黄色和蓝色</w:t>
      </w:r>
      <w:r>
        <w:rPr>
          <w:rFonts w:eastAsia="仿宋_GB2312"/>
          <w:bCs/>
          <w:kern w:val="0"/>
          <w:sz w:val="32"/>
          <w:szCs w:val="32"/>
        </w:rPr>
        <w:t>标</w:t>
      </w:r>
      <w:r>
        <w:rPr>
          <w:rFonts w:eastAsia="仿宋_GB2312"/>
          <w:bCs/>
          <w:kern w:val="0"/>
          <w:sz w:val="32"/>
          <w:szCs w:val="32"/>
        </w:rPr>
        <w:t>示。</w:t>
      </w:r>
    </w:p>
    <w:p w:rsidR="00EF71BA" w:rsidRDefault="005C7F78">
      <w:pPr>
        <w:pStyle w:val="0"/>
        <w:adjustRightInd w:val="0"/>
        <w:ind w:firstLineChars="200" w:firstLine="622"/>
        <w:rPr>
          <w:rFonts w:eastAsia="仿宋_GB2312"/>
          <w:bCs/>
          <w:kern w:val="0"/>
          <w:sz w:val="32"/>
          <w:szCs w:val="32"/>
        </w:rPr>
      </w:pPr>
      <w:bookmarkStart w:id="232" w:name="_Toc2551"/>
      <w:bookmarkStart w:id="233" w:name="_Toc1848"/>
      <w:bookmarkStart w:id="234" w:name="_Toc856"/>
      <w:bookmarkStart w:id="235" w:name="_Toc20772"/>
      <w:bookmarkStart w:id="236" w:name="_Toc32676"/>
      <w:bookmarkStart w:id="237" w:name="_Toc17712"/>
      <w:bookmarkStart w:id="238" w:name="_Toc21957"/>
      <w:bookmarkStart w:id="239" w:name="_Toc27448"/>
      <w:bookmarkStart w:id="240" w:name="_Toc12929"/>
      <w:bookmarkStart w:id="241" w:name="_Toc10356"/>
      <w:r>
        <w:rPr>
          <w:rFonts w:eastAsia="仿宋_GB2312"/>
          <w:bCs/>
          <w:kern w:val="0"/>
          <w:sz w:val="32"/>
          <w:szCs w:val="32"/>
        </w:rPr>
        <w:t>（</w:t>
      </w:r>
      <w:r>
        <w:rPr>
          <w:rFonts w:eastAsia="仿宋_GB2312"/>
          <w:bCs/>
          <w:kern w:val="0"/>
          <w:sz w:val="32"/>
          <w:szCs w:val="32"/>
        </w:rPr>
        <w:t>1</w:t>
      </w:r>
      <w:r>
        <w:rPr>
          <w:rFonts w:eastAsia="仿宋_GB2312"/>
          <w:bCs/>
          <w:kern w:val="0"/>
          <w:sz w:val="32"/>
          <w:szCs w:val="32"/>
        </w:rPr>
        <w:t>）</w:t>
      </w:r>
      <w:r>
        <w:rPr>
          <w:rFonts w:eastAsia="仿宋_GB2312"/>
          <w:bCs/>
          <w:kern w:val="0"/>
          <w:sz w:val="32"/>
          <w:szCs w:val="32"/>
        </w:rPr>
        <w:t>红色预警</w:t>
      </w:r>
      <w:bookmarkEnd w:id="232"/>
      <w:bookmarkEnd w:id="233"/>
      <w:bookmarkEnd w:id="234"/>
      <w:bookmarkEnd w:id="235"/>
      <w:bookmarkEnd w:id="236"/>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有下列情况之一者，为红色预警：</w:t>
      </w:r>
    </w:p>
    <w:p w:rsidR="00EF71BA" w:rsidRDefault="005C7F78">
      <w:pPr>
        <w:pStyle w:val="0"/>
        <w:adjustRightInd w:val="0"/>
        <w:ind w:firstLineChars="200" w:firstLine="622"/>
        <w:rPr>
          <w:rFonts w:eastAsia="仿宋_GB2312"/>
          <w:bCs/>
          <w:kern w:val="0"/>
          <w:sz w:val="32"/>
          <w:szCs w:val="32"/>
        </w:rPr>
      </w:pPr>
      <w:r>
        <w:rPr>
          <w:bCs/>
          <w:kern w:val="0"/>
          <w:sz w:val="32"/>
          <w:szCs w:val="32"/>
        </w:rPr>
        <w:t>①</w:t>
      </w:r>
      <w:r>
        <w:rPr>
          <w:rFonts w:eastAsia="仿宋_GB2312"/>
          <w:bCs/>
          <w:kern w:val="0"/>
          <w:sz w:val="32"/>
          <w:szCs w:val="32"/>
        </w:rPr>
        <w:t>预测</w:t>
      </w:r>
      <w:r>
        <w:rPr>
          <w:rFonts w:eastAsia="仿宋_GB2312"/>
          <w:bCs/>
          <w:kern w:val="0"/>
          <w:sz w:val="32"/>
          <w:szCs w:val="32"/>
        </w:rPr>
        <w:t>本市</w:t>
      </w:r>
      <w:r>
        <w:rPr>
          <w:rFonts w:eastAsia="仿宋_GB2312"/>
          <w:bCs/>
          <w:kern w:val="0"/>
          <w:sz w:val="32"/>
          <w:szCs w:val="32"/>
        </w:rPr>
        <w:t>未来连续</w:t>
      </w:r>
      <w:r>
        <w:rPr>
          <w:rFonts w:eastAsia="仿宋_GB2312"/>
          <w:bCs/>
          <w:kern w:val="0"/>
          <w:sz w:val="32"/>
          <w:szCs w:val="32"/>
        </w:rPr>
        <w:t>5</w:t>
      </w:r>
      <w:r>
        <w:rPr>
          <w:rFonts w:eastAsia="仿宋_GB2312"/>
          <w:bCs/>
          <w:kern w:val="0"/>
          <w:sz w:val="32"/>
          <w:szCs w:val="32"/>
        </w:rPr>
        <w:t>天内日平均最低温度低于</w:t>
      </w:r>
      <w:r>
        <w:rPr>
          <w:rFonts w:ascii="仿宋_GB2312" w:eastAsia="仿宋_GB2312" w:hAnsi="仿宋_GB2312" w:cs="仿宋_GB2312" w:hint="eastAsia"/>
          <w:bCs/>
          <w:kern w:val="0"/>
          <w:sz w:val="32"/>
          <w:szCs w:val="32"/>
        </w:rPr>
        <w:t>-</w:t>
      </w:r>
      <w:r>
        <w:rPr>
          <w:rFonts w:eastAsia="仿宋_GB2312"/>
          <w:bCs/>
          <w:kern w:val="0"/>
          <w:sz w:val="32"/>
          <w:szCs w:val="32"/>
        </w:rPr>
        <w:t>9</w:t>
      </w:r>
      <w:r>
        <w:rPr>
          <w:bCs/>
          <w:kern w:val="0"/>
          <w:sz w:val="32"/>
          <w:szCs w:val="32"/>
        </w:rPr>
        <w:t>℃</w:t>
      </w:r>
      <w:r>
        <w:rPr>
          <w:rFonts w:eastAsia="仿宋_GB2312"/>
          <w:bCs/>
          <w:kern w:val="0"/>
          <w:sz w:val="32"/>
          <w:szCs w:val="32"/>
        </w:rPr>
        <w:t>；</w:t>
      </w:r>
    </w:p>
    <w:p w:rsidR="00EF71BA" w:rsidRDefault="005C7F78">
      <w:pPr>
        <w:pStyle w:val="0"/>
        <w:adjustRightInd w:val="0"/>
        <w:ind w:firstLineChars="200" w:firstLine="622"/>
        <w:rPr>
          <w:rFonts w:eastAsia="仿宋_GB2312"/>
          <w:bCs/>
          <w:kern w:val="0"/>
          <w:sz w:val="32"/>
          <w:szCs w:val="32"/>
        </w:rPr>
      </w:pPr>
      <w:r>
        <w:rPr>
          <w:bCs/>
          <w:kern w:val="0"/>
          <w:sz w:val="32"/>
          <w:szCs w:val="32"/>
        </w:rPr>
        <w:lastRenderedPageBreak/>
        <w:t>②</w:t>
      </w:r>
      <w:r>
        <w:rPr>
          <w:rFonts w:eastAsia="仿宋_GB2312"/>
          <w:bCs/>
          <w:kern w:val="0"/>
          <w:sz w:val="32"/>
          <w:szCs w:val="32"/>
        </w:rPr>
        <w:t>因各类因素可能造成停热降温影响居民用户</w:t>
      </w:r>
      <w:r>
        <w:rPr>
          <w:rFonts w:eastAsia="仿宋_GB2312"/>
          <w:bCs/>
          <w:kern w:val="0"/>
          <w:sz w:val="32"/>
          <w:szCs w:val="32"/>
        </w:rPr>
        <w:t>5</w:t>
      </w:r>
      <w:r>
        <w:rPr>
          <w:rFonts w:eastAsia="仿宋_GB2312"/>
          <w:bCs/>
          <w:kern w:val="0"/>
          <w:sz w:val="32"/>
          <w:szCs w:val="32"/>
        </w:rPr>
        <w:t>万户以上，并持续</w:t>
      </w:r>
      <w:r>
        <w:rPr>
          <w:rFonts w:eastAsia="仿宋_GB2312"/>
          <w:bCs/>
          <w:kern w:val="0"/>
          <w:sz w:val="32"/>
          <w:szCs w:val="32"/>
        </w:rPr>
        <w:t>48</w:t>
      </w:r>
      <w:r>
        <w:rPr>
          <w:rFonts w:eastAsia="仿宋_GB2312"/>
          <w:bCs/>
          <w:kern w:val="0"/>
          <w:sz w:val="32"/>
          <w:szCs w:val="32"/>
        </w:rPr>
        <w:t>小时以上；</w:t>
      </w:r>
    </w:p>
    <w:p w:rsidR="00EF71BA" w:rsidRDefault="005C7F78">
      <w:pPr>
        <w:pStyle w:val="0"/>
        <w:adjustRightInd w:val="0"/>
        <w:ind w:firstLineChars="200" w:firstLine="622"/>
        <w:rPr>
          <w:rFonts w:eastAsia="仿宋_GB2312"/>
          <w:bCs/>
          <w:kern w:val="0"/>
          <w:sz w:val="32"/>
          <w:szCs w:val="32"/>
        </w:rPr>
      </w:pPr>
      <w:r>
        <w:rPr>
          <w:bCs/>
          <w:kern w:val="0"/>
          <w:sz w:val="32"/>
          <w:szCs w:val="32"/>
        </w:rPr>
        <w:t>③</w:t>
      </w:r>
      <w:r>
        <w:rPr>
          <w:rFonts w:eastAsia="仿宋_GB2312"/>
          <w:bCs/>
          <w:kern w:val="0"/>
          <w:sz w:val="32"/>
          <w:szCs w:val="32"/>
        </w:rPr>
        <w:t>重大节假日、重要活动期间，因各类因素可能造成连续停热</w:t>
      </w:r>
      <w:r>
        <w:rPr>
          <w:rFonts w:eastAsia="仿宋_GB2312"/>
          <w:bCs/>
          <w:kern w:val="0"/>
          <w:sz w:val="32"/>
          <w:szCs w:val="32"/>
        </w:rPr>
        <w:t>24</w:t>
      </w:r>
      <w:r>
        <w:rPr>
          <w:rFonts w:eastAsia="仿宋_GB2312"/>
          <w:bCs/>
          <w:kern w:val="0"/>
          <w:sz w:val="32"/>
          <w:szCs w:val="32"/>
        </w:rPr>
        <w:t>小时以上</w:t>
      </w:r>
      <w:bookmarkStart w:id="242" w:name="_Toc300637823"/>
      <w:r>
        <w:rPr>
          <w:rFonts w:eastAsia="仿宋_GB2312"/>
          <w:bCs/>
          <w:kern w:val="0"/>
          <w:sz w:val="32"/>
          <w:szCs w:val="32"/>
        </w:rPr>
        <w:t>；</w:t>
      </w:r>
    </w:p>
    <w:p w:rsidR="00EF71BA" w:rsidRDefault="005C7F78">
      <w:pPr>
        <w:pStyle w:val="0"/>
        <w:adjustRightInd w:val="0"/>
        <w:ind w:firstLineChars="200" w:firstLine="622"/>
        <w:rPr>
          <w:rFonts w:eastAsia="仿宋_GB2312"/>
          <w:bCs/>
          <w:kern w:val="0"/>
          <w:sz w:val="32"/>
          <w:szCs w:val="32"/>
        </w:rPr>
      </w:pPr>
      <w:r>
        <w:rPr>
          <w:bCs/>
          <w:kern w:val="0"/>
          <w:sz w:val="32"/>
          <w:szCs w:val="32"/>
        </w:rPr>
        <w:t>④</w:t>
      </w:r>
      <w:r>
        <w:rPr>
          <w:rFonts w:eastAsia="仿宋_GB2312"/>
          <w:bCs/>
          <w:kern w:val="0"/>
          <w:sz w:val="32"/>
          <w:szCs w:val="32"/>
        </w:rPr>
        <w:t>因其他因素造成预计发生特别重大集中供热突发事件，事件随时</w:t>
      </w:r>
      <w:r>
        <w:rPr>
          <w:rFonts w:eastAsia="仿宋_GB2312"/>
          <w:bCs/>
          <w:kern w:val="0"/>
          <w:sz w:val="32"/>
          <w:szCs w:val="32"/>
        </w:rPr>
        <w:t>可能</w:t>
      </w:r>
      <w:r>
        <w:rPr>
          <w:rFonts w:eastAsia="仿宋_GB2312"/>
          <w:bCs/>
          <w:kern w:val="0"/>
          <w:sz w:val="32"/>
          <w:szCs w:val="32"/>
        </w:rPr>
        <w:t>发生，事态正在不断蔓延。</w:t>
      </w:r>
    </w:p>
    <w:p w:rsidR="00EF71BA" w:rsidRDefault="005C7F78">
      <w:pPr>
        <w:pStyle w:val="0"/>
        <w:adjustRightInd w:val="0"/>
        <w:ind w:firstLineChars="200" w:firstLine="622"/>
        <w:rPr>
          <w:rFonts w:eastAsia="楷体"/>
          <w:bCs/>
          <w:kern w:val="0"/>
          <w:sz w:val="32"/>
          <w:szCs w:val="32"/>
        </w:rPr>
      </w:pPr>
      <w:bookmarkStart w:id="243" w:name="_Toc4437"/>
      <w:bookmarkStart w:id="244" w:name="_Toc19420"/>
      <w:bookmarkStart w:id="245" w:name="_Toc6847"/>
      <w:bookmarkStart w:id="246" w:name="_Toc22569"/>
      <w:bookmarkStart w:id="247" w:name="_Toc7532"/>
      <w:bookmarkEnd w:id="242"/>
      <w:r>
        <w:rPr>
          <w:rFonts w:eastAsia="仿宋_GB2312"/>
          <w:bCs/>
          <w:kern w:val="0"/>
          <w:sz w:val="32"/>
          <w:szCs w:val="32"/>
        </w:rPr>
        <w:t>（</w:t>
      </w:r>
      <w:r>
        <w:rPr>
          <w:rFonts w:eastAsia="仿宋_GB2312"/>
          <w:bCs/>
          <w:kern w:val="0"/>
          <w:sz w:val="32"/>
          <w:szCs w:val="32"/>
        </w:rPr>
        <w:t>2</w:t>
      </w:r>
      <w:r>
        <w:rPr>
          <w:rFonts w:eastAsia="仿宋_GB2312"/>
          <w:bCs/>
          <w:kern w:val="0"/>
          <w:sz w:val="32"/>
          <w:szCs w:val="32"/>
        </w:rPr>
        <w:t>）</w:t>
      </w:r>
      <w:r>
        <w:rPr>
          <w:rFonts w:eastAsia="仿宋_GB2312"/>
          <w:bCs/>
          <w:kern w:val="0"/>
          <w:sz w:val="32"/>
          <w:szCs w:val="32"/>
        </w:rPr>
        <w:t>橙色预警</w:t>
      </w:r>
      <w:bookmarkEnd w:id="243"/>
      <w:bookmarkEnd w:id="244"/>
      <w:bookmarkEnd w:id="245"/>
      <w:bookmarkEnd w:id="246"/>
      <w:bookmarkEnd w:id="247"/>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有下列情况之一者，为橙色预警：</w:t>
      </w:r>
    </w:p>
    <w:p w:rsidR="00EF71BA" w:rsidRDefault="005C7F78">
      <w:pPr>
        <w:pStyle w:val="0"/>
        <w:adjustRightInd w:val="0"/>
        <w:ind w:firstLineChars="200" w:firstLine="622"/>
        <w:rPr>
          <w:rFonts w:eastAsia="仿宋_GB2312"/>
          <w:bCs/>
          <w:kern w:val="0"/>
          <w:sz w:val="32"/>
          <w:szCs w:val="32"/>
        </w:rPr>
      </w:pPr>
      <w:r>
        <w:rPr>
          <w:bCs/>
          <w:kern w:val="0"/>
          <w:sz w:val="32"/>
          <w:szCs w:val="32"/>
        </w:rPr>
        <w:t>①</w:t>
      </w:r>
      <w:r>
        <w:rPr>
          <w:rFonts w:eastAsia="仿宋_GB2312"/>
          <w:bCs/>
          <w:kern w:val="0"/>
          <w:sz w:val="32"/>
          <w:szCs w:val="32"/>
        </w:rPr>
        <w:t>预测</w:t>
      </w:r>
      <w:r>
        <w:rPr>
          <w:rFonts w:eastAsia="仿宋_GB2312"/>
          <w:bCs/>
          <w:kern w:val="0"/>
          <w:sz w:val="32"/>
          <w:szCs w:val="32"/>
        </w:rPr>
        <w:t>本市</w:t>
      </w:r>
      <w:r>
        <w:rPr>
          <w:rFonts w:eastAsia="仿宋_GB2312"/>
          <w:bCs/>
          <w:kern w:val="0"/>
          <w:sz w:val="32"/>
          <w:szCs w:val="32"/>
        </w:rPr>
        <w:t>未来连续</w:t>
      </w:r>
      <w:r>
        <w:rPr>
          <w:rFonts w:eastAsia="仿宋_GB2312"/>
          <w:bCs/>
          <w:kern w:val="0"/>
          <w:sz w:val="32"/>
          <w:szCs w:val="32"/>
        </w:rPr>
        <w:t>4</w:t>
      </w:r>
      <w:r>
        <w:rPr>
          <w:rFonts w:eastAsia="仿宋_GB2312"/>
          <w:bCs/>
          <w:kern w:val="0"/>
          <w:sz w:val="32"/>
          <w:szCs w:val="32"/>
        </w:rPr>
        <w:t>天内日平均最低温度低于</w:t>
      </w:r>
      <w:r>
        <w:rPr>
          <w:rFonts w:ascii="仿宋_GB2312" w:eastAsia="仿宋_GB2312" w:hAnsi="仿宋_GB2312" w:cs="仿宋_GB2312" w:hint="eastAsia"/>
          <w:bCs/>
          <w:kern w:val="0"/>
          <w:sz w:val="32"/>
          <w:szCs w:val="32"/>
        </w:rPr>
        <w:t>-</w:t>
      </w:r>
      <w:r>
        <w:rPr>
          <w:rFonts w:eastAsia="仿宋_GB2312"/>
          <w:bCs/>
          <w:kern w:val="0"/>
          <w:sz w:val="32"/>
          <w:szCs w:val="32"/>
        </w:rPr>
        <w:t>9</w:t>
      </w:r>
      <w:r>
        <w:rPr>
          <w:bCs/>
          <w:kern w:val="0"/>
          <w:sz w:val="32"/>
          <w:szCs w:val="32"/>
        </w:rPr>
        <w:t>℃</w:t>
      </w:r>
      <w:r>
        <w:rPr>
          <w:rFonts w:eastAsia="仿宋_GB2312"/>
          <w:bCs/>
          <w:kern w:val="0"/>
          <w:sz w:val="32"/>
          <w:szCs w:val="32"/>
        </w:rPr>
        <w:t>；</w:t>
      </w:r>
    </w:p>
    <w:p w:rsidR="00EF71BA" w:rsidRDefault="005C7F78">
      <w:pPr>
        <w:pStyle w:val="0"/>
        <w:adjustRightInd w:val="0"/>
        <w:ind w:firstLineChars="200" w:firstLine="622"/>
        <w:rPr>
          <w:rFonts w:eastAsia="仿宋_GB2312"/>
          <w:bCs/>
          <w:kern w:val="0"/>
          <w:sz w:val="32"/>
          <w:szCs w:val="32"/>
        </w:rPr>
      </w:pPr>
      <w:r>
        <w:rPr>
          <w:bCs/>
          <w:kern w:val="0"/>
          <w:sz w:val="32"/>
          <w:szCs w:val="32"/>
        </w:rPr>
        <w:t>②</w:t>
      </w:r>
      <w:r>
        <w:rPr>
          <w:rFonts w:eastAsia="仿宋_GB2312"/>
          <w:bCs/>
          <w:kern w:val="0"/>
          <w:sz w:val="32"/>
          <w:szCs w:val="32"/>
        </w:rPr>
        <w:t>因各类因素可能造成停热降温，影响居民用户</w:t>
      </w:r>
      <w:r>
        <w:rPr>
          <w:rFonts w:eastAsia="仿宋_GB2312"/>
          <w:bCs/>
          <w:kern w:val="0"/>
          <w:sz w:val="32"/>
          <w:szCs w:val="32"/>
        </w:rPr>
        <w:t>1</w:t>
      </w:r>
      <w:r>
        <w:rPr>
          <w:rFonts w:eastAsia="仿宋_GB2312"/>
          <w:bCs/>
          <w:kern w:val="0"/>
          <w:sz w:val="32"/>
          <w:szCs w:val="32"/>
        </w:rPr>
        <w:t>万户以上，并持续</w:t>
      </w:r>
      <w:r>
        <w:rPr>
          <w:rFonts w:eastAsia="仿宋_GB2312"/>
          <w:bCs/>
          <w:kern w:val="0"/>
          <w:sz w:val="32"/>
          <w:szCs w:val="32"/>
        </w:rPr>
        <w:t>24</w:t>
      </w:r>
      <w:r>
        <w:rPr>
          <w:rFonts w:eastAsia="仿宋_GB2312"/>
          <w:bCs/>
          <w:kern w:val="0"/>
          <w:sz w:val="32"/>
          <w:szCs w:val="32"/>
        </w:rPr>
        <w:t>小时以上；</w:t>
      </w:r>
    </w:p>
    <w:p w:rsidR="00EF71BA" w:rsidRDefault="005C7F78">
      <w:pPr>
        <w:pStyle w:val="0"/>
        <w:adjustRightInd w:val="0"/>
        <w:ind w:firstLineChars="200" w:firstLine="622"/>
        <w:rPr>
          <w:rFonts w:eastAsia="仿宋_GB2312"/>
          <w:bCs/>
          <w:kern w:val="0"/>
          <w:sz w:val="32"/>
          <w:szCs w:val="32"/>
        </w:rPr>
      </w:pPr>
      <w:r>
        <w:rPr>
          <w:bCs/>
          <w:kern w:val="0"/>
          <w:sz w:val="32"/>
          <w:szCs w:val="32"/>
        </w:rPr>
        <w:t>③</w:t>
      </w:r>
      <w:r>
        <w:rPr>
          <w:rFonts w:eastAsia="仿宋_GB2312"/>
          <w:bCs/>
          <w:kern w:val="0"/>
          <w:sz w:val="32"/>
          <w:szCs w:val="32"/>
        </w:rPr>
        <w:t>重大节假日、重要活动期间，因各类因素可能造成连续停热</w:t>
      </w:r>
      <w:r>
        <w:rPr>
          <w:rFonts w:eastAsia="仿宋_GB2312"/>
          <w:bCs/>
          <w:kern w:val="0"/>
          <w:sz w:val="32"/>
          <w:szCs w:val="32"/>
        </w:rPr>
        <w:t>12</w:t>
      </w:r>
      <w:r>
        <w:rPr>
          <w:rFonts w:eastAsia="仿宋_GB2312"/>
          <w:bCs/>
          <w:kern w:val="0"/>
          <w:sz w:val="32"/>
          <w:szCs w:val="32"/>
        </w:rPr>
        <w:t>小时以上</w:t>
      </w:r>
      <w:r>
        <w:rPr>
          <w:rFonts w:eastAsia="仿宋_GB2312"/>
          <w:bCs/>
          <w:kern w:val="0"/>
          <w:sz w:val="32"/>
          <w:szCs w:val="32"/>
        </w:rPr>
        <w:t>；</w:t>
      </w:r>
    </w:p>
    <w:p w:rsidR="00EF71BA" w:rsidRDefault="005C7F78">
      <w:pPr>
        <w:pStyle w:val="0"/>
        <w:adjustRightInd w:val="0"/>
        <w:ind w:firstLineChars="200" w:firstLine="622"/>
        <w:rPr>
          <w:rFonts w:eastAsia="仿宋_GB2312"/>
          <w:bCs/>
          <w:kern w:val="0"/>
          <w:sz w:val="32"/>
          <w:szCs w:val="32"/>
        </w:rPr>
      </w:pPr>
      <w:r>
        <w:rPr>
          <w:bCs/>
          <w:kern w:val="0"/>
          <w:sz w:val="32"/>
          <w:szCs w:val="32"/>
        </w:rPr>
        <w:t>④</w:t>
      </w:r>
      <w:r>
        <w:rPr>
          <w:rFonts w:eastAsia="仿宋_GB2312"/>
          <w:bCs/>
          <w:kern w:val="0"/>
          <w:sz w:val="32"/>
          <w:szCs w:val="32"/>
        </w:rPr>
        <w:t>因其他因素造成预计发生重大以上集中供热突发事件，事件即将发生，事态正在逐步扩大。</w:t>
      </w:r>
    </w:p>
    <w:p w:rsidR="00EF71BA" w:rsidRDefault="005C7F78">
      <w:pPr>
        <w:pStyle w:val="0"/>
        <w:adjustRightInd w:val="0"/>
        <w:ind w:firstLineChars="200" w:firstLine="622"/>
        <w:rPr>
          <w:rFonts w:eastAsia="楷体"/>
          <w:bCs/>
          <w:kern w:val="0"/>
          <w:sz w:val="32"/>
          <w:szCs w:val="32"/>
        </w:rPr>
      </w:pPr>
      <w:bookmarkStart w:id="248" w:name="_Toc16248"/>
      <w:bookmarkStart w:id="249" w:name="_Toc3503"/>
      <w:bookmarkStart w:id="250" w:name="_Toc30762"/>
      <w:bookmarkStart w:id="251" w:name="_Toc10767"/>
      <w:bookmarkStart w:id="252" w:name="_Toc27939"/>
      <w:r>
        <w:rPr>
          <w:rFonts w:eastAsia="仿宋_GB2312"/>
          <w:bCs/>
          <w:kern w:val="0"/>
          <w:sz w:val="32"/>
          <w:szCs w:val="32"/>
        </w:rPr>
        <w:t>（</w:t>
      </w:r>
      <w:r>
        <w:rPr>
          <w:rFonts w:eastAsia="仿宋_GB2312"/>
          <w:bCs/>
          <w:kern w:val="0"/>
          <w:sz w:val="32"/>
          <w:szCs w:val="32"/>
        </w:rPr>
        <w:t>3</w:t>
      </w:r>
      <w:r>
        <w:rPr>
          <w:rFonts w:eastAsia="仿宋_GB2312"/>
          <w:bCs/>
          <w:kern w:val="0"/>
          <w:sz w:val="32"/>
          <w:szCs w:val="32"/>
        </w:rPr>
        <w:t>）</w:t>
      </w:r>
      <w:r>
        <w:rPr>
          <w:rFonts w:eastAsia="仿宋_GB2312"/>
          <w:bCs/>
          <w:kern w:val="0"/>
          <w:sz w:val="32"/>
          <w:szCs w:val="32"/>
        </w:rPr>
        <w:t>黄色预警</w:t>
      </w:r>
      <w:bookmarkEnd w:id="248"/>
      <w:bookmarkEnd w:id="249"/>
      <w:bookmarkEnd w:id="250"/>
      <w:bookmarkEnd w:id="251"/>
      <w:bookmarkEnd w:id="252"/>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有下列情况之一者，为黄色预警：</w:t>
      </w:r>
    </w:p>
    <w:p w:rsidR="00EF71BA" w:rsidRDefault="005C7F78">
      <w:pPr>
        <w:pStyle w:val="0"/>
        <w:adjustRightInd w:val="0"/>
        <w:ind w:firstLineChars="200" w:firstLine="622"/>
        <w:rPr>
          <w:rFonts w:eastAsia="仿宋_GB2312"/>
          <w:bCs/>
          <w:kern w:val="0"/>
          <w:sz w:val="32"/>
          <w:szCs w:val="32"/>
        </w:rPr>
      </w:pPr>
      <w:r>
        <w:rPr>
          <w:bCs/>
          <w:kern w:val="0"/>
          <w:sz w:val="32"/>
          <w:szCs w:val="32"/>
        </w:rPr>
        <w:t>①</w:t>
      </w:r>
      <w:r>
        <w:rPr>
          <w:rFonts w:eastAsia="仿宋_GB2312"/>
          <w:bCs/>
          <w:kern w:val="0"/>
          <w:sz w:val="32"/>
          <w:szCs w:val="32"/>
        </w:rPr>
        <w:t>预测</w:t>
      </w:r>
      <w:r>
        <w:rPr>
          <w:rFonts w:eastAsia="仿宋_GB2312"/>
          <w:bCs/>
          <w:kern w:val="0"/>
          <w:sz w:val="32"/>
          <w:szCs w:val="32"/>
        </w:rPr>
        <w:t>本市</w:t>
      </w:r>
      <w:r>
        <w:rPr>
          <w:rFonts w:eastAsia="仿宋_GB2312"/>
          <w:bCs/>
          <w:kern w:val="0"/>
          <w:sz w:val="32"/>
          <w:szCs w:val="32"/>
        </w:rPr>
        <w:t>未来连续</w:t>
      </w:r>
      <w:r>
        <w:rPr>
          <w:rFonts w:eastAsia="仿宋_GB2312"/>
          <w:bCs/>
          <w:kern w:val="0"/>
          <w:sz w:val="32"/>
          <w:szCs w:val="32"/>
        </w:rPr>
        <w:t>3</w:t>
      </w:r>
      <w:r>
        <w:rPr>
          <w:rFonts w:eastAsia="仿宋_GB2312"/>
          <w:bCs/>
          <w:kern w:val="0"/>
          <w:sz w:val="32"/>
          <w:szCs w:val="32"/>
        </w:rPr>
        <w:t>天内日平均最低温度低于</w:t>
      </w:r>
      <w:r>
        <w:rPr>
          <w:rFonts w:ascii="仿宋_GB2312" w:eastAsia="仿宋_GB2312" w:hAnsi="仿宋_GB2312" w:cs="仿宋_GB2312" w:hint="eastAsia"/>
          <w:bCs/>
          <w:kern w:val="0"/>
          <w:sz w:val="32"/>
          <w:szCs w:val="32"/>
        </w:rPr>
        <w:t>-</w:t>
      </w:r>
      <w:r>
        <w:rPr>
          <w:rFonts w:eastAsia="仿宋_GB2312"/>
          <w:bCs/>
          <w:kern w:val="0"/>
          <w:sz w:val="32"/>
          <w:szCs w:val="32"/>
        </w:rPr>
        <w:t>9</w:t>
      </w:r>
      <w:r>
        <w:rPr>
          <w:bCs/>
          <w:kern w:val="0"/>
          <w:sz w:val="32"/>
          <w:szCs w:val="32"/>
        </w:rPr>
        <w:t>℃</w:t>
      </w:r>
      <w:r>
        <w:rPr>
          <w:rFonts w:eastAsia="仿宋_GB2312"/>
          <w:bCs/>
          <w:kern w:val="0"/>
          <w:sz w:val="32"/>
          <w:szCs w:val="32"/>
        </w:rPr>
        <w:t>；</w:t>
      </w:r>
    </w:p>
    <w:p w:rsidR="00EF71BA" w:rsidRDefault="005C7F78">
      <w:pPr>
        <w:pStyle w:val="0"/>
        <w:adjustRightInd w:val="0"/>
        <w:ind w:firstLineChars="200" w:firstLine="622"/>
        <w:rPr>
          <w:rFonts w:eastAsia="仿宋_GB2312"/>
          <w:bCs/>
          <w:kern w:val="0"/>
          <w:sz w:val="32"/>
          <w:szCs w:val="32"/>
        </w:rPr>
      </w:pPr>
      <w:r>
        <w:rPr>
          <w:bCs/>
          <w:kern w:val="0"/>
          <w:sz w:val="32"/>
          <w:szCs w:val="32"/>
        </w:rPr>
        <w:t>②</w:t>
      </w:r>
      <w:r>
        <w:rPr>
          <w:rFonts w:eastAsia="仿宋_GB2312"/>
          <w:bCs/>
          <w:kern w:val="0"/>
          <w:sz w:val="32"/>
          <w:szCs w:val="32"/>
        </w:rPr>
        <w:t>因各类因素可能造成停热降温，影响居民用户</w:t>
      </w:r>
      <w:r>
        <w:rPr>
          <w:rFonts w:eastAsia="仿宋_GB2312"/>
          <w:bCs/>
          <w:kern w:val="0"/>
          <w:sz w:val="32"/>
          <w:szCs w:val="32"/>
        </w:rPr>
        <w:t>5000</w:t>
      </w:r>
      <w:r>
        <w:rPr>
          <w:rFonts w:eastAsia="仿宋_GB2312"/>
          <w:bCs/>
          <w:kern w:val="0"/>
          <w:sz w:val="32"/>
          <w:szCs w:val="32"/>
        </w:rPr>
        <w:t>户以上，并持续</w:t>
      </w:r>
      <w:r>
        <w:rPr>
          <w:rFonts w:eastAsia="仿宋_GB2312"/>
          <w:bCs/>
          <w:kern w:val="0"/>
          <w:sz w:val="32"/>
          <w:szCs w:val="32"/>
        </w:rPr>
        <w:t>24</w:t>
      </w:r>
      <w:r>
        <w:rPr>
          <w:rFonts w:eastAsia="仿宋_GB2312"/>
          <w:bCs/>
          <w:kern w:val="0"/>
          <w:sz w:val="32"/>
          <w:szCs w:val="32"/>
        </w:rPr>
        <w:t>小时以上；</w:t>
      </w:r>
    </w:p>
    <w:p w:rsidR="00EF71BA" w:rsidRDefault="005C7F78">
      <w:pPr>
        <w:pStyle w:val="0"/>
        <w:adjustRightInd w:val="0"/>
        <w:ind w:firstLineChars="200" w:firstLine="622"/>
        <w:rPr>
          <w:rFonts w:eastAsia="仿宋_GB2312"/>
          <w:bCs/>
          <w:kern w:val="0"/>
          <w:sz w:val="32"/>
          <w:szCs w:val="32"/>
        </w:rPr>
      </w:pPr>
      <w:r>
        <w:rPr>
          <w:bCs/>
          <w:kern w:val="0"/>
          <w:sz w:val="32"/>
          <w:szCs w:val="32"/>
        </w:rPr>
        <w:t>③</w:t>
      </w:r>
      <w:r>
        <w:rPr>
          <w:rFonts w:eastAsia="仿宋_GB2312"/>
          <w:bCs/>
          <w:kern w:val="0"/>
          <w:sz w:val="32"/>
          <w:szCs w:val="32"/>
        </w:rPr>
        <w:t>因其他因素造成预计发生较大以上集中供热突发事件，事件已经临近，事态有扩大的趋势。</w:t>
      </w:r>
    </w:p>
    <w:p w:rsidR="00EF71BA" w:rsidRDefault="005C7F78">
      <w:pPr>
        <w:pStyle w:val="0"/>
        <w:adjustRightInd w:val="0"/>
        <w:ind w:firstLineChars="200" w:firstLine="622"/>
        <w:rPr>
          <w:rFonts w:eastAsia="楷体"/>
          <w:bCs/>
          <w:kern w:val="0"/>
          <w:sz w:val="32"/>
          <w:szCs w:val="32"/>
        </w:rPr>
      </w:pPr>
      <w:r>
        <w:rPr>
          <w:rFonts w:eastAsia="仿宋_GB2312"/>
          <w:bCs/>
          <w:kern w:val="0"/>
          <w:sz w:val="32"/>
          <w:szCs w:val="32"/>
        </w:rPr>
        <w:lastRenderedPageBreak/>
        <w:t>（</w:t>
      </w:r>
      <w:r>
        <w:rPr>
          <w:rFonts w:eastAsia="仿宋_GB2312"/>
          <w:bCs/>
          <w:kern w:val="0"/>
          <w:sz w:val="32"/>
          <w:szCs w:val="32"/>
        </w:rPr>
        <w:t>4</w:t>
      </w:r>
      <w:r>
        <w:rPr>
          <w:rFonts w:eastAsia="仿宋_GB2312"/>
          <w:bCs/>
          <w:kern w:val="0"/>
          <w:sz w:val="32"/>
          <w:szCs w:val="32"/>
        </w:rPr>
        <w:t>）</w:t>
      </w:r>
      <w:r>
        <w:rPr>
          <w:rFonts w:eastAsia="仿宋_GB2312"/>
          <w:bCs/>
          <w:kern w:val="0"/>
          <w:sz w:val="32"/>
          <w:szCs w:val="32"/>
        </w:rPr>
        <w:t>蓝色预警</w:t>
      </w:r>
      <w:bookmarkEnd w:id="237"/>
      <w:bookmarkEnd w:id="238"/>
      <w:bookmarkEnd w:id="239"/>
      <w:bookmarkEnd w:id="240"/>
      <w:bookmarkEnd w:id="241"/>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有下列情况之一者，为蓝色预警：</w:t>
      </w:r>
    </w:p>
    <w:p w:rsidR="00EF71BA" w:rsidRDefault="005C7F78">
      <w:pPr>
        <w:pStyle w:val="0"/>
        <w:adjustRightInd w:val="0"/>
        <w:ind w:firstLineChars="200" w:firstLine="622"/>
        <w:rPr>
          <w:rFonts w:eastAsia="仿宋"/>
          <w:bCs/>
          <w:kern w:val="0"/>
          <w:sz w:val="32"/>
          <w:szCs w:val="32"/>
        </w:rPr>
      </w:pPr>
      <w:r>
        <w:rPr>
          <w:bCs/>
          <w:kern w:val="0"/>
          <w:sz w:val="32"/>
          <w:szCs w:val="32"/>
        </w:rPr>
        <w:t>①</w:t>
      </w:r>
      <w:r>
        <w:rPr>
          <w:rFonts w:eastAsia="仿宋_GB2312"/>
          <w:bCs/>
          <w:kern w:val="0"/>
          <w:sz w:val="32"/>
          <w:szCs w:val="32"/>
        </w:rPr>
        <w:t>预测</w:t>
      </w:r>
      <w:r>
        <w:rPr>
          <w:rFonts w:eastAsia="仿宋_GB2312"/>
          <w:bCs/>
          <w:kern w:val="0"/>
          <w:sz w:val="32"/>
          <w:szCs w:val="32"/>
        </w:rPr>
        <w:t>本市</w:t>
      </w:r>
      <w:r>
        <w:rPr>
          <w:rFonts w:eastAsia="仿宋_GB2312"/>
          <w:bCs/>
          <w:kern w:val="0"/>
          <w:sz w:val="32"/>
          <w:szCs w:val="32"/>
        </w:rPr>
        <w:t>未来连续</w:t>
      </w:r>
      <w:r>
        <w:rPr>
          <w:rFonts w:eastAsia="仿宋_GB2312"/>
          <w:bCs/>
          <w:kern w:val="0"/>
          <w:sz w:val="32"/>
          <w:szCs w:val="32"/>
        </w:rPr>
        <w:t>2</w:t>
      </w:r>
      <w:r>
        <w:rPr>
          <w:rFonts w:eastAsia="仿宋_GB2312"/>
          <w:bCs/>
          <w:kern w:val="0"/>
          <w:sz w:val="32"/>
          <w:szCs w:val="32"/>
        </w:rPr>
        <w:t>天内日平均最低温度低于</w:t>
      </w:r>
      <w:r>
        <w:rPr>
          <w:rFonts w:ascii="仿宋_GB2312" w:eastAsia="仿宋_GB2312" w:hAnsi="仿宋_GB2312" w:cs="仿宋_GB2312" w:hint="eastAsia"/>
          <w:bCs/>
          <w:kern w:val="0"/>
          <w:sz w:val="32"/>
          <w:szCs w:val="32"/>
        </w:rPr>
        <w:t>-</w:t>
      </w:r>
      <w:r>
        <w:rPr>
          <w:rFonts w:eastAsia="仿宋_GB2312"/>
          <w:bCs/>
          <w:kern w:val="0"/>
          <w:sz w:val="32"/>
          <w:szCs w:val="32"/>
        </w:rPr>
        <w:t>9</w:t>
      </w:r>
      <w:r>
        <w:rPr>
          <w:bCs/>
          <w:kern w:val="0"/>
          <w:sz w:val="32"/>
          <w:szCs w:val="32"/>
        </w:rPr>
        <w:t>℃</w:t>
      </w:r>
      <w:r>
        <w:rPr>
          <w:rFonts w:eastAsia="仿宋_GB2312"/>
          <w:bCs/>
          <w:kern w:val="0"/>
          <w:sz w:val="32"/>
          <w:szCs w:val="32"/>
        </w:rPr>
        <w:t>；</w:t>
      </w:r>
    </w:p>
    <w:p w:rsidR="00EF71BA" w:rsidRDefault="005C7F78">
      <w:pPr>
        <w:pStyle w:val="0"/>
        <w:adjustRightInd w:val="0"/>
        <w:ind w:firstLineChars="200" w:firstLine="622"/>
        <w:rPr>
          <w:rFonts w:eastAsia="仿宋_GB2312"/>
          <w:bCs/>
          <w:kern w:val="0"/>
          <w:sz w:val="32"/>
          <w:szCs w:val="32"/>
        </w:rPr>
      </w:pPr>
      <w:r>
        <w:rPr>
          <w:bCs/>
          <w:kern w:val="0"/>
          <w:sz w:val="32"/>
          <w:szCs w:val="32"/>
        </w:rPr>
        <w:t>②</w:t>
      </w:r>
      <w:r>
        <w:rPr>
          <w:rFonts w:eastAsia="仿宋_GB2312"/>
          <w:bCs/>
          <w:kern w:val="0"/>
          <w:sz w:val="32"/>
          <w:szCs w:val="32"/>
        </w:rPr>
        <w:t>因各类因素可能造成停热降温，影响居民用户</w:t>
      </w:r>
      <w:r>
        <w:rPr>
          <w:rFonts w:eastAsia="仿宋_GB2312"/>
          <w:bCs/>
          <w:kern w:val="0"/>
          <w:sz w:val="32"/>
          <w:szCs w:val="32"/>
        </w:rPr>
        <w:t>5000</w:t>
      </w:r>
      <w:r>
        <w:rPr>
          <w:rFonts w:eastAsia="仿宋_GB2312"/>
          <w:bCs/>
          <w:kern w:val="0"/>
          <w:sz w:val="32"/>
          <w:szCs w:val="32"/>
        </w:rPr>
        <w:t>户以下，并持续</w:t>
      </w:r>
      <w:r>
        <w:rPr>
          <w:rFonts w:eastAsia="仿宋_GB2312"/>
          <w:bCs/>
          <w:kern w:val="0"/>
          <w:sz w:val="32"/>
          <w:szCs w:val="32"/>
        </w:rPr>
        <w:t>24</w:t>
      </w:r>
      <w:r>
        <w:rPr>
          <w:rFonts w:eastAsia="仿宋_GB2312"/>
          <w:bCs/>
          <w:kern w:val="0"/>
          <w:sz w:val="32"/>
          <w:szCs w:val="32"/>
        </w:rPr>
        <w:t>小时以上</w:t>
      </w:r>
      <w:r>
        <w:rPr>
          <w:rFonts w:eastAsia="仿宋_GB2312"/>
          <w:bCs/>
          <w:kern w:val="0"/>
          <w:sz w:val="32"/>
          <w:szCs w:val="32"/>
        </w:rPr>
        <w:t>；</w:t>
      </w:r>
    </w:p>
    <w:p w:rsidR="00EF71BA" w:rsidRDefault="005C7F78">
      <w:pPr>
        <w:pStyle w:val="0"/>
        <w:adjustRightInd w:val="0"/>
        <w:ind w:firstLineChars="200" w:firstLine="622"/>
        <w:rPr>
          <w:rFonts w:eastAsia="仿宋_GB2312"/>
          <w:bCs/>
          <w:kern w:val="0"/>
          <w:sz w:val="32"/>
          <w:szCs w:val="32"/>
        </w:rPr>
      </w:pPr>
      <w:r>
        <w:rPr>
          <w:bCs/>
          <w:kern w:val="0"/>
          <w:sz w:val="32"/>
          <w:szCs w:val="32"/>
        </w:rPr>
        <w:t>③</w:t>
      </w:r>
      <w:r>
        <w:rPr>
          <w:rFonts w:eastAsia="仿宋_GB2312"/>
          <w:bCs/>
          <w:kern w:val="0"/>
          <w:sz w:val="32"/>
          <w:szCs w:val="32"/>
        </w:rPr>
        <w:t>因其他因素造成预计发生一般以上集中供热突发事件，事件即将临近，事态可能会扩大。</w:t>
      </w:r>
    </w:p>
    <w:p w:rsidR="00EF71BA" w:rsidRDefault="005C7F78">
      <w:pPr>
        <w:pStyle w:val="0"/>
        <w:adjustRightInd w:val="0"/>
        <w:ind w:firstLineChars="200" w:firstLine="622"/>
        <w:rPr>
          <w:rFonts w:eastAsia="仿宋_GB2312"/>
          <w:bCs/>
          <w:kern w:val="0"/>
          <w:sz w:val="32"/>
          <w:szCs w:val="32"/>
        </w:rPr>
      </w:pPr>
      <w:bookmarkStart w:id="253" w:name="_Toc32360"/>
      <w:bookmarkStart w:id="254" w:name="_Toc278368662"/>
      <w:bookmarkStart w:id="255" w:name="_Toc300637824"/>
      <w:bookmarkStart w:id="256" w:name="_Toc17385"/>
      <w:bookmarkStart w:id="257" w:name="_Toc20488"/>
      <w:bookmarkStart w:id="258" w:name="_Toc9658"/>
      <w:bookmarkStart w:id="259" w:name="_Toc23452"/>
      <w:bookmarkStart w:id="260" w:name="_Toc278272938"/>
      <w:bookmarkStart w:id="261" w:name="_Toc280547180"/>
      <w:r>
        <w:rPr>
          <w:rFonts w:eastAsia="仿宋_GB2312"/>
          <w:bCs/>
          <w:kern w:val="0"/>
          <w:sz w:val="32"/>
          <w:szCs w:val="32"/>
        </w:rPr>
        <w:t>3.3.2</w:t>
      </w:r>
      <w:r>
        <w:rPr>
          <w:rFonts w:eastAsia="仿宋_GB2312"/>
          <w:bCs/>
          <w:kern w:val="0"/>
          <w:sz w:val="32"/>
          <w:szCs w:val="32"/>
        </w:rPr>
        <w:t xml:space="preserve"> </w:t>
      </w:r>
      <w:r>
        <w:rPr>
          <w:rFonts w:eastAsia="仿宋_GB2312"/>
          <w:bCs/>
          <w:kern w:val="0"/>
          <w:sz w:val="32"/>
          <w:szCs w:val="32"/>
        </w:rPr>
        <w:t>预警发布</w:t>
      </w:r>
      <w:bookmarkEnd w:id="253"/>
      <w:bookmarkEnd w:id="254"/>
      <w:bookmarkEnd w:id="255"/>
      <w:bookmarkEnd w:id="256"/>
      <w:bookmarkEnd w:id="257"/>
      <w:bookmarkEnd w:id="258"/>
      <w:bookmarkEnd w:id="259"/>
      <w:bookmarkEnd w:id="260"/>
      <w:bookmarkEnd w:id="261"/>
    </w:p>
    <w:p w:rsidR="00EF71BA" w:rsidRDefault="005C7F78">
      <w:pPr>
        <w:pStyle w:val="0"/>
        <w:adjustRightInd w:val="0"/>
        <w:ind w:firstLineChars="200" w:firstLine="622"/>
        <w:rPr>
          <w:rFonts w:eastAsia="仿宋_GB2312"/>
          <w:bCs/>
          <w:kern w:val="0"/>
          <w:sz w:val="32"/>
          <w:szCs w:val="32"/>
        </w:rPr>
      </w:pPr>
      <w:bookmarkStart w:id="262" w:name="_Toc300637825"/>
      <w:r>
        <w:rPr>
          <w:rFonts w:eastAsia="仿宋_GB2312"/>
          <w:bCs/>
          <w:kern w:val="0"/>
          <w:sz w:val="32"/>
          <w:szCs w:val="32"/>
        </w:rPr>
        <w:t>（</w:t>
      </w:r>
      <w:r>
        <w:rPr>
          <w:rFonts w:eastAsia="仿宋_GB2312"/>
          <w:bCs/>
          <w:kern w:val="0"/>
          <w:sz w:val="32"/>
          <w:szCs w:val="32"/>
        </w:rPr>
        <w:t>1</w:t>
      </w:r>
      <w:r>
        <w:rPr>
          <w:rFonts w:eastAsia="仿宋_GB2312"/>
          <w:bCs/>
          <w:kern w:val="0"/>
          <w:sz w:val="32"/>
          <w:szCs w:val="32"/>
        </w:rPr>
        <w:t>）发布权限。橙色、红色预警信息由市人民政府发布；蓝色、黄色预警</w:t>
      </w:r>
      <w:r>
        <w:rPr>
          <w:rFonts w:eastAsia="仿宋_GB2312"/>
          <w:bCs/>
          <w:kern w:val="0"/>
          <w:sz w:val="32"/>
          <w:szCs w:val="32"/>
        </w:rPr>
        <w:t>信息</w:t>
      </w:r>
      <w:r>
        <w:rPr>
          <w:rFonts w:eastAsia="仿宋_GB2312"/>
          <w:bCs/>
          <w:kern w:val="0"/>
          <w:sz w:val="32"/>
          <w:szCs w:val="32"/>
        </w:rPr>
        <w:t>由相应区人民政府负责发布。</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2</w:t>
      </w:r>
      <w:r>
        <w:rPr>
          <w:rFonts w:eastAsia="仿宋_GB2312"/>
          <w:bCs/>
          <w:kern w:val="0"/>
          <w:sz w:val="32"/>
          <w:szCs w:val="32"/>
        </w:rPr>
        <w:t>）预警内容。预警信息内容应当明确具体，包括发布单位、发布时间、可能发生突发事件的类别、起始时间、可能影响范围、预警级别、警示事项、相关措施、咨询电话等内容。</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3</w:t>
      </w:r>
      <w:r>
        <w:rPr>
          <w:rFonts w:eastAsia="仿宋_GB2312"/>
          <w:bCs/>
          <w:kern w:val="0"/>
          <w:sz w:val="32"/>
          <w:szCs w:val="32"/>
        </w:rPr>
        <w:t>）发布途径。预警信息的发布可以通过手机短信、网络、广播、电视和其他方式进行。相</w:t>
      </w:r>
      <w:r>
        <w:rPr>
          <w:rFonts w:eastAsia="仿宋_GB2312"/>
          <w:bCs/>
          <w:kern w:val="0"/>
          <w:sz w:val="32"/>
          <w:szCs w:val="32"/>
        </w:rPr>
        <w:t>关</w:t>
      </w:r>
      <w:r>
        <w:rPr>
          <w:rFonts w:eastAsia="仿宋_GB2312"/>
          <w:bCs/>
          <w:kern w:val="0"/>
          <w:sz w:val="32"/>
          <w:szCs w:val="32"/>
        </w:rPr>
        <w:t>区人民政府组织属地街道</w:t>
      </w:r>
      <w:r>
        <w:rPr>
          <w:rFonts w:eastAsia="仿宋_GB2312"/>
          <w:bCs/>
          <w:kern w:val="0"/>
          <w:sz w:val="32"/>
          <w:szCs w:val="32"/>
        </w:rPr>
        <w:t>（乡镇）</w:t>
      </w:r>
      <w:r>
        <w:rPr>
          <w:rFonts w:eastAsia="仿宋_GB2312"/>
          <w:bCs/>
          <w:kern w:val="0"/>
          <w:sz w:val="32"/>
          <w:szCs w:val="32"/>
        </w:rPr>
        <w:t>在预警信息发布时对老年人进行风险提醒和紧急避难场所提示。</w:t>
      </w:r>
    </w:p>
    <w:p w:rsidR="00EF71BA" w:rsidRDefault="005C7F78">
      <w:pPr>
        <w:pStyle w:val="0"/>
        <w:adjustRightInd w:val="0"/>
        <w:ind w:firstLineChars="200" w:firstLine="622"/>
        <w:rPr>
          <w:rFonts w:eastAsia="仿宋_GB2312"/>
          <w:bCs/>
          <w:kern w:val="0"/>
          <w:sz w:val="32"/>
          <w:szCs w:val="32"/>
        </w:rPr>
      </w:pPr>
      <w:bookmarkStart w:id="263" w:name="_Toc19036"/>
      <w:bookmarkStart w:id="264" w:name="_Toc12267"/>
      <w:bookmarkStart w:id="265" w:name="_Toc31441"/>
      <w:bookmarkStart w:id="266" w:name="_Toc21336"/>
      <w:bookmarkStart w:id="267" w:name="_Toc300637826"/>
      <w:bookmarkEnd w:id="262"/>
      <w:r>
        <w:rPr>
          <w:rFonts w:eastAsia="仿宋_GB2312"/>
          <w:bCs/>
          <w:kern w:val="0"/>
          <w:sz w:val="32"/>
          <w:szCs w:val="32"/>
        </w:rPr>
        <w:t>3.3.3</w:t>
      </w:r>
      <w:r>
        <w:rPr>
          <w:rFonts w:eastAsia="仿宋_GB2312"/>
          <w:bCs/>
          <w:kern w:val="0"/>
          <w:sz w:val="32"/>
          <w:szCs w:val="32"/>
        </w:rPr>
        <w:t xml:space="preserve"> </w:t>
      </w:r>
      <w:r>
        <w:rPr>
          <w:rFonts w:eastAsia="仿宋_GB2312"/>
          <w:bCs/>
          <w:kern w:val="0"/>
          <w:sz w:val="32"/>
          <w:szCs w:val="32"/>
        </w:rPr>
        <w:t>预警响应措施</w:t>
      </w:r>
      <w:bookmarkEnd w:id="263"/>
      <w:bookmarkEnd w:id="264"/>
      <w:bookmarkEnd w:id="265"/>
      <w:bookmarkEnd w:id="266"/>
      <w:bookmarkEnd w:id="267"/>
    </w:p>
    <w:p w:rsidR="00EF71BA" w:rsidRDefault="005C7F78">
      <w:pPr>
        <w:pStyle w:val="0"/>
        <w:numPr>
          <w:ilvl w:val="0"/>
          <w:numId w:val="3"/>
        </w:numPr>
        <w:adjustRightInd w:val="0"/>
        <w:ind w:firstLineChars="200" w:firstLine="622"/>
        <w:rPr>
          <w:rFonts w:eastAsia="仿宋_GB2312"/>
          <w:bCs/>
          <w:kern w:val="0"/>
          <w:sz w:val="32"/>
          <w:szCs w:val="32"/>
        </w:rPr>
      </w:pPr>
      <w:r>
        <w:rPr>
          <w:rFonts w:eastAsia="仿宋_GB2312"/>
          <w:bCs/>
          <w:kern w:val="0"/>
          <w:sz w:val="32"/>
          <w:szCs w:val="32"/>
        </w:rPr>
        <w:t>发布蓝色、黄色预警后，采取以下响</w:t>
      </w:r>
      <w:r>
        <w:rPr>
          <w:rFonts w:eastAsia="仿宋_GB2312"/>
          <w:bCs/>
          <w:kern w:val="0"/>
          <w:sz w:val="32"/>
          <w:szCs w:val="32"/>
        </w:rPr>
        <w:t>应措施：</w:t>
      </w:r>
    </w:p>
    <w:p w:rsidR="00EF71BA" w:rsidRDefault="005C7F78">
      <w:pPr>
        <w:pStyle w:val="0"/>
        <w:adjustRightInd w:val="0"/>
        <w:ind w:firstLineChars="200" w:firstLine="622"/>
        <w:rPr>
          <w:rFonts w:eastAsia="仿宋_GB2312"/>
          <w:bCs/>
          <w:kern w:val="0"/>
          <w:sz w:val="32"/>
          <w:szCs w:val="32"/>
        </w:rPr>
      </w:pPr>
      <w:r>
        <w:rPr>
          <w:bCs/>
          <w:kern w:val="0"/>
          <w:sz w:val="32"/>
          <w:szCs w:val="32"/>
        </w:rPr>
        <w:t>①</w:t>
      </w:r>
      <w:r>
        <w:rPr>
          <w:rFonts w:eastAsia="仿宋_GB2312"/>
          <w:bCs/>
          <w:kern w:val="0"/>
          <w:sz w:val="32"/>
          <w:szCs w:val="32"/>
        </w:rPr>
        <w:t>市指挥部办公室</w:t>
      </w:r>
      <w:r>
        <w:rPr>
          <w:rFonts w:eastAsia="仿宋_GB2312"/>
          <w:bCs/>
          <w:kern w:val="0"/>
          <w:sz w:val="32"/>
          <w:szCs w:val="32"/>
        </w:rPr>
        <w:t>督促</w:t>
      </w:r>
      <w:r>
        <w:rPr>
          <w:rFonts w:eastAsia="仿宋_GB2312"/>
          <w:bCs/>
          <w:kern w:val="0"/>
          <w:sz w:val="32"/>
          <w:szCs w:val="32"/>
        </w:rPr>
        <w:t>相关区人民政府、区供热主管部门及时收集、报告有关信息。</w:t>
      </w:r>
    </w:p>
    <w:p w:rsidR="00EF71BA" w:rsidRDefault="005C7F78">
      <w:pPr>
        <w:pStyle w:val="0"/>
        <w:adjustRightInd w:val="0"/>
        <w:ind w:firstLineChars="200" w:firstLine="622"/>
        <w:rPr>
          <w:rFonts w:eastAsia="仿宋_GB2312"/>
          <w:bCs/>
          <w:kern w:val="0"/>
          <w:sz w:val="32"/>
          <w:szCs w:val="32"/>
        </w:rPr>
      </w:pPr>
      <w:r>
        <w:rPr>
          <w:bCs/>
          <w:kern w:val="0"/>
          <w:sz w:val="32"/>
          <w:szCs w:val="32"/>
        </w:rPr>
        <w:t>②</w:t>
      </w:r>
      <w:r>
        <w:rPr>
          <w:rFonts w:eastAsia="仿宋_GB2312"/>
          <w:bCs/>
          <w:kern w:val="0"/>
          <w:sz w:val="32"/>
          <w:szCs w:val="32"/>
        </w:rPr>
        <w:t>相关区人民政府、区供热主管部门加强对突发事件发生、</w:t>
      </w:r>
      <w:r>
        <w:rPr>
          <w:rFonts w:eastAsia="仿宋_GB2312"/>
          <w:bCs/>
          <w:kern w:val="0"/>
          <w:sz w:val="32"/>
          <w:szCs w:val="32"/>
        </w:rPr>
        <w:lastRenderedPageBreak/>
        <w:t>发展情况的监测、预报，向社会发布与公众有关的突发事件预测信息和分析评估结果。</w:t>
      </w:r>
    </w:p>
    <w:p w:rsidR="00EF71BA" w:rsidRDefault="005C7F78">
      <w:pPr>
        <w:pStyle w:val="0"/>
        <w:adjustRightInd w:val="0"/>
        <w:ind w:firstLineChars="200" w:firstLine="622"/>
        <w:rPr>
          <w:rFonts w:eastAsia="仿宋_GB2312"/>
          <w:bCs/>
          <w:kern w:val="0"/>
          <w:sz w:val="32"/>
          <w:szCs w:val="32"/>
        </w:rPr>
      </w:pPr>
      <w:r>
        <w:rPr>
          <w:bCs/>
          <w:kern w:val="0"/>
          <w:sz w:val="32"/>
          <w:szCs w:val="32"/>
        </w:rPr>
        <w:t>③</w:t>
      </w:r>
      <w:r>
        <w:rPr>
          <w:rFonts w:eastAsia="仿宋_GB2312"/>
          <w:bCs/>
          <w:kern w:val="0"/>
          <w:sz w:val="32"/>
          <w:szCs w:val="32"/>
        </w:rPr>
        <w:t>组织供热企业、行业专家对突发事件信息进行分析评估，科学</w:t>
      </w:r>
      <w:proofErr w:type="gramStart"/>
      <w:r>
        <w:rPr>
          <w:rFonts w:eastAsia="仿宋_GB2312"/>
          <w:bCs/>
          <w:kern w:val="0"/>
          <w:sz w:val="32"/>
          <w:szCs w:val="32"/>
        </w:rPr>
        <w:t>研判事件</w:t>
      </w:r>
      <w:proofErr w:type="gramEnd"/>
      <w:r>
        <w:rPr>
          <w:rFonts w:eastAsia="仿宋_GB2312"/>
          <w:bCs/>
          <w:kern w:val="0"/>
          <w:sz w:val="32"/>
          <w:szCs w:val="32"/>
        </w:rPr>
        <w:t>发展趋势。</w:t>
      </w:r>
    </w:p>
    <w:p w:rsidR="00EF71BA" w:rsidRDefault="005C7F78">
      <w:pPr>
        <w:pStyle w:val="0"/>
        <w:adjustRightInd w:val="0"/>
        <w:ind w:firstLineChars="200" w:firstLine="622"/>
        <w:rPr>
          <w:rFonts w:eastAsia="仿宋_GB2312"/>
          <w:bCs/>
          <w:kern w:val="0"/>
          <w:sz w:val="32"/>
          <w:szCs w:val="32"/>
        </w:rPr>
      </w:pPr>
      <w:r>
        <w:rPr>
          <w:bCs/>
          <w:kern w:val="0"/>
          <w:sz w:val="32"/>
          <w:szCs w:val="32"/>
        </w:rPr>
        <w:t>④</w:t>
      </w:r>
      <w:r>
        <w:rPr>
          <w:rFonts w:eastAsia="仿宋_GB2312"/>
          <w:bCs/>
          <w:kern w:val="0"/>
          <w:sz w:val="32"/>
          <w:szCs w:val="32"/>
        </w:rPr>
        <w:t>向社会公众发布防灾避险的提示性、建议性信息。</w:t>
      </w:r>
    </w:p>
    <w:p w:rsidR="00EF71BA" w:rsidRDefault="005C7F78">
      <w:pPr>
        <w:pStyle w:val="0"/>
        <w:numPr>
          <w:ilvl w:val="0"/>
          <w:numId w:val="3"/>
        </w:numPr>
        <w:adjustRightInd w:val="0"/>
        <w:ind w:firstLineChars="200" w:firstLine="622"/>
        <w:rPr>
          <w:rFonts w:eastAsia="仿宋_GB2312"/>
          <w:bCs/>
          <w:kern w:val="0"/>
          <w:sz w:val="32"/>
          <w:szCs w:val="32"/>
        </w:rPr>
      </w:pPr>
      <w:r>
        <w:rPr>
          <w:rFonts w:eastAsia="仿宋_GB2312"/>
          <w:bCs/>
          <w:kern w:val="0"/>
          <w:sz w:val="32"/>
          <w:szCs w:val="32"/>
        </w:rPr>
        <w:t>发布橙色、红色预警后，在以上措施的基础上，进一步采取以下响应措施：</w:t>
      </w:r>
    </w:p>
    <w:p w:rsidR="00EF71BA" w:rsidRDefault="005C7F78">
      <w:pPr>
        <w:pStyle w:val="0"/>
        <w:adjustRightInd w:val="0"/>
        <w:ind w:firstLineChars="200" w:firstLine="622"/>
        <w:rPr>
          <w:rFonts w:eastAsia="仿宋_GB2312"/>
          <w:bCs/>
          <w:kern w:val="0"/>
          <w:sz w:val="32"/>
          <w:szCs w:val="32"/>
        </w:rPr>
      </w:pPr>
      <w:r>
        <w:rPr>
          <w:bCs/>
          <w:kern w:val="0"/>
          <w:sz w:val="32"/>
          <w:szCs w:val="32"/>
        </w:rPr>
        <w:t>①</w:t>
      </w:r>
      <w:r>
        <w:rPr>
          <w:rFonts w:eastAsia="仿宋_GB2312"/>
          <w:bCs/>
          <w:kern w:val="0"/>
          <w:sz w:val="32"/>
          <w:szCs w:val="32"/>
        </w:rPr>
        <w:t>市指挥部办公室立即组织指挥人员、救援人员、值班人员等进入待命状态。</w:t>
      </w:r>
    </w:p>
    <w:p w:rsidR="00EF71BA" w:rsidRDefault="005C7F78">
      <w:pPr>
        <w:pStyle w:val="0"/>
        <w:adjustRightInd w:val="0"/>
        <w:ind w:firstLineChars="200" w:firstLine="622"/>
        <w:rPr>
          <w:rFonts w:eastAsia="仿宋_GB2312"/>
          <w:bCs/>
          <w:kern w:val="0"/>
          <w:sz w:val="32"/>
          <w:szCs w:val="32"/>
        </w:rPr>
      </w:pPr>
      <w:r>
        <w:rPr>
          <w:bCs/>
          <w:kern w:val="0"/>
          <w:sz w:val="32"/>
          <w:szCs w:val="32"/>
        </w:rPr>
        <w:t>②</w:t>
      </w:r>
      <w:r>
        <w:rPr>
          <w:rFonts w:eastAsia="仿宋_GB2312"/>
          <w:bCs/>
          <w:kern w:val="0"/>
          <w:sz w:val="32"/>
          <w:szCs w:val="32"/>
        </w:rPr>
        <w:t>市指挥部办公室组织供热企业迅速调集应急抢修和救援所需物资、设备、工具，做好应急准备工作。</w:t>
      </w:r>
    </w:p>
    <w:p w:rsidR="00EF71BA" w:rsidRDefault="005C7F78">
      <w:pPr>
        <w:pStyle w:val="0"/>
        <w:adjustRightInd w:val="0"/>
        <w:ind w:firstLineChars="200" w:firstLine="622"/>
        <w:rPr>
          <w:rFonts w:eastAsia="仿宋_GB2312"/>
          <w:bCs/>
          <w:kern w:val="0"/>
          <w:sz w:val="32"/>
          <w:szCs w:val="32"/>
        </w:rPr>
      </w:pPr>
      <w:r>
        <w:rPr>
          <w:bCs/>
          <w:kern w:val="0"/>
          <w:sz w:val="32"/>
          <w:szCs w:val="32"/>
        </w:rPr>
        <w:t>③</w:t>
      </w:r>
      <w:r>
        <w:rPr>
          <w:rFonts w:eastAsia="仿宋_GB2312"/>
          <w:bCs/>
          <w:kern w:val="0"/>
          <w:sz w:val="32"/>
          <w:szCs w:val="32"/>
        </w:rPr>
        <w:t>供热企业加强预警区域的安全检查和隐患排查。</w:t>
      </w:r>
    </w:p>
    <w:p w:rsidR="00EF71BA" w:rsidRDefault="005C7F78">
      <w:pPr>
        <w:pStyle w:val="0"/>
        <w:adjustRightInd w:val="0"/>
        <w:ind w:firstLineChars="200" w:firstLine="622"/>
        <w:rPr>
          <w:rFonts w:eastAsia="仿宋_GB2312"/>
          <w:bCs/>
          <w:kern w:val="0"/>
          <w:sz w:val="32"/>
          <w:szCs w:val="32"/>
        </w:rPr>
      </w:pPr>
      <w:r>
        <w:rPr>
          <w:bCs/>
          <w:kern w:val="0"/>
          <w:sz w:val="32"/>
          <w:szCs w:val="32"/>
        </w:rPr>
        <w:t>④</w:t>
      </w:r>
      <w:r>
        <w:rPr>
          <w:rFonts w:eastAsia="仿宋_GB2312"/>
          <w:bCs/>
          <w:kern w:val="0"/>
          <w:sz w:val="32"/>
          <w:szCs w:val="32"/>
        </w:rPr>
        <w:t>属地区人民政府组织转移、疏散易受突发事件危害的人员并予以妥善安置。</w:t>
      </w:r>
    </w:p>
    <w:p w:rsidR="00EF71BA" w:rsidRDefault="005C7F78">
      <w:pPr>
        <w:pStyle w:val="0"/>
        <w:adjustRightInd w:val="0"/>
        <w:ind w:firstLineChars="200" w:firstLine="622"/>
        <w:rPr>
          <w:rFonts w:eastAsia="仿宋_GB2312"/>
          <w:bCs/>
          <w:kern w:val="0"/>
          <w:sz w:val="32"/>
          <w:szCs w:val="32"/>
        </w:rPr>
      </w:pPr>
      <w:bookmarkStart w:id="268" w:name="_Toc21003"/>
      <w:bookmarkStart w:id="269" w:name="_Toc29114"/>
      <w:bookmarkStart w:id="270" w:name="_Toc13432"/>
      <w:bookmarkStart w:id="271" w:name="_Toc6197"/>
      <w:bookmarkStart w:id="272" w:name="_Toc5455"/>
      <w:r>
        <w:rPr>
          <w:rFonts w:eastAsia="仿宋_GB2312"/>
          <w:bCs/>
          <w:kern w:val="0"/>
          <w:sz w:val="32"/>
          <w:szCs w:val="32"/>
        </w:rPr>
        <w:t>3.3.4</w:t>
      </w:r>
      <w:r>
        <w:rPr>
          <w:rFonts w:eastAsia="仿宋_GB2312"/>
          <w:bCs/>
          <w:kern w:val="0"/>
          <w:sz w:val="32"/>
          <w:szCs w:val="32"/>
        </w:rPr>
        <w:t xml:space="preserve"> </w:t>
      </w:r>
      <w:r>
        <w:rPr>
          <w:rFonts w:eastAsia="仿宋_GB2312"/>
          <w:bCs/>
          <w:kern w:val="0"/>
          <w:sz w:val="32"/>
          <w:szCs w:val="32"/>
        </w:rPr>
        <w:t>预警</w:t>
      </w:r>
      <w:bookmarkEnd w:id="268"/>
      <w:bookmarkEnd w:id="269"/>
      <w:r>
        <w:rPr>
          <w:rFonts w:eastAsia="仿宋_GB2312"/>
          <w:bCs/>
          <w:kern w:val="0"/>
          <w:sz w:val="32"/>
          <w:szCs w:val="32"/>
        </w:rPr>
        <w:t>的调整和解除</w:t>
      </w:r>
      <w:bookmarkEnd w:id="270"/>
      <w:bookmarkEnd w:id="271"/>
      <w:bookmarkEnd w:id="272"/>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预警信息发布部门根据集中供热突发事件可能的发展态势和相应处置进展情况，适时调整预警级别并重新发布。当</w:t>
      </w:r>
      <w:proofErr w:type="gramStart"/>
      <w:r>
        <w:rPr>
          <w:rFonts w:eastAsia="仿宋_GB2312"/>
          <w:bCs/>
          <w:kern w:val="0"/>
          <w:sz w:val="32"/>
          <w:szCs w:val="32"/>
        </w:rPr>
        <w:t>研</w:t>
      </w:r>
      <w:proofErr w:type="gramEnd"/>
      <w:r>
        <w:rPr>
          <w:rFonts w:eastAsia="仿宋_GB2312"/>
          <w:bCs/>
          <w:kern w:val="0"/>
          <w:sz w:val="32"/>
          <w:szCs w:val="32"/>
        </w:rPr>
        <w:t>判可能引发集中供热突发事件的因素已经消除或得到有效控制，应按照预警发布权限，立即宣布解除预警。</w:t>
      </w:r>
    </w:p>
    <w:p w:rsidR="00EF71BA" w:rsidRDefault="005C7F78">
      <w:pPr>
        <w:pStyle w:val="0"/>
        <w:tabs>
          <w:tab w:val="right" w:leader="dot" w:pos="8306"/>
        </w:tabs>
        <w:adjustRightInd w:val="0"/>
        <w:ind w:firstLineChars="200" w:firstLine="622"/>
        <w:rPr>
          <w:rFonts w:eastAsia="黑体"/>
          <w:bCs/>
          <w:kern w:val="0"/>
          <w:sz w:val="32"/>
          <w:szCs w:val="32"/>
        </w:rPr>
      </w:pPr>
      <w:bookmarkStart w:id="273" w:name="_Toc443"/>
      <w:bookmarkStart w:id="274" w:name="_Toc11479"/>
      <w:r>
        <w:rPr>
          <w:rFonts w:eastAsia="黑体"/>
          <w:bCs/>
          <w:kern w:val="0"/>
          <w:sz w:val="32"/>
          <w:szCs w:val="32"/>
        </w:rPr>
        <w:t>4</w:t>
      </w:r>
      <w:r>
        <w:rPr>
          <w:rFonts w:eastAsia="黑体"/>
          <w:bCs/>
          <w:kern w:val="0"/>
          <w:sz w:val="32"/>
          <w:szCs w:val="32"/>
        </w:rPr>
        <w:t xml:space="preserve"> </w:t>
      </w:r>
      <w:bookmarkEnd w:id="226"/>
      <w:bookmarkEnd w:id="227"/>
      <w:r>
        <w:rPr>
          <w:rFonts w:eastAsia="黑体"/>
          <w:bCs/>
          <w:kern w:val="0"/>
          <w:sz w:val="32"/>
          <w:szCs w:val="32"/>
        </w:rPr>
        <w:t>信息报告和先期</w:t>
      </w:r>
      <w:r>
        <w:rPr>
          <w:rFonts w:eastAsia="黑体"/>
          <w:bCs/>
          <w:kern w:val="0"/>
          <w:sz w:val="32"/>
          <w:szCs w:val="32"/>
        </w:rPr>
        <w:t>处置</w:t>
      </w:r>
      <w:bookmarkEnd w:id="273"/>
      <w:bookmarkEnd w:id="274"/>
    </w:p>
    <w:p w:rsidR="00EF71BA" w:rsidRDefault="005C7F78">
      <w:pPr>
        <w:pStyle w:val="0"/>
        <w:adjustRightInd w:val="0"/>
        <w:ind w:firstLineChars="200" w:firstLine="622"/>
        <w:rPr>
          <w:rFonts w:eastAsia="楷体"/>
          <w:bCs/>
          <w:kern w:val="0"/>
          <w:sz w:val="32"/>
          <w:szCs w:val="32"/>
        </w:rPr>
      </w:pPr>
      <w:bookmarkStart w:id="275" w:name="_Toc289924615"/>
      <w:bookmarkStart w:id="276" w:name="_Toc300637828"/>
      <w:bookmarkStart w:id="277" w:name="_Toc6298"/>
      <w:bookmarkStart w:id="278" w:name="_Toc9072"/>
      <w:r>
        <w:rPr>
          <w:rFonts w:eastAsia="楷体"/>
          <w:bCs/>
          <w:kern w:val="0"/>
          <w:sz w:val="32"/>
          <w:szCs w:val="32"/>
        </w:rPr>
        <w:t>4.1</w:t>
      </w:r>
      <w:r>
        <w:rPr>
          <w:rFonts w:eastAsia="楷体"/>
          <w:bCs/>
          <w:kern w:val="0"/>
          <w:sz w:val="32"/>
          <w:szCs w:val="32"/>
        </w:rPr>
        <w:t xml:space="preserve"> </w:t>
      </w:r>
      <w:r>
        <w:rPr>
          <w:rFonts w:eastAsia="楷体_GB2312"/>
          <w:bCs/>
          <w:kern w:val="0"/>
          <w:sz w:val="32"/>
          <w:szCs w:val="32"/>
        </w:rPr>
        <w:t>信息</w:t>
      </w:r>
      <w:bookmarkEnd w:id="275"/>
      <w:bookmarkEnd w:id="276"/>
      <w:r>
        <w:rPr>
          <w:rFonts w:eastAsia="楷体_GB2312"/>
          <w:bCs/>
          <w:kern w:val="0"/>
          <w:sz w:val="32"/>
          <w:szCs w:val="32"/>
        </w:rPr>
        <w:t>报告</w:t>
      </w:r>
      <w:bookmarkEnd w:id="277"/>
      <w:bookmarkEnd w:id="278"/>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4.1.1</w:t>
      </w:r>
      <w:r>
        <w:rPr>
          <w:rFonts w:eastAsia="仿宋_GB2312"/>
          <w:bCs/>
          <w:kern w:val="0"/>
          <w:sz w:val="32"/>
          <w:szCs w:val="32"/>
        </w:rPr>
        <w:t xml:space="preserve"> </w:t>
      </w:r>
      <w:r>
        <w:rPr>
          <w:rFonts w:eastAsia="仿宋_GB2312"/>
          <w:bCs/>
          <w:kern w:val="0"/>
          <w:sz w:val="32"/>
          <w:szCs w:val="32"/>
        </w:rPr>
        <w:t>发生集中供热突发事件或发现重大风险隐患后，有关单</w:t>
      </w:r>
      <w:r>
        <w:rPr>
          <w:rFonts w:eastAsia="仿宋_GB2312"/>
          <w:bCs/>
          <w:kern w:val="0"/>
          <w:sz w:val="32"/>
          <w:szCs w:val="32"/>
        </w:rPr>
        <w:lastRenderedPageBreak/>
        <w:t>位要立即向市指挥部办公室和</w:t>
      </w:r>
      <w:r>
        <w:rPr>
          <w:rFonts w:eastAsia="仿宋_GB2312"/>
          <w:bCs/>
          <w:kern w:val="0"/>
          <w:sz w:val="32"/>
          <w:szCs w:val="32"/>
        </w:rPr>
        <w:t>所在</w:t>
      </w:r>
      <w:r>
        <w:rPr>
          <w:rFonts w:eastAsia="仿宋_GB2312"/>
          <w:bCs/>
          <w:kern w:val="0"/>
          <w:sz w:val="32"/>
          <w:szCs w:val="32"/>
        </w:rPr>
        <w:t>区人民政府报告事件或隐患信息，并根据事态发展和处置情况及时报告相关信息。</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4.1.2</w:t>
      </w:r>
      <w:r>
        <w:rPr>
          <w:rFonts w:eastAsia="仿宋_GB2312"/>
          <w:bCs/>
          <w:kern w:val="0"/>
          <w:sz w:val="32"/>
          <w:szCs w:val="32"/>
        </w:rPr>
        <w:t xml:space="preserve"> </w:t>
      </w:r>
      <w:r>
        <w:rPr>
          <w:rFonts w:eastAsia="仿宋_GB2312"/>
          <w:bCs/>
          <w:kern w:val="0"/>
          <w:sz w:val="32"/>
          <w:szCs w:val="32"/>
        </w:rPr>
        <w:t>市指挥部办公室和</w:t>
      </w:r>
      <w:r>
        <w:rPr>
          <w:rFonts w:eastAsia="仿宋_GB2312"/>
          <w:bCs/>
          <w:kern w:val="0"/>
          <w:sz w:val="32"/>
          <w:szCs w:val="32"/>
        </w:rPr>
        <w:t>事发地所在</w:t>
      </w:r>
      <w:r>
        <w:rPr>
          <w:rFonts w:eastAsia="仿宋_GB2312"/>
          <w:bCs/>
          <w:kern w:val="0"/>
          <w:sz w:val="32"/>
          <w:szCs w:val="32"/>
        </w:rPr>
        <w:t>区人民政府要按照接报即报、随时续报的原则，接报后</w:t>
      </w:r>
      <w:r>
        <w:rPr>
          <w:rFonts w:eastAsia="仿宋_GB2312"/>
          <w:bCs/>
          <w:kern w:val="0"/>
          <w:sz w:val="32"/>
          <w:szCs w:val="32"/>
        </w:rPr>
        <w:t>30</w:t>
      </w:r>
      <w:r>
        <w:rPr>
          <w:rFonts w:eastAsia="仿宋_GB2312"/>
          <w:bCs/>
          <w:kern w:val="0"/>
          <w:sz w:val="32"/>
          <w:szCs w:val="32"/>
        </w:rPr>
        <w:t>分钟内电话、</w:t>
      </w:r>
      <w:r>
        <w:rPr>
          <w:rFonts w:eastAsia="仿宋_GB2312"/>
          <w:bCs/>
          <w:kern w:val="0"/>
          <w:sz w:val="32"/>
          <w:szCs w:val="32"/>
        </w:rPr>
        <w:t>1</w:t>
      </w:r>
      <w:r>
        <w:rPr>
          <w:rFonts w:eastAsia="仿宋_GB2312"/>
          <w:bCs/>
          <w:kern w:val="0"/>
          <w:sz w:val="32"/>
          <w:szCs w:val="32"/>
        </w:rPr>
        <w:t>小时内书面向市委、市政府报告集中供热突发事件基本情况。对于市委、市政府要求核实的情况，电话反馈时间不得超过</w:t>
      </w:r>
      <w:r>
        <w:rPr>
          <w:rFonts w:eastAsia="仿宋_GB2312"/>
          <w:bCs/>
          <w:kern w:val="0"/>
          <w:sz w:val="32"/>
          <w:szCs w:val="32"/>
        </w:rPr>
        <w:t>20</w:t>
      </w:r>
      <w:r>
        <w:rPr>
          <w:rFonts w:eastAsia="仿宋_GB2312"/>
          <w:bCs/>
          <w:kern w:val="0"/>
          <w:sz w:val="32"/>
          <w:szCs w:val="32"/>
        </w:rPr>
        <w:t>分钟。</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4.1.3</w:t>
      </w:r>
      <w:r>
        <w:rPr>
          <w:rFonts w:eastAsia="仿宋_GB2312"/>
          <w:bCs/>
          <w:kern w:val="0"/>
          <w:sz w:val="32"/>
          <w:szCs w:val="32"/>
        </w:rPr>
        <w:t xml:space="preserve"> </w:t>
      </w:r>
      <w:r>
        <w:rPr>
          <w:rFonts w:eastAsia="仿宋_GB2312"/>
          <w:bCs/>
          <w:kern w:val="0"/>
          <w:sz w:val="32"/>
          <w:szCs w:val="32"/>
        </w:rPr>
        <w:t>市指挥部办公室接到报警后及时收集汇总相关信息，经</w:t>
      </w:r>
      <w:proofErr w:type="gramStart"/>
      <w:r>
        <w:rPr>
          <w:rFonts w:eastAsia="仿宋_GB2312"/>
          <w:bCs/>
          <w:kern w:val="0"/>
          <w:sz w:val="32"/>
          <w:szCs w:val="32"/>
        </w:rPr>
        <w:t>研</w:t>
      </w:r>
      <w:proofErr w:type="gramEnd"/>
      <w:r>
        <w:rPr>
          <w:rFonts w:eastAsia="仿宋_GB2312"/>
          <w:bCs/>
          <w:kern w:val="0"/>
          <w:sz w:val="32"/>
          <w:szCs w:val="32"/>
        </w:rPr>
        <w:t>判后通报有关部门和单位。</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4.1.4</w:t>
      </w:r>
      <w:r>
        <w:rPr>
          <w:rFonts w:eastAsia="仿宋_GB2312"/>
          <w:bCs/>
          <w:kern w:val="0"/>
          <w:sz w:val="32"/>
          <w:szCs w:val="32"/>
        </w:rPr>
        <w:t xml:space="preserve"> </w:t>
      </w:r>
      <w:r>
        <w:rPr>
          <w:rFonts w:eastAsia="仿宋_GB2312"/>
          <w:bCs/>
          <w:kern w:val="0"/>
          <w:sz w:val="32"/>
          <w:szCs w:val="32"/>
        </w:rPr>
        <w:t>信息报告应包括以下内容：</w:t>
      </w:r>
    </w:p>
    <w:p w:rsidR="00EF71BA" w:rsidRDefault="005C7F78">
      <w:pPr>
        <w:pStyle w:val="0"/>
        <w:numPr>
          <w:ilvl w:val="0"/>
          <w:numId w:val="4"/>
        </w:numPr>
        <w:adjustRightInd w:val="0"/>
        <w:ind w:firstLineChars="200" w:firstLine="622"/>
        <w:rPr>
          <w:rFonts w:eastAsia="仿宋_GB2312"/>
          <w:bCs/>
          <w:kern w:val="0"/>
          <w:sz w:val="32"/>
          <w:szCs w:val="32"/>
        </w:rPr>
      </w:pPr>
      <w:r>
        <w:rPr>
          <w:rFonts w:eastAsia="仿宋_GB2312"/>
          <w:bCs/>
          <w:kern w:val="0"/>
          <w:sz w:val="32"/>
          <w:szCs w:val="32"/>
        </w:rPr>
        <w:t>报告单位、报</w:t>
      </w:r>
      <w:r>
        <w:rPr>
          <w:rFonts w:eastAsia="仿宋_GB2312"/>
          <w:bCs/>
          <w:kern w:val="0"/>
          <w:sz w:val="32"/>
          <w:szCs w:val="32"/>
        </w:rPr>
        <w:t>告人姓名、信息来源、事件的时间、地点、设施名称、联系电话。</w:t>
      </w:r>
    </w:p>
    <w:p w:rsidR="00EF71BA" w:rsidRDefault="005C7F78">
      <w:pPr>
        <w:pStyle w:val="0"/>
        <w:numPr>
          <w:ilvl w:val="0"/>
          <w:numId w:val="4"/>
        </w:numPr>
        <w:adjustRightInd w:val="0"/>
        <w:ind w:firstLineChars="200" w:firstLine="622"/>
        <w:rPr>
          <w:rFonts w:eastAsia="仿宋_GB2312"/>
          <w:bCs/>
          <w:kern w:val="0"/>
          <w:sz w:val="32"/>
          <w:szCs w:val="32"/>
        </w:rPr>
      </w:pPr>
      <w:r>
        <w:rPr>
          <w:rFonts w:eastAsia="仿宋_GB2312"/>
          <w:bCs/>
          <w:kern w:val="0"/>
          <w:sz w:val="32"/>
          <w:szCs w:val="32"/>
        </w:rPr>
        <w:t>事件可能造成的影响区域、户数、持续时间、损失程度；事件造成的伤亡人数。</w:t>
      </w:r>
    </w:p>
    <w:p w:rsidR="00EF71BA" w:rsidRDefault="005C7F78">
      <w:pPr>
        <w:pStyle w:val="0"/>
        <w:numPr>
          <w:ilvl w:val="0"/>
          <w:numId w:val="4"/>
        </w:numPr>
        <w:adjustRightInd w:val="0"/>
        <w:ind w:firstLineChars="200" w:firstLine="622"/>
        <w:rPr>
          <w:rFonts w:eastAsia="仿宋_GB2312"/>
          <w:bCs/>
          <w:kern w:val="0"/>
          <w:sz w:val="32"/>
          <w:szCs w:val="32"/>
        </w:rPr>
      </w:pPr>
      <w:r>
        <w:rPr>
          <w:rFonts w:eastAsia="仿宋_GB2312"/>
          <w:bCs/>
          <w:kern w:val="0"/>
          <w:sz w:val="32"/>
          <w:szCs w:val="32"/>
        </w:rPr>
        <w:t>事件发生后采取的先期处置措施情况。</w:t>
      </w:r>
    </w:p>
    <w:p w:rsidR="00EF71BA" w:rsidRDefault="005C7F78">
      <w:pPr>
        <w:pStyle w:val="0"/>
        <w:numPr>
          <w:ilvl w:val="0"/>
          <w:numId w:val="4"/>
        </w:numPr>
        <w:adjustRightInd w:val="0"/>
        <w:ind w:firstLineChars="200" w:firstLine="622"/>
        <w:rPr>
          <w:rFonts w:eastAsia="仿宋_GB2312"/>
          <w:bCs/>
          <w:kern w:val="0"/>
          <w:sz w:val="32"/>
          <w:szCs w:val="32"/>
        </w:rPr>
      </w:pPr>
      <w:r>
        <w:rPr>
          <w:rFonts w:eastAsia="仿宋_GB2312"/>
          <w:bCs/>
          <w:kern w:val="0"/>
          <w:sz w:val="32"/>
          <w:szCs w:val="32"/>
        </w:rPr>
        <w:t>需要有关部门和单位协助的有关事宜。</w:t>
      </w:r>
    </w:p>
    <w:p w:rsidR="00EF71BA" w:rsidRDefault="005C7F78">
      <w:pPr>
        <w:pStyle w:val="0"/>
        <w:numPr>
          <w:ilvl w:val="0"/>
          <w:numId w:val="4"/>
        </w:numPr>
        <w:adjustRightInd w:val="0"/>
        <w:ind w:firstLineChars="200" w:firstLine="622"/>
        <w:rPr>
          <w:rFonts w:eastAsia="仿宋_GB2312"/>
          <w:bCs/>
          <w:kern w:val="0"/>
          <w:sz w:val="32"/>
          <w:szCs w:val="32"/>
        </w:rPr>
      </w:pPr>
      <w:r>
        <w:rPr>
          <w:rFonts w:eastAsia="仿宋_GB2312"/>
          <w:bCs/>
          <w:kern w:val="0"/>
          <w:sz w:val="32"/>
          <w:szCs w:val="32"/>
        </w:rPr>
        <w:t>由此事件引发次生灾害或社会影响的初步分析。</w:t>
      </w:r>
    </w:p>
    <w:p w:rsidR="00EF71BA" w:rsidRDefault="005C7F78">
      <w:pPr>
        <w:pStyle w:val="0"/>
        <w:numPr>
          <w:ilvl w:val="0"/>
          <w:numId w:val="4"/>
        </w:numPr>
        <w:adjustRightInd w:val="0"/>
        <w:ind w:firstLineChars="200" w:firstLine="622"/>
        <w:rPr>
          <w:rFonts w:eastAsia="仿宋_GB2312"/>
          <w:sz w:val="32"/>
          <w:szCs w:val="32"/>
        </w:rPr>
      </w:pPr>
      <w:r>
        <w:rPr>
          <w:rFonts w:eastAsia="仿宋_GB2312"/>
          <w:bCs/>
          <w:kern w:val="0"/>
          <w:sz w:val="32"/>
          <w:szCs w:val="32"/>
        </w:rPr>
        <w:t>其他需要通报的有关事项。</w:t>
      </w:r>
    </w:p>
    <w:p w:rsidR="00EF71BA" w:rsidRDefault="005C7F78">
      <w:pPr>
        <w:pStyle w:val="0"/>
        <w:adjustRightInd w:val="0"/>
        <w:ind w:firstLineChars="200" w:firstLine="622"/>
        <w:rPr>
          <w:rFonts w:eastAsia="楷体"/>
          <w:bCs/>
          <w:kern w:val="0"/>
          <w:sz w:val="32"/>
          <w:szCs w:val="32"/>
        </w:rPr>
      </w:pPr>
      <w:bookmarkStart w:id="279" w:name="_Toc16497"/>
      <w:bookmarkStart w:id="280" w:name="_Toc31055"/>
      <w:r>
        <w:rPr>
          <w:rFonts w:eastAsia="楷体"/>
          <w:bCs/>
          <w:kern w:val="0"/>
          <w:sz w:val="32"/>
          <w:szCs w:val="32"/>
        </w:rPr>
        <w:t>4.2</w:t>
      </w:r>
      <w:r>
        <w:rPr>
          <w:rFonts w:eastAsia="楷体"/>
          <w:bCs/>
          <w:kern w:val="0"/>
          <w:sz w:val="32"/>
          <w:szCs w:val="32"/>
        </w:rPr>
        <w:t xml:space="preserve"> </w:t>
      </w:r>
      <w:r>
        <w:rPr>
          <w:rFonts w:eastAsia="楷体_GB2312"/>
          <w:bCs/>
          <w:kern w:val="0"/>
          <w:sz w:val="32"/>
          <w:szCs w:val="32"/>
        </w:rPr>
        <w:t>先期处置</w:t>
      </w:r>
      <w:bookmarkEnd w:id="279"/>
      <w:bookmarkEnd w:id="280"/>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4.2.1</w:t>
      </w:r>
      <w:r>
        <w:rPr>
          <w:rFonts w:eastAsia="仿宋_GB2312"/>
          <w:bCs/>
          <w:kern w:val="0"/>
          <w:sz w:val="32"/>
          <w:szCs w:val="32"/>
        </w:rPr>
        <w:t xml:space="preserve"> </w:t>
      </w:r>
      <w:r>
        <w:rPr>
          <w:rFonts w:eastAsia="仿宋_GB2312"/>
          <w:bCs/>
          <w:kern w:val="0"/>
          <w:sz w:val="32"/>
          <w:szCs w:val="32"/>
        </w:rPr>
        <w:t>事发单位应立即组织本单位相关人员和应急队伍全力营救、疏散、安置受到威胁的人员；标明危险区域，封锁危险场所；因设备设施故障引起的突发事件，要迅速调集应急队伍、物资、设备赶赴现场，开展以关闸、查找漏点、抢险堵漏为重点的</w:t>
      </w:r>
      <w:r>
        <w:rPr>
          <w:rFonts w:eastAsia="仿宋_GB2312"/>
          <w:bCs/>
          <w:kern w:val="0"/>
          <w:sz w:val="32"/>
          <w:szCs w:val="32"/>
        </w:rPr>
        <w:lastRenderedPageBreak/>
        <w:t>先期处置工作，防止事态扩大，并向属地区人民政府和市指挥部办公室报告。</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4.2.</w:t>
      </w:r>
      <w:r>
        <w:rPr>
          <w:rFonts w:eastAsia="仿宋_GB2312"/>
          <w:bCs/>
          <w:kern w:val="0"/>
          <w:sz w:val="32"/>
          <w:szCs w:val="32"/>
        </w:rPr>
        <w:t xml:space="preserve">2 </w:t>
      </w:r>
      <w:r>
        <w:rPr>
          <w:rFonts w:eastAsia="仿宋_GB2312"/>
          <w:bCs/>
          <w:kern w:val="0"/>
          <w:sz w:val="32"/>
          <w:szCs w:val="32"/>
        </w:rPr>
        <w:t>事发地所在区人民政府</w:t>
      </w:r>
      <w:r>
        <w:rPr>
          <w:rFonts w:eastAsia="仿宋_GB2312"/>
          <w:bCs/>
          <w:kern w:val="0"/>
          <w:sz w:val="32"/>
          <w:szCs w:val="32"/>
        </w:rPr>
        <w:t>接报后，迅速核实集中供热突发事件基本情况，对事态发展进行科学</w:t>
      </w:r>
      <w:proofErr w:type="gramStart"/>
      <w:r>
        <w:rPr>
          <w:rFonts w:eastAsia="仿宋_GB2312"/>
          <w:bCs/>
          <w:kern w:val="0"/>
          <w:sz w:val="32"/>
          <w:szCs w:val="32"/>
        </w:rPr>
        <w:t>研</w:t>
      </w:r>
      <w:proofErr w:type="gramEnd"/>
      <w:r>
        <w:rPr>
          <w:rFonts w:eastAsia="仿宋_GB2312"/>
          <w:bCs/>
          <w:kern w:val="0"/>
          <w:sz w:val="32"/>
          <w:szCs w:val="32"/>
        </w:rPr>
        <w:t>判后，立即开展应急救援行动，组织供热专业应急队伍参与抢险救援，并在规定时间内向市人民政府报告。</w:t>
      </w:r>
    </w:p>
    <w:p w:rsidR="00EF71BA" w:rsidRDefault="005C7F78">
      <w:pPr>
        <w:pStyle w:val="0"/>
        <w:adjustRightInd w:val="0"/>
        <w:ind w:firstLineChars="200" w:firstLine="622"/>
        <w:rPr>
          <w:rFonts w:eastAsia="黑体"/>
          <w:bCs/>
          <w:kern w:val="0"/>
          <w:sz w:val="32"/>
          <w:szCs w:val="32"/>
        </w:rPr>
      </w:pPr>
      <w:bookmarkStart w:id="281" w:name="_Toc3961"/>
      <w:bookmarkStart w:id="282" w:name="_Toc14056"/>
      <w:r>
        <w:rPr>
          <w:rFonts w:eastAsia="黑体"/>
          <w:bCs/>
          <w:kern w:val="0"/>
          <w:sz w:val="32"/>
          <w:szCs w:val="32"/>
        </w:rPr>
        <w:t xml:space="preserve">5 </w:t>
      </w:r>
      <w:r>
        <w:rPr>
          <w:rFonts w:eastAsia="黑体"/>
          <w:bCs/>
          <w:kern w:val="0"/>
          <w:sz w:val="32"/>
          <w:szCs w:val="32"/>
        </w:rPr>
        <w:t>应急响应</w:t>
      </w:r>
      <w:bookmarkEnd w:id="281"/>
      <w:bookmarkEnd w:id="282"/>
    </w:p>
    <w:p w:rsidR="00EF71BA" w:rsidRDefault="005C7F78">
      <w:pPr>
        <w:pStyle w:val="0"/>
        <w:adjustRightInd w:val="0"/>
        <w:ind w:firstLineChars="200" w:firstLine="622"/>
        <w:rPr>
          <w:rFonts w:eastAsia="仿宋_GB2312"/>
          <w:bCs/>
          <w:kern w:val="0"/>
          <w:sz w:val="32"/>
          <w:szCs w:val="32"/>
        </w:rPr>
      </w:pPr>
      <w:bookmarkStart w:id="283" w:name="_Toc12270"/>
      <w:bookmarkStart w:id="284" w:name="_Toc6955"/>
      <w:bookmarkStart w:id="285" w:name="_Toc16554"/>
      <w:bookmarkStart w:id="286" w:name="_Toc191"/>
      <w:bookmarkStart w:id="287" w:name="_Toc8854"/>
      <w:bookmarkStart w:id="288" w:name="_Toc289891932"/>
      <w:bookmarkStart w:id="289" w:name="_Toc289891696"/>
      <w:bookmarkStart w:id="290" w:name="_Toc289892085"/>
      <w:bookmarkStart w:id="291" w:name="_Toc289924730"/>
      <w:bookmarkStart w:id="292" w:name="_Toc289892019"/>
      <w:bookmarkStart w:id="293" w:name="_Toc289924618"/>
      <w:bookmarkStart w:id="294" w:name="_Toc290799472"/>
      <w:bookmarkStart w:id="295" w:name="_Toc289894423"/>
      <w:bookmarkStart w:id="296" w:name="_Toc289894477"/>
      <w:r>
        <w:rPr>
          <w:rFonts w:eastAsia="仿宋_GB2312"/>
          <w:bCs/>
          <w:kern w:val="0"/>
          <w:sz w:val="32"/>
          <w:szCs w:val="32"/>
        </w:rPr>
        <w:t>5</w:t>
      </w:r>
      <w:r>
        <w:rPr>
          <w:rFonts w:eastAsia="仿宋_GB2312"/>
          <w:bCs/>
          <w:kern w:val="0"/>
          <w:sz w:val="32"/>
          <w:szCs w:val="32"/>
        </w:rPr>
        <w:t>.1</w:t>
      </w:r>
      <w:r>
        <w:rPr>
          <w:rFonts w:eastAsia="仿宋_GB2312"/>
          <w:bCs/>
          <w:kern w:val="0"/>
          <w:sz w:val="32"/>
          <w:szCs w:val="32"/>
        </w:rPr>
        <w:t xml:space="preserve"> </w:t>
      </w:r>
      <w:r>
        <w:rPr>
          <w:rFonts w:eastAsia="楷体_GB2312"/>
          <w:bCs/>
          <w:kern w:val="0"/>
          <w:sz w:val="32"/>
          <w:szCs w:val="32"/>
        </w:rPr>
        <w:t>响应</w:t>
      </w:r>
      <w:bookmarkEnd w:id="283"/>
      <w:bookmarkEnd w:id="284"/>
      <w:bookmarkEnd w:id="285"/>
      <w:bookmarkEnd w:id="286"/>
      <w:bookmarkEnd w:id="287"/>
      <w:r>
        <w:rPr>
          <w:rFonts w:eastAsia="楷体_GB2312"/>
          <w:bCs/>
          <w:kern w:val="0"/>
          <w:sz w:val="32"/>
          <w:szCs w:val="32"/>
        </w:rPr>
        <w:t>分级</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5.1</w:t>
      </w:r>
      <w:r>
        <w:rPr>
          <w:rFonts w:eastAsia="仿宋_GB2312"/>
          <w:bCs/>
          <w:kern w:val="0"/>
          <w:sz w:val="32"/>
          <w:szCs w:val="32"/>
        </w:rPr>
        <w:t xml:space="preserve">.1 </w:t>
      </w:r>
      <w:r>
        <w:rPr>
          <w:rFonts w:eastAsia="仿宋_GB2312"/>
          <w:bCs/>
          <w:kern w:val="0"/>
          <w:sz w:val="32"/>
          <w:szCs w:val="32"/>
        </w:rPr>
        <w:t>初判发生特别重大、重大集中供热突发事件，由市指挥部负责应对；初判发生较大、一般集中供热突发事件，由区人民政府负责应对。</w:t>
      </w:r>
      <w:proofErr w:type="gramStart"/>
      <w:r>
        <w:rPr>
          <w:rFonts w:eastAsia="仿宋_GB2312"/>
          <w:bCs/>
          <w:kern w:val="0"/>
          <w:sz w:val="32"/>
          <w:szCs w:val="32"/>
        </w:rPr>
        <w:t>如事件</w:t>
      </w:r>
      <w:proofErr w:type="gramEnd"/>
      <w:r>
        <w:rPr>
          <w:rFonts w:eastAsia="仿宋_GB2312"/>
          <w:bCs/>
          <w:kern w:val="0"/>
          <w:sz w:val="32"/>
          <w:szCs w:val="32"/>
        </w:rPr>
        <w:t>发生在重点地区或重大活动举办、重要会议召开等时期，适当提高响应级别，并视发展态势及时调整响应级别。</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 xml:space="preserve">5.1.2 </w:t>
      </w:r>
      <w:r>
        <w:rPr>
          <w:rFonts w:eastAsia="仿宋_GB2312"/>
          <w:bCs/>
          <w:kern w:val="0"/>
          <w:sz w:val="32"/>
          <w:szCs w:val="32"/>
        </w:rPr>
        <w:t>发生特别重大集中供热突发事件时，根据市委、市政府决定，市指挥部启动一级应急响应；发生重大集中供热突发事件时，根据事态严重程度，市指挥部启动一级或二级应急响应；发生较大集中供热突发事件时，</w:t>
      </w:r>
      <w:r>
        <w:rPr>
          <w:rFonts w:eastAsia="仿宋_GB2312"/>
          <w:bCs/>
          <w:kern w:val="0"/>
          <w:sz w:val="32"/>
          <w:szCs w:val="32"/>
        </w:rPr>
        <w:t>事发地所在区人民政府</w:t>
      </w:r>
      <w:r>
        <w:rPr>
          <w:rFonts w:eastAsia="仿宋_GB2312"/>
          <w:bCs/>
          <w:kern w:val="0"/>
          <w:sz w:val="32"/>
          <w:szCs w:val="32"/>
        </w:rPr>
        <w:t>启动本级应急响应，市指挥部视情启动三级或四级应急响应；发生一般集</w:t>
      </w:r>
      <w:r>
        <w:rPr>
          <w:rFonts w:eastAsia="仿宋_GB2312"/>
          <w:bCs/>
          <w:kern w:val="0"/>
          <w:sz w:val="32"/>
          <w:szCs w:val="32"/>
        </w:rPr>
        <w:t>中供热突发事件时，</w:t>
      </w:r>
      <w:r>
        <w:rPr>
          <w:rFonts w:eastAsia="仿宋_GB2312"/>
          <w:bCs/>
          <w:kern w:val="0"/>
          <w:sz w:val="32"/>
          <w:szCs w:val="32"/>
        </w:rPr>
        <w:t>事发地所在区人民政府</w:t>
      </w:r>
      <w:r>
        <w:rPr>
          <w:rFonts w:eastAsia="仿宋_GB2312"/>
          <w:bCs/>
          <w:kern w:val="0"/>
          <w:sz w:val="32"/>
          <w:szCs w:val="32"/>
        </w:rPr>
        <w:t>启动本级应急响应，市指挥部视情提供支持援助。</w:t>
      </w:r>
    </w:p>
    <w:p w:rsidR="00EF71BA" w:rsidRDefault="005C7F78">
      <w:pPr>
        <w:pStyle w:val="0"/>
        <w:adjustRightInd w:val="0"/>
        <w:ind w:firstLineChars="200" w:firstLine="622"/>
        <w:rPr>
          <w:rFonts w:eastAsia="楷体"/>
          <w:bCs/>
          <w:kern w:val="0"/>
          <w:sz w:val="32"/>
          <w:szCs w:val="32"/>
        </w:rPr>
      </w:pPr>
      <w:bookmarkStart w:id="297" w:name="_Toc13921"/>
      <w:bookmarkStart w:id="298" w:name="_Toc9162"/>
      <w:bookmarkStart w:id="299" w:name="_Toc23295"/>
      <w:r>
        <w:rPr>
          <w:rFonts w:eastAsia="楷体"/>
          <w:bCs/>
          <w:kern w:val="0"/>
          <w:sz w:val="32"/>
          <w:szCs w:val="32"/>
        </w:rPr>
        <w:t xml:space="preserve">5.2 </w:t>
      </w:r>
      <w:r>
        <w:rPr>
          <w:rFonts w:eastAsia="楷体_GB2312"/>
          <w:bCs/>
          <w:kern w:val="0"/>
          <w:sz w:val="32"/>
          <w:szCs w:val="32"/>
        </w:rPr>
        <w:t>指挥协调</w:t>
      </w:r>
      <w:bookmarkEnd w:id="297"/>
      <w:bookmarkEnd w:id="298"/>
      <w:bookmarkEnd w:id="299"/>
    </w:p>
    <w:p w:rsidR="00EF71BA" w:rsidRDefault="005C7F78">
      <w:pPr>
        <w:pStyle w:val="0"/>
        <w:adjustRightInd w:val="0"/>
        <w:ind w:firstLineChars="200" w:firstLine="622"/>
        <w:rPr>
          <w:rFonts w:eastAsia="仿宋_GB2312"/>
          <w:bCs/>
          <w:kern w:val="0"/>
          <w:sz w:val="32"/>
          <w:szCs w:val="32"/>
        </w:rPr>
      </w:pPr>
      <w:bookmarkStart w:id="300" w:name="_Toc18775"/>
      <w:bookmarkStart w:id="301" w:name="_Toc6219"/>
      <w:bookmarkStart w:id="302" w:name="_Toc26096"/>
      <w:bookmarkStart w:id="303" w:name="_Toc21660"/>
      <w:r>
        <w:rPr>
          <w:rFonts w:eastAsia="仿宋_GB2312"/>
          <w:bCs/>
          <w:kern w:val="0"/>
          <w:sz w:val="32"/>
          <w:szCs w:val="32"/>
        </w:rPr>
        <w:t>5.2</w:t>
      </w:r>
      <w:r>
        <w:rPr>
          <w:rFonts w:eastAsia="仿宋_GB2312"/>
          <w:bCs/>
          <w:kern w:val="0"/>
          <w:sz w:val="32"/>
          <w:szCs w:val="32"/>
        </w:rPr>
        <w:t>.1</w:t>
      </w:r>
      <w:r>
        <w:rPr>
          <w:rFonts w:eastAsia="仿宋_GB2312"/>
          <w:bCs/>
          <w:kern w:val="0"/>
          <w:sz w:val="32"/>
          <w:szCs w:val="32"/>
        </w:rPr>
        <w:t xml:space="preserve"> </w:t>
      </w:r>
      <w:r>
        <w:rPr>
          <w:rFonts w:eastAsia="仿宋_GB2312"/>
          <w:bCs/>
          <w:kern w:val="0"/>
          <w:sz w:val="32"/>
          <w:szCs w:val="32"/>
        </w:rPr>
        <w:t>指挥协调机制</w:t>
      </w:r>
      <w:bookmarkEnd w:id="300"/>
      <w:bookmarkEnd w:id="301"/>
      <w:bookmarkEnd w:id="302"/>
      <w:bookmarkEnd w:id="303"/>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lastRenderedPageBreak/>
        <w:t>（</w:t>
      </w:r>
      <w:r>
        <w:rPr>
          <w:rFonts w:eastAsia="仿宋_GB2312"/>
          <w:bCs/>
          <w:kern w:val="0"/>
          <w:sz w:val="32"/>
          <w:szCs w:val="32"/>
        </w:rPr>
        <w:t>1</w:t>
      </w:r>
      <w:r>
        <w:rPr>
          <w:rFonts w:eastAsia="仿宋_GB2312"/>
          <w:bCs/>
          <w:kern w:val="0"/>
          <w:sz w:val="32"/>
          <w:szCs w:val="32"/>
        </w:rPr>
        <w:t>）组织指挥。</w:t>
      </w:r>
      <w:r>
        <w:rPr>
          <w:rFonts w:eastAsia="仿宋_GB2312"/>
          <w:bCs/>
          <w:kern w:val="0"/>
          <w:sz w:val="32"/>
          <w:szCs w:val="32"/>
        </w:rPr>
        <w:t>区级应急指挥机构</w:t>
      </w:r>
      <w:r>
        <w:rPr>
          <w:rFonts w:eastAsia="仿宋_GB2312"/>
          <w:bCs/>
          <w:kern w:val="0"/>
          <w:sz w:val="32"/>
          <w:szCs w:val="32"/>
        </w:rPr>
        <w:t>按照市指挥部要求做好有关处置工作。超出事发区处置能力的，事发区应向市人民政府提出申请，经市人民政府同意后，将指挥权移交市指挥部。</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2</w:t>
      </w:r>
      <w:r>
        <w:rPr>
          <w:rFonts w:eastAsia="仿宋_GB2312"/>
          <w:bCs/>
          <w:kern w:val="0"/>
          <w:sz w:val="32"/>
          <w:szCs w:val="32"/>
        </w:rPr>
        <w:t>）现场指挥。根据集中供热突发事件等级设立现场指挥部，负责开展突发事件应对工作。根据工作需要，现场指挥部统一开设救援队伍集结点、物资收发点和新闻发布中心，组织完善相关后勤保障。</w:t>
      </w:r>
    </w:p>
    <w:p w:rsidR="00EF71BA" w:rsidRDefault="005C7F78">
      <w:pPr>
        <w:pStyle w:val="0"/>
        <w:adjustRightInd w:val="0"/>
        <w:ind w:firstLineChars="200" w:firstLine="622"/>
        <w:rPr>
          <w:rFonts w:eastAsia="仿宋_GB2312"/>
          <w:bCs/>
          <w:kern w:val="0"/>
          <w:sz w:val="32"/>
          <w:szCs w:val="32"/>
        </w:rPr>
      </w:pPr>
      <w:bookmarkStart w:id="304" w:name="_Toc14247"/>
      <w:bookmarkStart w:id="305" w:name="_Toc25649"/>
      <w:bookmarkStart w:id="306" w:name="_Toc1932"/>
      <w:bookmarkStart w:id="307" w:name="_Toc14906"/>
      <w:r>
        <w:rPr>
          <w:rFonts w:eastAsia="仿宋_GB2312"/>
          <w:bCs/>
          <w:kern w:val="0"/>
          <w:sz w:val="32"/>
          <w:szCs w:val="32"/>
        </w:rPr>
        <w:t>5.2</w:t>
      </w:r>
      <w:r>
        <w:rPr>
          <w:rFonts w:eastAsia="仿宋_GB2312"/>
          <w:bCs/>
          <w:kern w:val="0"/>
          <w:sz w:val="32"/>
          <w:szCs w:val="32"/>
        </w:rPr>
        <w:t>.2</w:t>
      </w:r>
      <w:r>
        <w:rPr>
          <w:rFonts w:eastAsia="仿宋_GB2312"/>
          <w:bCs/>
          <w:kern w:val="0"/>
          <w:sz w:val="32"/>
          <w:szCs w:val="32"/>
        </w:rPr>
        <w:t xml:space="preserve"> </w:t>
      </w:r>
      <w:r>
        <w:rPr>
          <w:rFonts w:eastAsia="仿宋_GB2312"/>
          <w:bCs/>
          <w:kern w:val="0"/>
          <w:sz w:val="32"/>
          <w:szCs w:val="32"/>
        </w:rPr>
        <w:t>指挥协调措施</w:t>
      </w:r>
      <w:bookmarkEnd w:id="304"/>
      <w:bookmarkEnd w:id="305"/>
      <w:bookmarkEnd w:id="306"/>
      <w:bookmarkEnd w:id="307"/>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1</w:t>
      </w:r>
      <w:r>
        <w:rPr>
          <w:rFonts w:eastAsia="仿宋_GB2312"/>
          <w:bCs/>
          <w:kern w:val="0"/>
          <w:sz w:val="32"/>
          <w:szCs w:val="32"/>
        </w:rPr>
        <w:t>）启动一级应急响应</w:t>
      </w:r>
    </w:p>
    <w:p w:rsidR="00EF71BA" w:rsidRDefault="005C7F78">
      <w:pPr>
        <w:pStyle w:val="0"/>
        <w:adjustRightInd w:val="0"/>
        <w:ind w:firstLineChars="200" w:firstLine="622"/>
        <w:rPr>
          <w:rFonts w:eastAsia="仿宋_GB2312"/>
          <w:bCs/>
          <w:kern w:val="0"/>
          <w:sz w:val="32"/>
          <w:szCs w:val="32"/>
        </w:rPr>
      </w:pPr>
      <w:r>
        <w:rPr>
          <w:bCs/>
          <w:kern w:val="0"/>
          <w:sz w:val="32"/>
          <w:szCs w:val="32"/>
        </w:rPr>
        <w:t>①</w:t>
      </w:r>
      <w:r>
        <w:rPr>
          <w:rFonts w:eastAsia="仿宋_GB2312"/>
          <w:bCs/>
          <w:kern w:val="0"/>
          <w:sz w:val="32"/>
          <w:szCs w:val="32"/>
        </w:rPr>
        <w:t>接到特别重大集中供热突发事件报告后，</w:t>
      </w:r>
      <w:r>
        <w:rPr>
          <w:rFonts w:eastAsia="仿宋_GB2312"/>
          <w:bCs/>
          <w:kern w:val="0"/>
          <w:sz w:val="32"/>
          <w:szCs w:val="32"/>
        </w:rPr>
        <w:t>市长</w:t>
      </w:r>
      <w:r>
        <w:rPr>
          <w:rFonts w:eastAsia="仿宋_GB2312"/>
          <w:bCs/>
          <w:kern w:val="0"/>
          <w:sz w:val="32"/>
          <w:szCs w:val="32"/>
        </w:rPr>
        <w:t>和市指挥部总指挥赶赴现场指导、组织、协调应急处置工作。</w:t>
      </w:r>
    </w:p>
    <w:p w:rsidR="00EF71BA" w:rsidRDefault="005C7F78">
      <w:pPr>
        <w:pStyle w:val="0"/>
        <w:adjustRightInd w:val="0"/>
        <w:ind w:firstLineChars="200" w:firstLine="622"/>
        <w:rPr>
          <w:rFonts w:eastAsia="仿宋_GB2312"/>
          <w:bCs/>
          <w:kern w:val="0"/>
          <w:sz w:val="32"/>
          <w:szCs w:val="32"/>
        </w:rPr>
      </w:pPr>
      <w:r>
        <w:rPr>
          <w:bCs/>
          <w:kern w:val="0"/>
          <w:sz w:val="32"/>
          <w:szCs w:val="32"/>
        </w:rPr>
        <w:t>②</w:t>
      </w:r>
      <w:r>
        <w:rPr>
          <w:rFonts w:eastAsia="仿宋_GB2312"/>
          <w:bCs/>
          <w:kern w:val="0"/>
          <w:sz w:val="32"/>
          <w:szCs w:val="32"/>
        </w:rPr>
        <w:t>由市指挥部组建现场指挥部，市委、市政府指定的负责同志任总指挥，组织实施抢险救援和应急处置工作。</w:t>
      </w:r>
    </w:p>
    <w:p w:rsidR="00EF71BA" w:rsidRDefault="005C7F78">
      <w:pPr>
        <w:pStyle w:val="0"/>
        <w:adjustRightInd w:val="0"/>
        <w:ind w:firstLineChars="200" w:firstLine="622"/>
        <w:rPr>
          <w:rFonts w:eastAsia="仿宋_GB2312"/>
          <w:bCs/>
          <w:kern w:val="0"/>
          <w:sz w:val="32"/>
          <w:szCs w:val="32"/>
        </w:rPr>
      </w:pPr>
      <w:r>
        <w:rPr>
          <w:bCs/>
          <w:kern w:val="0"/>
          <w:sz w:val="32"/>
          <w:szCs w:val="32"/>
        </w:rPr>
        <w:t>③</w:t>
      </w:r>
      <w:r>
        <w:rPr>
          <w:rFonts w:eastAsia="仿宋_GB2312"/>
          <w:bCs/>
          <w:kern w:val="0"/>
          <w:sz w:val="32"/>
          <w:szCs w:val="32"/>
        </w:rPr>
        <w:t>召开指挥部工作会议，传达党中央、国务院决策部署和市委、市政府有关要求，听取各方面情况汇报，研究救援行动、伤员救治、人员疏散、应急征用、中止大型活动、关闭旅游景点等重大决策。</w:t>
      </w:r>
    </w:p>
    <w:p w:rsidR="00EF71BA" w:rsidRDefault="005C7F78">
      <w:pPr>
        <w:pStyle w:val="0"/>
        <w:adjustRightInd w:val="0"/>
        <w:ind w:firstLineChars="200" w:firstLine="622"/>
        <w:rPr>
          <w:rFonts w:eastAsia="仿宋_GB2312"/>
          <w:bCs/>
          <w:kern w:val="0"/>
          <w:sz w:val="32"/>
          <w:szCs w:val="32"/>
        </w:rPr>
      </w:pPr>
      <w:r>
        <w:rPr>
          <w:bCs/>
          <w:kern w:val="0"/>
          <w:sz w:val="32"/>
          <w:szCs w:val="32"/>
        </w:rPr>
        <w:t>④</w:t>
      </w:r>
      <w:r>
        <w:rPr>
          <w:rFonts w:eastAsia="仿宋_GB2312"/>
          <w:bCs/>
          <w:kern w:val="0"/>
          <w:sz w:val="32"/>
          <w:szCs w:val="32"/>
        </w:rPr>
        <w:t>综合协调组及时传达现场指挥</w:t>
      </w:r>
      <w:proofErr w:type="gramStart"/>
      <w:r>
        <w:rPr>
          <w:rFonts w:eastAsia="仿宋_GB2312"/>
          <w:bCs/>
          <w:kern w:val="0"/>
          <w:sz w:val="32"/>
          <w:szCs w:val="32"/>
        </w:rPr>
        <w:t>部各项</w:t>
      </w:r>
      <w:proofErr w:type="gramEnd"/>
      <w:r>
        <w:rPr>
          <w:rFonts w:eastAsia="仿宋_GB2312"/>
          <w:bCs/>
          <w:kern w:val="0"/>
          <w:sz w:val="32"/>
          <w:szCs w:val="32"/>
        </w:rPr>
        <w:t>指令，督促各单位落实指令，协调事故现场应急救援。</w:t>
      </w:r>
    </w:p>
    <w:p w:rsidR="00EF71BA" w:rsidRDefault="005C7F78">
      <w:pPr>
        <w:pStyle w:val="0"/>
        <w:adjustRightInd w:val="0"/>
        <w:ind w:firstLineChars="200" w:firstLine="622"/>
        <w:rPr>
          <w:bCs/>
          <w:kern w:val="0"/>
          <w:sz w:val="32"/>
          <w:szCs w:val="32"/>
        </w:rPr>
      </w:pPr>
      <w:r>
        <w:rPr>
          <w:bCs/>
          <w:kern w:val="0"/>
          <w:sz w:val="32"/>
          <w:szCs w:val="32"/>
        </w:rPr>
        <w:t>⑤</w:t>
      </w:r>
      <w:r>
        <w:rPr>
          <w:rFonts w:eastAsia="仿宋_GB2312"/>
          <w:bCs/>
          <w:kern w:val="0"/>
          <w:sz w:val="32"/>
          <w:szCs w:val="32"/>
        </w:rPr>
        <w:t>现场</w:t>
      </w:r>
      <w:proofErr w:type="gramStart"/>
      <w:r>
        <w:rPr>
          <w:rFonts w:eastAsia="仿宋_GB2312"/>
          <w:bCs/>
          <w:kern w:val="0"/>
          <w:sz w:val="32"/>
          <w:szCs w:val="32"/>
        </w:rPr>
        <w:t>处置组</w:t>
      </w:r>
      <w:proofErr w:type="gramEnd"/>
      <w:r>
        <w:rPr>
          <w:rFonts w:eastAsia="仿宋_GB2312"/>
          <w:bCs/>
          <w:kern w:val="0"/>
          <w:sz w:val="32"/>
          <w:szCs w:val="32"/>
        </w:rPr>
        <w:t>立即组织集中供热突发事件抢险抢修工作，根据需要组织、调集应急队伍、物资。</w:t>
      </w:r>
    </w:p>
    <w:p w:rsidR="00EF71BA" w:rsidRDefault="005C7F78">
      <w:pPr>
        <w:pStyle w:val="0"/>
        <w:adjustRightInd w:val="0"/>
        <w:ind w:firstLineChars="200" w:firstLine="622"/>
        <w:rPr>
          <w:rFonts w:eastAsia="仿宋_GB2312"/>
          <w:bCs/>
          <w:kern w:val="0"/>
          <w:sz w:val="32"/>
          <w:szCs w:val="32"/>
        </w:rPr>
      </w:pPr>
      <w:r>
        <w:rPr>
          <w:bCs/>
          <w:kern w:val="0"/>
          <w:sz w:val="32"/>
          <w:szCs w:val="32"/>
        </w:rPr>
        <w:t>⑥</w:t>
      </w:r>
      <w:r>
        <w:rPr>
          <w:rFonts w:eastAsia="仿宋_GB2312"/>
          <w:bCs/>
          <w:kern w:val="0"/>
          <w:sz w:val="32"/>
          <w:szCs w:val="32"/>
        </w:rPr>
        <w:t>治安</w:t>
      </w:r>
      <w:proofErr w:type="gramStart"/>
      <w:r>
        <w:rPr>
          <w:rFonts w:eastAsia="仿宋_GB2312"/>
          <w:bCs/>
          <w:kern w:val="0"/>
          <w:sz w:val="32"/>
          <w:szCs w:val="32"/>
        </w:rPr>
        <w:t>维护组</w:t>
      </w:r>
      <w:proofErr w:type="gramEnd"/>
      <w:r>
        <w:rPr>
          <w:rFonts w:eastAsia="仿宋_GB2312"/>
          <w:bCs/>
          <w:kern w:val="0"/>
          <w:sz w:val="32"/>
          <w:szCs w:val="32"/>
        </w:rPr>
        <w:t>对集中供热突发事件现场进行安全警戒，及时</w:t>
      </w:r>
      <w:r>
        <w:rPr>
          <w:rFonts w:eastAsia="仿宋_GB2312"/>
          <w:bCs/>
          <w:kern w:val="0"/>
          <w:sz w:val="32"/>
          <w:szCs w:val="32"/>
        </w:rPr>
        <w:lastRenderedPageBreak/>
        <w:t>疏散人员，维护现场周边地区道路交通秩序，保障救援道路畅通。</w:t>
      </w:r>
    </w:p>
    <w:p w:rsidR="00EF71BA" w:rsidRDefault="005C7F78">
      <w:pPr>
        <w:pStyle w:val="0"/>
        <w:adjustRightInd w:val="0"/>
        <w:ind w:firstLineChars="200" w:firstLine="622"/>
        <w:rPr>
          <w:rFonts w:eastAsia="仿宋_GB2312"/>
          <w:bCs/>
          <w:kern w:val="0"/>
          <w:sz w:val="32"/>
          <w:szCs w:val="32"/>
        </w:rPr>
      </w:pPr>
      <w:r>
        <w:rPr>
          <w:bCs/>
          <w:kern w:val="0"/>
          <w:sz w:val="32"/>
          <w:szCs w:val="32"/>
        </w:rPr>
        <w:t>⑦</w:t>
      </w:r>
      <w:r>
        <w:rPr>
          <w:rFonts w:eastAsia="仿宋_GB2312"/>
          <w:bCs/>
          <w:kern w:val="0"/>
          <w:sz w:val="32"/>
          <w:szCs w:val="32"/>
        </w:rPr>
        <w:t>医疗</w:t>
      </w:r>
      <w:proofErr w:type="gramStart"/>
      <w:r>
        <w:rPr>
          <w:rFonts w:eastAsia="仿宋_GB2312"/>
          <w:bCs/>
          <w:kern w:val="0"/>
          <w:sz w:val="32"/>
          <w:szCs w:val="32"/>
        </w:rPr>
        <w:t>救援组</w:t>
      </w:r>
      <w:proofErr w:type="gramEnd"/>
      <w:r>
        <w:rPr>
          <w:rFonts w:eastAsia="仿宋_GB2312"/>
          <w:bCs/>
          <w:kern w:val="0"/>
          <w:sz w:val="32"/>
          <w:szCs w:val="32"/>
        </w:rPr>
        <w:t>及时对</w:t>
      </w:r>
      <w:r>
        <w:rPr>
          <w:rFonts w:eastAsia="仿宋_GB2312"/>
          <w:bCs/>
          <w:kern w:val="0"/>
          <w:sz w:val="32"/>
          <w:szCs w:val="32"/>
        </w:rPr>
        <w:t>现场伤（病）员</w:t>
      </w:r>
      <w:r>
        <w:rPr>
          <w:rFonts w:eastAsia="仿宋_GB2312"/>
          <w:bCs/>
          <w:kern w:val="0"/>
          <w:sz w:val="32"/>
          <w:szCs w:val="32"/>
        </w:rPr>
        <w:t>进行</w:t>
      </w:r>
      <w:r>
        <w:rPr>
          <w:rFonts w:eastAsia="仿宋_GB2312"/>
          <w:bCs/>
          <w:kern w:val="0"/>
          <w:sz w:val="32"/>
          <w:szCs w:val="32"/>
        </w:rPr>
        <w:t>救治、转运，并及时报告相关信息</w:t>
      </w:r>
      <w:r>
        <w:rPr>
          <w:rFonts w:eastAsia="仿宋_GB2312"/>
          <w:bCs/>
          <w:kern w:val="0"/>
          <w:sz w:val="32"/>
          <w:szCs w:val="32"/>
        </w:rPr>
        <w:t>。</w:t>
      </w:r>
    </w:p>
    <w:p w:rsidR="00EF71BA" w:rsidRDefault="005C7F78">
      <w:pPr>
        <w:pStyle w:val="0"/>
        <w:tabs>
          <w:tab w:val="center" w:pos="4153"/>
        </w:tabs>
        <w:adjustRightInd w:val="0"/>
        <w:ind w:firstLineChars="200" w:firstLine="622"/>
        <w:rPr>
          <w:rFonts w:eastAsia="仿宋_GB2312"/>
          <w:bCs/>
          <w:sz w:val="32"/>
          <w:szCs w:val="32"/>
        </w:rPr>
      </w:pPr>
      <w:r>
        <w:rPr>
          <w:bCs/>
          <w:kern w:val="0"/>
          <w:sz w:val="32"/>
          <w:szCs w:val="32"/>
        </w:rPr>
        <w:t>⑧</w:t>
      </w:r>
      <w:r>
        <w:rPr>
          <w:rFonts w:eastAsia="仿宋_GB2312"/>
          <w:bCs/>
          <w:kern w:val="0"/>
          <w:sz w:val="32"/>
          <w:szCs w:val="32"/>
        </w:rPr>
        <w:t>信息舆情组</w:t>
      </w:r>
      <w:r>
        <w:rPr>
          <w:rFonts w:eastAsia="仿宋_GB2312"/>
          <w:bCs/>
          <w:sz w:val="32"/>
          <w:szCs w:val="32"/>
        </w:rPr>
        <w:t>对</w:t>
      </w:r>
      <w:r>
        <w:rPr>
          <w:rFonts w:eastAsia="仿宋_GB2312"/>
          <w:bCs/>
          <w:sz w:val="32"/>
          <w:szCs w:val="32"/>
        </w:rPr>
        <w:t>集中供热突发事件</w:t>
      </w:r>
      <w:r>
        <w:rPr>
          <w:rFonts w:eastAsia="仿宋_GB2312"/>
          <w:bCs/>
          <w:sz w:val="32"/>
          <w:szCs w:val="32"/>
        </w:rPr>
        <w:t>相关舆情</w:t>
      </w:r>
      <w:r>
        <w:rPr>
          <w:rFonts w:eastAsia="仿宋_GB2312"/>
          <w:bCs/>
          <w:sz w:val="32"/>
          <w:szCs w:val="32"/>
        </w:rPr>
        <w:t>进行</w:t>
      </w:r>
      <w:r>
        <w:rPr>
          <w:rFonts w:eastAsia="仿宋_GB2312"/>
          <w:bCs/>
          <w:sz w:val="32"/>
          <w:szCs w:val="32"/>
        </w:rPr>
        <w:t>监看和</w:t>
      </w:r>
      <w:proofErr w:type="gramStart"/>
      <w:r>
        <w:rPr>
          <w:rFonts w:eastAsia="仿宋_GB2312"/>
          <w:bCs/>
          <w:sz w:val="32"/>
          <w:szCs w:val="32"/>
        </w:rPr>
        <w:t>研判</w:t>
      </w:r>
      <w:proofErr w:type="gramEnd"/>
      <w:r>
        <w:rPr>
          <w:rFonts w:eastAsia="仿宋_GB2312"/>
          <w:bCs/>
          <w:sz w:val="32"/>
          <w:szCs w:val="32"/>
        </w:rPr>
        <w:t>，</w:t>
      </w:r>
      <w:r>
        <w:rPr>
          <w:rFonts w:eastAsia="仿宋_GB2312"/>
          <w:bCs/>
          <w:sz w:val="32"/>
          <w:szCs w:val="32"/>
        </w:rPr>
        <w:t>发布集中供热突发事件相关信息</w:t>
      </w:r>
      <w:r>
        <w:rPr>
          <w:rFonts w:eastAsia="仿宋_GB2312"/>
          <w:bCs/>
          <w:sz w:val="32"/>
          <w:szCs w:val="32"/>
        </w:rPr>
        <w:t>。</w:t>
      </w:r>
    </w:p>
    <w:p w:rsidR="00EF71BA" w:rsidRDefault="005C7F78">
      <w:pPr>
        <w:pStyle w:val="0"/>
        <w:tabs>
          <w:tab w:val="center" w:pos="4153"/>
        </w:tabs>
        <w:adjustRightInd w:val="0"/>
        <w:ind w:firstLineChars="200" w:firstLine="622"/>
        <w:rPr>
          <w:rFonts w:eastAsia="仿宋_GB2312"/>
          <w:bCs/>
          <w:kern w:val="0"/>
          <w:sz w:val="32"/>
          <w:szCs w:val="32"/>
        </w:rPr>
      </w:pPr>
      <w:r>
        <w:rPr>
          <w:bCs/>
          <w:kern w:val="0"/>
          <w:sz w:val="32"/>
          <w:szCs w:val="32"/>
        </w:rPr>
        <w:t>⑨</w:t>
      </w:r>
      <w:r>
        <w:rPr>
          <w:rFonts w:eastAsia="仿宋_GB2312"/>
          <w:bCs/>
          <w:kern w:val="0"/>
          <w:sz w:val="32"/>
          <w:szCs w:val="32"/>
        </w:rPr>
        <w:t>后勤保障组负责集中供热突发事件现场经费保障、物资保障、气象预报、通信保障、善后处理和人员安置等工作</w:t>
      </w:r>
      <w:r>
        <w:rPr>
          <w:rFonts w:eastAsia="仿宋_GB2312"/>
          <w:bCs/>
          <w:kern w:val="0"/>
          <w:sz w:val="32"/>
          <w:szCs w:val="32"/>
        </w:rPr>
        <w:t>。</w:t>
      </w:r>
    </w:p>
    <w:p w:rsidR="00EF71BA" w:rsidRDefault="005C7F78">
      <w:pPr>
        <w:pStyle w:val="0"/>
        <w:tabs>
          <w:tab w:val="center" w:pos="4153"/>
        </w:tabs>
        <w:adjustRightInd w:val="0"/>
        <w:ind w:firstLineChars="200" w:firstLine="622"/>
        <w:rPr>
          <w:rFonts w:eastAsia="仿宋_GB2312"/>
          <w:bCs/>
          <w:kern w:val="0"/>
          <w:sz w:val="32"/>
          <w:szCs w:val="32"/>
        </w:rPr>
      </w:pPr>
      <w:r>
        <w:rPr>
          <w:bCs/>
          <w:kern w:val="0"/>
          <w:sz w:val="32"/>
          <w:szCs w:val="32"/>
        </w:rPr>
        <w:t>⑩</w:t>
      </w:r>
      <w:r>
        <w:rPr>
          <w:rFonts w:eastAsia="仿宋_GB2312"/>
          <w:bCs/>
          <w:kern w:val="0"/>
          <w:sz w:val="32"/>
          <w:szCs w:val="32"/>
        </w:rPr>
        <w:t>事故调查组组织开展生产安全事故原因分析、事故责任调查等</w:t>
      </w:r>
      <w:r>
        <w:rPr>
          <w:rFonts w:eastAsia="仿宋_GB2312"/>
          <w:bCs/>
          <w:kern w:val="0"/>
          <w:sz w:val="32"/>
          <w:szCs w:val="32"/>
        </w:rPr>
        <w:t>。</w:t>
      </w:r>
    </w:p>
    <w:p w:rsidR="00EF71BA" w:rsidRDefault="005C7F78">
      <w:pPr>
        <w:pStyle w:val="0"/>
        <w:tabs>
          <w:tab w:val="center" w:pos="4153"/>
        </w:tabs>
        <w:adjustRightInd w:val="0"/>
        <w:ind w:firstLineChars="200" w:firstLine="542"/>
        <w:rPr>
          <w:rFonts w:eastAsia="仿宋_GB2312"/>
          <w:bCs/>
          <w:kern w:val="0"/>
          <w:sz w:val="32"/>
          <w:szCs w:val="32"/>
        </w:rPr>
      </w:pPr>
      <w:r>
        <w:rPr>
          <w:rFonts w:ascii="宋体" w:hAnsi="宋体" w:cs="宋体" w:hint="eastAsia"/>
          <w:bCs/>
          <w:kern w:val="0"/>
          <w:sz w:val="28"/>
          <w:szCs w:val="28"/>
        </w:rPr>
        <w:fldChar w:fldCharType="begin"/>
      </w:r>
      <w:r>
        <w:rPr>
          <w:rFonts w:ascii="宋体" w:hAnsi="宋体" w:cs="宋体" w:hint="eastAsia"/>
          <w:bCs/>
          <w:kern w:val="0"/>
          <w:sz w:val="28"/>
          <w:szCs w:val="28"/>
        </w:rPr>
        <w:instrText xml:space="preserve"> EQ \o\ac(</w:instrText>
      </w:r>
      <w:r>
        <w:rPr>
          <w:rFonts w:ascii="宋体" w:hAnsi="宋体" w:cs="宋体" w:hint="eastAsia"/>
          <w:bCs/>
          <w:kern w:val="0"/>
          <w:position w:val="-5"/>
          <w:sz w:val="42"/>
          <w:szCs w:val="28"/>
        </w:rPr>
        <w:instrText>○</w:instrText>
      </w:r>
      <w:r>
        <w:rPr>
          <w:rFonts w:ascii="宋体" w:hAnsi="宋体" w:cs="宋体" w:hint="eastAsia"/>
          <w:bCs/>
          <w:kern w:val="0"/>
          <w:sz w:val="28"/>
          <w:szCs w:val="28"/>
        </w:rPr>
        <w:instrText>,</w:instrText>
      </w:r>
      <w:r>
        <w:rPr>
          <w:rFonts w:ascii="宋体" w:hAnsi="宋体" w:cs="宋体" w:hint="eastAsia"/>
          <w:bCs/>
          <w:kern w:val="0"/>
          <w:sz w:val="28"/>
          <w:szCs w:val="28"/>
        </w:rPr>
        <w:instrText>11</w:instrText>
      </w:r>
      <w:r>
        <w:rPr>
          <w:rFonts w:ascii="宋体" w:hAnsi="宋体" w:cs="宋体" w:hint="eastAsia"/>
          <w:bCs/>
          <w:kern w:val="0"/>
          <w:sz w:val="28"/>
          <w:szCs w:val="28"/>
        </w:rPr>
        <w:instrText>)</w:instrText>
      </w:r>
      <w:r>
        <w:rPr>
          <w:rFonts w:ascii="宋体" w:hAnsi="宋体" w:cs="宋体" w:hint="eastAsia"/>
          <w:bCs/>
          <w:kern w:val="0"/>
          <w:sz w:val="28"/>
          <w:szCs w:val="28"/>
        </w:rPr>
        <w:fldChar w:fldCharType="end"/>
      </w:r>
      <w:r>
        <w:rPr>
          <w:rFonts w:eastAsia="仿宋_GB2312"/>
          <w:bCs/>
          <w:kern w:val="0"/>
          <w:sz w:val="32"/>
          <w:szCs w:val="32"/>
        </w:rPr>
        <w:t>市发展改革委</w:t>
      </w:r>
      <w:r>
        <w:rPr>
          <w:rFonts w:eastAsia="仿宋_GB2312"/>
          <w:bCs/>
          <w:sz w:val="32"/>
          <w:szCs w:val="32"/>
        </w:rPr>
        <w:t>负责在上游气源问题导致燃气供应不足或中断时协调对接上游供气单位，恢复天然气保障供应</w:t>
      </w:r>
      <w:r>
        <w:rPr>
          <w:rFonts w:eastAsia="仿宋_GB2312"/>
          <w:bCs/>
          <w:sz w:val="32"/>
          <w:szCs w:val="32"/>
        </w:rPr>
        <w:t>。</w:t>
      </w:r>
    </w:p>
    <w:p w:rsidR="00EF71BA" w:rsidRDefault="005C7F78">
      <w:pPr>
        <w:pStyle w:val="0"/>
        <w:tabs>
          <w:tab w:val="center" w:pos="4153"/>
        </w:tabs>
        <w:adjustRightInd w:val="0"/>
        <w:ind w:firstLineChars="200" w:firstLine="542"/>
        <w:rPr>
          <w:rFonts w:eastAsia="仿宋_GB2312"/>
          <w:bCs/>
          <w:kern w:val="0"/>
          <w:sz w:val="32"/>
          <w:szCs w:val="32"/>
        </w:rPr>
      </w:pPr>
      <w:r>
        <w:rPr>
          <w:rFonts w:ascii="宋体" w:hAnsi="宋体" w:cs="宋体" w:hint="eastAsia"/>
          <w:bCs/>
          <w:kern w:val="0"/>
          <w:sz w:val="28"/>
          <w:szCs w:val="28"/>
        </w:rPr>
        <w:fldChar w:fldCharType="begin"/>
      </w:r>
      <w:r>
        <w:rPr>
          <w:rFonts w:ascii="宋体" w:hAnsi="宋体" w:cs="宋体" w:hint="eastAsia"/>
          <w:bCs/>
          <w:kern w:val="0"/>
          <w:sz w:val="28"/>
          <w:szCs w:val="28"/>
        </w:rPr>
        <w:instrText xml:space="preserve"> EQ \o\ac(</w:instrText>
      </w:r>
      <w:r>
        <w:rPr>
          <w:rFonts w:ascii="宋体" w:hAnsi="宋体" w:cs="宋体" w:hint="eastAsia"/>
          <w:bCs/>
          <w:kern w:val="0"/>
          <w:position w:val="-5"/>
          <w:sz w:val="42"/>
          <w:szCs w:val="28"/>
        </w:rPr>
        <w:instrText>○</w:instrText>
      </w:r>
      <w:r>
        <w:rPr>
          <w:rFonts w:ascii="宋体" w:hAnsi="宋体" w:cs="宋体" w:hint="eastAsia"/>
          <w:bCs/>
          <w:kern w:val="0"/>
          <w:sz w:val="28"/>
          <w:szCs w:val="28"/>
        </w:rPr>
        <w:instrText>,</w:instrText>
      </w:r>
      <w:r>
        <w:rPr>
          <w:rFonts w:ascii="宋体" w:hAnsi="宋体" w:cs="宋体" w:hint="eastAsia"/>
          <w:bCs/>
          <w:kern w:val="0"/>
          <w:sz w:val="28"/>
          <w:szCs w:val="28"/>
        </w:rPr>
        <w:instrText>12</w:instrText>
      </w:r>
      <w:r>
        <w:rPr>
          <w:rFonts w:ascii="宋体" w:hAnsi="宋体" w:cs="宋体" w:hint="eastAsia"/>
          <w:bCs/>
          <w:kern w:val="0"/>
          <w:sz w:val="28"/>
          <w:szCs w:val="28"/>
        </w:rPr>
        <w:instrText>)</w:instrText>
      </w:r>
      <w:r>
        <w:rPr>
          <w:rFonts w:ascii="宋体" w:hAnsi="宋体" w:cs="宋体" w:hint="eastAsia"/>
          <w:bCs/>
          <w:kern w:val="0"/>
          <w:sz w:val="28"/>
          <w:szCs w:val="28"/>
        </w:rPr>
        <w:fldChar w:fldCharType="end"/>
      </w:r>
      <w:r>
        <w:rPr>
          <w:rFonts w:eastAsia="仿宋_GB2312"/>
          <w:bCs/>
          <w:kern w:val="0"/>
          <w:sz w:val="32"/>
          <w:szCs w:val="32"/>
        </w:rPr>
        <w:t>市工业和信息化局负责协调热电联产机组供热保障。</w:t>
      </w:r>
    </w:p>
    <w:p w:rsidR="00EF71BA" w:rsidRDefault="005C7F78">
      <w:pPr>
        <w:pStyle w:val="0"/>
        <w:tabs>
          <w:tab w:val="center" w:pos="4153"/>
        </w:tabs>
        <w:adjustRightInd w:val="0"/>
        <w:ind w:firstLineChars="200" w:firstLine="542"/>
        <w:rPr>
          <w:rFonts w:eastAsia="仿宋_GB2312"/>
          <w:bCs/>
          <w:kern w:val="0"/>
          <w:sz w:val="32"/>
          <w:szCs w:val="32"/>
        </w:rPr>
      </w:pPr>
      <w:r>
        <w:rPr>
          <w:rFonts w:ascii="宋体" w:hAnsi="宋体" w:cs="宋体" w:hint="eastAsia"/>
          <w:bCs/>
          <w:kern w:val="0"/>
          <w:sz w:val="28"/>
          <w:szCs w:val="28"/>
        </w:rPr>
        <w:fldChar w:fldCharType="begin"/>
      </w:r>
      <w:r>
        <w:rPr>
          <w:rFonts w:ascii="宋体" w:hAnsi="宋体" w:cs="宋体" w:hint="eastAsia"/>
          <w:bCs/>
          <w:kern w:val="0"/>
          <w:sz w:val="28"/>
          <w:szCs w:val="28"/>
        </w:rPr>
        <w:instrText xml:space="preserve"> EQ \o\ac(</w:instrText>
      </w:r>
      <w:r>
        <w:rPr>
          <w:rFonts w:ascii="宋体" w:hAnsi="宋体" w:cs="宋体" w:hint="eastAsia"/>
          <w:bCs/>
          <w:kern w:val="0"/>
          <w:position w:val="-5"/>
          <w:sz w:val="42"/>
          <w:szCs w:val="28"/>
        </w:rPr>
        <w:instrText>○</w:instrText>
      </w:r>
      <w:r>
        <w:rPr>
          <w:rFonts w:ascii="宋体" w:hAnsi="宋体" w:cs="宋体" w:hint="eastAsia"/>
          <w:bCs/>
          <w:kern w:val="0"/>
          <w:sz w:val="28"/>
          <w:szCs w:val="28"/>
        </w:rPr>
        <w:instrText>,</w:instrText>
      </w:r>
      <w:r>
        <w:rPr>
          <w:rFonts w:ascii="宋体" w:hAnsi="宋体" w:cs="宋体" w:hint="eastAsia"/>
          <w:bCs/>
          <w:kern w:val="0"/>
          <w:sz w:val="28"/>
          <w:szCs w:val="28"/>
        </w:rPr>
        <w:instrText>13</w:instrText>
      </w:r>
      <w:r>
        <w:rPr>
          <w:rFonts w:ascii="宋体" w:hAnsi="宋体" w:cs="宋体" w:hint="eastAsia"/>
          <w:bCs/>
          <w:kern w:val="0"/>
          <w:sz w:val="28"/>
          <w:szCs w:val="28"/>
        </w:rPr>
        <w:instrText>)</w:instrText>
      </w:r>
      <w:r>
        <w:rPr>
          <w:rFonts w:ascii="宋体" w:hAnsi="宋体" w:cs="宋体" w:hint="eastAsia"/>
          <w:bCs/>
          <w:kern w:val="0"/>
          <w:sz w:val="28"/>
          <w:szCs w:val="28"/>
        </w:rPr>
        <w:fldChar w:fldCharType="end"/>
      </w:r>
      <w:r>
        <w:rPr>
          <w:rFonts w:eastAsia="仿宋_GB2312"/>
          <w:bCs/>
          <w:kern w:val="0"/>
          <w:sz w:val="32"/>
          <w:szCs w:val="32"/>
        </w:rPr>
        <w:t>市交通运输委负责在极端天气和突发事件引起的道路封堵情况下协调集中供热燃料的正常运输。</w:t>
      </w:r>
    </w:p>
    <w:p w:rsidR="00EF71BA" w:rsidRDefault="005C7F78">
      <w:pPr>
        <w:pStyle w:val="0"/>
        <w:tabs>
          <w:tab w:val="center" w:pos="4153"/>
        </w:tabs>
        <w:adjustRightInd w:val="0"/>
        <w:ind w:firstLineChars="200" w:firstLine="542"/>
        <w:rPr>
          <w:rFonts w:eastAsia="仿宋_GB2312"/>
          <w:bCs/>
          <w:kern w:val="0"/>
          <w:sz w:val="32"/>
          <w:szCs w:val="32"/>
        </w:rPr>
      </w:pPr>
      <w:r>
        <w:rPr>
          <w:rFonts w:ascii="宋体" w:hAnsi="宋体" w:cs="宋体" w:hint="eastAsia"/>
          <w:bCs/>
          <w:kern w:val="0"/>
          <w:sz w:val="28"/>
          <w:szCs w:val="28"/>
        </w:rPr>
        <w:fldChar w:fldCharType="begin"/>
      </w:r>
      <w:r>
        <w:rPr>
          <w:rFonts w:ascii="宋体" w:hAnsi="宋体" w:cs="宋体" w:hint="eastAsia"/>
          <w:bCs/>
          <w:kern w:val="0"/>
          <w:sz w:val="28"/>
          <w:szCs w:val="28"/>
        </w:rPr>
        <w:instrText xml:space="preserve"> EQ \o\ac(</w:instrText>
      </w:r>
      <w:r>
        <w:rPr>
          <w:rFonts w:ascii="宋体" w:hAnsi="宋体" w:cs="宋体" w:hint="eastAsia"/>
          <w:bCs/>
          <w:kern w:val="0"/>
          <w:position w:val="-5"/>
          <w:sz w:val="42"/>
          <w:szCs w:val="28"/>
        </w:rPr>
        <w:instrText>○</w:instrText>
      </w:r>
      <w:r>
        <w:rPr>
          <w:rFonts w:ascii="宋体" w:hAnsi="宋体" w:cs="宋体" w:hint="eastAsia"/>
          <w:bCs/>
          <w:kern w:val="0"/>
          <w:sz w:val="28"/>
          <w:szCs w:val="28"/>
        </w:rPr>
        <w:instrText>,</w:instrText>
      </w:r>
      <w:r>
        <w:rPr>
          <w:rFonts w:ascii="宋体" w:hAnsi="宋体" w:cs="宋体" w:hint="eastAsia"/>
          <w:bCs/>
          <w:kern w:val="0"/>
          <w:sz w:val="28"/>
          <w:szCs w:val="28"/>
        </w:rPr>
        <w:instrText>14</w:instrText>
      </w:r>
      <w:r>
        <w:rPr>
          <w:rFonts w:ascii="宋体" w:hAnsi="宋体" w:cs="宋体" w:hint="eastAsia"/>
          <w:bCs/>
          <w:kern w:val="0"/>
          <w:sz w:val="28"/>
          <w:szCs w:val="28"/>
        </w:rPr>
        <w:instrText>)</w:instrText>
      </w:r>
      <w:r>
        <w:rPr>
          <w:rFonts w:ascii="宋体" w:hAnsi="宋体" w:cs="宋体" w:hint="eastAsia"/>
          <w:bCs/>
          <w:kern w:val="0"/>
          <w:sz w:val="28"/>
          <w:szCs w:val="28"/>
        </w:rPr>
        <w:fldChar w:fldCharType="end"/>
      </w:r>
      <w:r>
        <w:rPr>
          <w:rFonts w:eastAsia="仿宋_GB2312"/>
          <w:bCs/>
          <w:kern w:val="0"/>
          <w:sz w:val="32"/>
          <w:szCs w:val="32"/>
        </w:rPr>
        <w:t>市</w:t>
      </w:r>
      <w:r>
        <w:rPr>
          <w:rFonts w:eastAsia="仿宋_GB2312"/>
          <w:bCs/>
          <w:kern w:val="0"/>
          <w:sz w:val="32"/>
          <w:szCs w:val="32"/>
        </w:rPr>
        <w:t>生态环境局负责燃气锅炉房泄</w:t>
      </w:r>
      <w:r>
        <w:rPr>
          <w:rFonts w:eastAsia="仿宋_GB2312"/>
          <w:bCs/>
          <w:kern w:val="0"/>
          <w:sz w:val="32"/>
          <w:szCs w:val="32"/>
        </w:rPr>
        <w:t>漏</w:t>
      </w:r>
      <w:r>
        <w:rPr>
          <w:rFonts w:eastAsia="仿宋_GB2312"/>
          <w:bCs/>
          <w:kern w:val="0"/>
          <w:sz w:val="32"/>
          <w:szCs w:val="32"/>
        </w:rPr>
        <w:t>造成外部环境污染集中供热突发事件的监测工作，防止次生、衍生事件发生</w:t>
      </w:r>
      <w:r>
        <w:rPr>
          <w:rFonts w:eastAsia="仿宋_GB2312"/>
          <w:bCs/>
          <w:kern w:val="0"/>
          <w:sz w:val="32"/>
          <w:szCs w:val="32"/>
        </w:rPr>
        <w:t>。</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其他各成员单位应按照各自职责和分工，密切配合，立即采取措施防止突发事件扩大，共同做好突发事件应对处置等工作。</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2</w:t>
      </w:r>
      <w:r>
        <w:rPr>
          <w:rFonts w:eastAsia="仿宋_GB2312"/>
          <w:bCs/>
          <w:kern w:val="0"/>
          <w:sz w:val="32"/>
          <w:szCs w:val="32"/>
        </w:rPr>
        <w:t>）启动二级应急响应</w:t>
      </w:r>
    </w:p>
    <w:p w:rsidR="00EF71BA" w:rsidRDefault="005C7F78">
      <w:pPr>
        <w:pStyle w:val="0"/>
        <w:adjustRightInd w:val="0"/>
        <w:ind w:firstLineChars="200" w:firstLine="622"/>
        <w:rPr>
          <w:rFonts w:eastAsia="仿宋_GB2312"/>
          <w:bCs/>
          <w:kern w:val="0"/>
          <w:sz w:val="32"/>
          <w:szCs w:val="32"/>
        </w:rPr>
      </w:pPr>
      <w:r>
        <w:rPr>
          <w:bCs/>
          <w:kern w:val="0"/>
          <w:sz w:val="32"/>
          <w:szCs w:val="32"/>
        </w:rPr>
        <w:t>①</w:t>
      </w:r>
      <w:r>
        <w:rPr>
          <w:rFonts w:eastAsia="仿宋_GB2312"/>
          <w:bCs/>
          <w:kern w:val="0"/>
          <w:sz w:val="32"/>
          <w:szCs w:val="32"/>
        </w:rPr>
        <w:t>接到重大集中供热突发事件报告后，市指挥部总指挥</w:t>
      </w:r>
      <w:r>
        <w:rPr>
          <w:rFonts w:eastAsia="仿宋_GB2312"/>
          <w:bCs/>
          <w:kern w:val="0"/>
          <w:sz w:val="32"/>
          <w:szCs w:val="32"/>
        </w:rPr>
        <w:t>和</w:t>
      </w:r>
      <w:r>
        <w:rPr>
          <w:rFonts w:eastAsia="仿宋_GB2312"/>
          <w:bCs/>
          <w:kern w:val="0"/>
          <w:sz w:val="32"/>
          <w:szCs w:val="32"/>
        </w:rPr>
        <w:t>市指挥部有关负责同志赴现场指导、组织、协调、支援应急处置工作。</w:t>
      </w:r>
    </w:p>
    <w:p w:rsidR="00EF71BA" w:rsidRDefault="005C7F78">
      <w:pPr>
        <w:pStyle w:val="0"/>
        <w:adjustRightInd w:val="0"/>
        <w:ind w:firstLineChars="200" w:firstLine="622"/>
        <w:rPr>
          <w:rFonts w:eastAsia="仿宋_GB2312"/>
          <w:bCs/>
          <w:kern w:val="0"/>
          <w:sz w:val="32"/>
          <w:szCs w:val="32"/>
        </w:rPr>
      </w:pPr>
      <w:r>
        <w:rPr>
          <w:bCs/>
          <w:kern w:val="0"/>
          <w:sz w:val="32"/>
          <w:szCs w:val="32"/>
        </w:rPr>
        <w:lastRenderedPageBreak/>
        <w:t>②</w:t>
      </w:r>
      <w:r>
        <w:rPr>
          <w:rFonts w:eastAsia="仿宋_GB2312"/>
          <w:bCs/>
          <w:kern w:val="0"/>
          <w:sz w:val="32"/>
          <w:szCs w:val="32"/>
        </w:rPr>
        <w:t>由市指挥部组建现场指挥部，市委、市政府指定的负责同志任总指挥，组织实施抢险救援和应急处置工作。</w:t>
      </w:r>
    </w:p>
    <w:p w:rsidR="00EF71BA" w:rsidRDefault="005C7F78">
      <w:pPr>
        <w:pStyle w:val="0"/>
        <w:adjustRightInd w:val="0"/>
        <w:ind w:firstLineChars="200" w:firstLine="622"/>
        <w:rPr>
          <w:rFonts w:eastAsia="仿宋_GB2312"/>
          <w:bCs/>
          <w:kern w:val="0"/>
          <w:sz w:val="32"/>
          <w:szCs w:val="32"/>
        </w:rPr>
      </w:pPr>
      <w:r>
        <w:rPr>
          <w:bCs/>
          <w:kern w:val="0"/>
          <w:sz w:val="32"/>
          <w:szCs w:val="32"/>
        </w:rPr>
        <w:t>③</w:t>
      </w:r>
      <w:r>
        <w:rPr>
          <w:rFonts w:eastAsia="仿宋_GB2312"/>
          <w:bCs/>
          <w:kern w:val="0"/>
          <w:sz w:val="32"/>
          <w:szCs w:val="32"/>
        </w:rPr>
        <w:t>召开指挥部工作会议，传达市委、市政府有关要求，听取各方面情况汇报，研究救援行动、伤员救治、人员疏散、应急征用等重大决策。</w:t>
      </w:r>
    </w:p>
    <w:p w:rsidR="00EF71BA" w:rsidRDefault="005C7F78">
      <w:pPr>
        <w:pStyle w:val="0"/>
        <w:adjustRightInd w:val="0"/>
        <w:ind w:firstLineChars="200" w:firstLine="622"/>
        <w:rPr>
          <w:rFonts w:eastAsia="仿宋_GB2312"/>
          <w:bCs/>
          <w:kern w:val="0"/>
          <w:sz w:val="32"/>
          <w:szCs w:val="32"/>
        </w:rPr>
      </w:pPr>
      <w:r>
        <w:rPr>
          <w:bCs/>
          <w:kern w:val="0"/>
          <w:sz w:val="32"/>
          <w:szCs w:val="32"/>
        </w:rPr>
        <w:t>④</w:t>
      </w:r>
      <w:r>
        <w:rPr>
          <w:rFonts w:eastAsia="仿宋_GB2312"/>
          <w:bCs/>
          <w:kern w:val="0"/>
          <w:sz w:val="32"/>
          <w:szCs w:val="32"/>
        </w:rPr>
        <w:t>综合协调组及时传达现场指挥</w:t>
      </w:r>
      <w:proofErr w:type="gramStart"/>
      <w:r>
        <w:rPr>
          <w:rFonts w:eastAsia="仿宋_GB2312"/>
          <w:bCs/>
          <w:kern w:val="0"/>
          <w:sz w:val="32"/>
          <w:szCs w:val="32"/>
        </w:rPr>
        <w:t>部各项</w:t>
      </w:r>
      <w:proofErr w:type="gramEnd"/>
      <w:r>
        <w:rPr>
          <w:rFonts w:eastAsia="仿宋_GB2312"/>
          <w:bCs/>
          <w:kern w:val="0"/>
          <w:sz w:val="32"/>
          <w:szCs w:val="32"/>
        </w:rPr>
        <w:t>指令，督促各单位落实指令，协调事故现场应急救援。</w:t>
      </w:r>
    </w:p>
    <w:p w:rsidR="00EF71BA" w:rsidRDefault="005C7F78">
      <w:pPr>
        <w:pStyle w:val="0"/>
        <w:adjustRightInd w:val="0"/>
        <w:ind w:firstLineChars="200" w:firstLine="622"/>
        <w:rPr>
          <w:bCs/>
          <w:kern w:val="0"/>
          <w:sz w:val="32"/>
          <w:szCs w:val="32"/>
        </w:rPr>
      </w:pPr>
      <w:r>
        <w:rPr>
          <w:bCs/>
          <w:kern w:val="0"/>
          <w:sz w:val="32"/>
          <w:szCs w:val="32"/>
        </w:rPr>
        <w:t>⑤</w:t>
      </w:r>
      <w:r>
        <w:rPr>
          <w:rFonts w:eastAsia="仿宋_GB2312"/>
          <w:bCs/>
          <w:kern w:val="0"/>
          <w:sz w:val="32"/>
          <w:szCs w:val="32"/>
        </w:rPr>
        <w:t>现场</w:t>
      </w:r>
      <w:proofErr w:type="gramStart"/>
      <w:r>
        <w:rPr>
          <w:rFonts w:eastAsia="仿宋_GB2312"/>
          <w:bCs/>
          <w:kern w:val="0"/>
          <w:sz w:val="32"/>
          <w:szCs w:val="32"/>
        </w:rPr>
        <w:t>处置组</w:t>
      </w:r>
      <w:proofErr w:type="gramEnd"/>
      <w:r>
        <w:rPr>
          <w:rFonts w:eastAsia="仿宋_GB2312"/>
          <w:bCs/>
          <w:kern w:val="0"/>
          <w:sz w:val="32"/>
          <w:szCs w:val="32"/>
        </w:rPr>
        <w:t>立即组织集中供热突发事件抢险抢修工作，根据需要组织、调集应急队伍、物资。</w:t>
      </w:r>
    </w:p>
    <w:p w:rsidR="00EF71BA" w:rsidRDefault="005C7F78">
      <w:pPr>
        <w:pStyle w:val="0"/>
        <w:adjustRightInd w:val="0"/>
        <w:ind w:firstLineChars="200" w:firstLine="622"/>
        <w:rPr>
          <w:rFonts w:eastAsia="仿宋_GB2312"/>
          <w:bCs/>
          <w:kern w:val="0"/>
          <w:sz w:val="32"/>
          <w:szCs w:val="32"/>
        </w:rPr>
      </w:pPr>
      <w:r>
        <w:rPr>
          <w:bCs/>
          <w:kern w:val="0"/>
          <w:sz w:val="32"/>
          <w:szCs w:val="32"/>
        </w:rPr>
        <w:t>⑥</w:t>
      </w:r>
      <w:r>
        <w:rPr>
          <w:rFonts w:eastAsia="仿宋_GB2312"/>
          <w:bCs/>
          <w:kern w:val="0"/>
          <w:sz w:val="32"/>
          <w:szCs w:val="32"/>
        </w:rPr>
        <w:t>治安</w:t>
      </w:r>
      <w:proofErr w:type="gramStart"/>
      <w:r>
        <w:rPr>
          <w:rFonts w:eastAsia="仿宋_GB2312"/>
          <w:bCs/>
          <w:kern w:val="0"/>
          <w:sz w:val="32"/>
          <w:szCs w:val="32"/>
        </w:rPr>
        <w:t>维护组</w:t>
      </w:r>
      <w:proofErr w:type="gramEnd"/>
      <w:r>
        <w:rPr>
          <w:rFonts w:eastAsia="仿宋_GB2312"/>
          <w:bCs/>
          <w:kern w:val="0"/>
          <w:sz w:val="32"/>
          <w:szCs w:val="32"/>
        </w:rPr>
        <w:t>对集中供热突发事件现场进行安全警戒，及时疏散人员，维护现场周边地区道路交通秩序。</w:t>
      </w:r>
    </w:p>
    <w:p w:rsidR="00EF71BA" w:rsidRDefault="005C7F78">
      <w:pPr>
        <w:pStyle w:val="0"/>
        <w:adjustRightInd w:val="0"/>
        <w:ind w:firstLineChars="200" w:firstLine="622"/>
        <w:rPr>
          <w:rFonts w:eastAsia="仿宋_GB2312"/>
          <w:bCs/>
          <w:kern w:val="0"/>
          <w:sz w:val="32"/>
          <w:szCs w:val="32"/>
        </w:rPr>
      </w:pPr>
      <w:r>
        <w:rPr>
          <w:bCs/>
          <w:kern w:val="0"/>
          <w:sz w:val="32"/>
          <w:szCs w:val="32"/>
        </w:rPr>
        <w:t>⑦</w:t>
      </w:r>
      <w:r>
        <w:rPr>
          <w:rFonts w:eastAsia="仿宋_GB2312"/>
          <w:bCs/>
          <w:kern w:val="0"/>
          <w:sz w:val="32"/>
          <w:szCs w:val="32"/>
        </w:rPr>
        <w:t>信息舆情组</w:t>
      </w:r>
      <w:r>
        <w:rPr>
          <w:rFonts w:eastAsia="仿宋_GB2312"/>
          <w:bCs/>
          <w:sz w:val="32"/>
          <w:szCs w:val="32"/>
        </w:rPr>
        <w:t>对</w:t>
      </w:r>
      <w:r>
        <w:rPr>
          <w:rFonts w:eastAsia="仿宋_GB2312"/>
          <w:bCs/>
          <w:sz w:val="32"/>
          <w:szCs w:val="32"/>
        </w:rPr>
        <w:t>集中供热突发事件</w:t>
      </w:r>
      <w:r>
        <w:rPr>
          <w:rFonts w:eastAsia="仿宋_GB2312"/>
          <w:bCs/>
          <w:sz w:val="32"/>
          <w:szCs w:val="32"/>
        </w:rPr>
        <w:t>相关舆情</w:t>
      </w:r>
      <w:r>
        <w:rPr>
          <w:rFonts w:eastAsia="仿宋_GB2312"/>
          <w:bCs/>
          <w:sz w:val="32"/>
          <w:szCs w:val="32"/>
        </w:rPr>
        <w:t>进行</w:t>
      </w:r>
      <w:r>
        <w:rPr>
          <w:rFonts w:eastAsia="仿宋_GB2312"/>
          <w:bCs/>
          <w:sz w:val="32"/>
          <w:szCs w:val="32"/>
        </w:rPr>
        <w:t>监看和</w:t>
      </w:r>
      <w:proofErr w:type="gramStart"/>
      <w:r>
        <w:rPr>
          <w:rFonts w:eastAsia="仿宋_GB2312"/>
          <w:bCs/>
          <w:sz w:val="32"/>
          <w:szCs w:val="32"/>
        </w:rPr>
        <w:t>研判</w:t>
      </w:r>
      <w:proofErr w:type="gramEnd"/>
      <w:r>
        <w:rPr>
          <w:rFonts w:eastAsia="仿宋_GB2312"/>
          <w:bCs/>
          <w:sz w:val="32"/>
          <w:szCs w:val="32"/>
        </w:rPr>
        <w:t>，</w:t>
      </w:r>
      <w:r>
        <w:rPr>
          <w:rFonts w:eastAsia="仿宋_GB2312"/>
          <w:bCs/>
          <w:sz w:val="32"/>
          <w:szCs w:val="32"/>
        </w:rPr>
        <w:t>发布集中供热突发事件相关信息</w:t>
      </w:r>
      <w:r>
        <w:rPr>
          <w:rFonts w:eastAsia="仿宋_GB2312"/>
          <w:bCs/>
          <w:sz w:val="32"/>
          <w:szCs w:val="32"/>
        </w:rPr>
        <w:t>。</w:t>
      </w:r>
    </w:p>
    <w:p w:rsidR="00EF71BA" w:rsidRDefault="005C7F78">
      <w:pPr>
        <w:pStyle w:val="0"/>
        <w:tabs>
          <w:tab w:val="center" w:pos="4153"/>
        </w:tabs>
        <w:adjustRightInd w:val="0"/>
        <w:ind w:firstLineChars="200" w:firstLine="622"/>
        <w:rPr>
          <w:rFonts w:eastAsia="仿宋_GB2312"/>
          <w:bCs/>
          <w:sz w:val="32"/>
          <w:szCs w:val="32"/>
        </w:rPr>
      </w:pPr>
      <w:r>
        <w:rPr>
          <w:bCs/>
          <w:kern w:val="0"/>
          <w:sz w:val="32"/>
          <w:szCs w:val="32"/>
        </w:rPr>
        <w:t>⑧</w:t>
      </w:r>
      <w:r>
        <w:rPr>
          <w:rFonts w:eastAsia="仿宋_GB2312"/>
          <w:bCs/>
          <w:kern w:val="0"/>
          <w:sz w:val="32"/>
          <w:szCs w:val="32"/>
        </w:rPr>
        <w:t>后勤保障组负责集中供热突发事件现场经费保障、物资保障、气象预报、通信保障、善后处理和人员安置等工作</w:t>
      </w:r>
      <w:r>
        <w:rPr>
          <w:rFonts w:eastAsia="仿宋_GB2312"/>
          <w:bCs/>
          <w:kern w:val="0"/>
          <w:sz w:val="32"/>
          <w:szCs w:val="32"/>
        </w:rPr>
        <w:t>。</w:t>
      </w:r>
    </w:p>
    <w:p w:rsidR="00EF71BA" w:rsidRDefault="005C7F78">
      <w:pPr>
        <w:pStyle w:val="0"/>
        <w:tabs>
          <w:tab w:val="center" w:pos="4153"/>
        </w:tabs>
        <w:adjustRightInd w:val="0"/>
        <w:ind w:firstLineChars="200" w:firstLine="622"/>
        <w:rPr>
          <w:rFonts w:eastAsia="仿宋_GB2312"/>
          <w:bCs/>
          <w:kern w:val="0"/>
          <w:sz w:val="32"/>
          <w:szCs w:val="32"/>
        </w:rPr>
      </w:pPr>
      <w:r>
        <w:rPr>
          <w:bCs/>
          <w:kern w:val="0"/>
          <w:sz w:val="32"/>
          <w:szCs w:val="32"/>
        </w:rPr>
        <w:t>⑨</w:t>
      </w:r>
      <w:r>
        <w:rPr>
          <w:rFonts w:eastAsia="仿宋_GB2312"/>
          <w:bCs/>
          <w:kern w:val="0"/>
          <w:sz w:val="32"/>
          <w:szCs w:val="32"/>
        </w:rPr>
        <w:t>市发展改革委</w:t>
      </w:r>
      <w:r>
        <w:rPr>
          <w:rFonts w:eastAsia="仿宋_GB2312"/>
          <w:bCs/>
          <w:sz w:val="32"/>
          <w:szCs w:val="32"/>
        </w:rPr>
        <w:t>负责在上游气源问题导致燃气供应不足或中断时协调对接上游供气单位，恢复天然气保障供应</w:t>
      </w:r>
      <w:r>
        <w:rPr>
          <w:rFonts w:eastAsia="仿宋_GB2312"/>
          <w:bCs/>
          <w:sz w:val="32"/>
          <w:szCs w:val="32"/>
        </w:rPr>
        <w:t>。</w:t>
      </w:r>
    </w:p>
    <w:p w:rsidR="00EF71BA" w:rsidRDefault="005C7F78">
      <w:pPr>
        <w:pStyle w:val="0"/>
        <w:tabs>
          <w:tab w:val="center" w:pos="4153"/>
        </w:tabs>
        <w:adjustRightInd w:val="0"/>
        <w:ind w:firstLineChars="200" w:firstLine="622"/>
        <w:rPr>
          <w:rFonts w:eastAsia="仿宋_GB2312"/>
          <w:bCs/>
          <w:kern w:val="0"/>
          <w:sz w:val="32"/>
          <w:szCs w:val="32"/>
        </w:rPr>
      </w:pPr>
      <w:r>
        <w:rPr>
          <w:bCs/>
          <w:kern w:val="0"/>
          <w:sz w:val="32"/>
          <w:szCs w:val="32"/>
        </w:rPr>
        <w:t>⑩</w:t>
      </w:r>
      <w:r>
        <w:rPr>
          <w:rFonts w:eastAsia="仿宋_GB2312"/>
          <w:bCs/>
          <w:kern w:val="0"/>
          <w:sz w:val="32"/>
          <w:szCs w:val="32"/>
        </w:rPr>
        <w:t>市工业和信息化局负责协调热电联产机组供热保障。</w:t>
      </w:r>
    </w:p>
    <w:p w:rsidR="00EF71BA" w:rsidRDefault="005C7F78">
      <w:pPr>
        <w:pStyle w:val="0"/>
        <w:tabs>
          <w:tab w:val="center" w:pos="4153"/>
        </w:tabs>
        <w:adjustRightInd w:val="0"/>
        <w:ind w:firstLineChars="200" w:firstLine="542"/>
        <w:rPr>
          <w:rFonts w:eastAsia="仿宋_GB2312"/>
          <w:bCs/>
          <w:kern w:val="0"/>
          <w:sz w:val="32"/>
          <w:szCs w:val="32"/>
        </w:rPr>
      </w:pPr>
      <w:r>
        <w:rPr>
          <w:rFonts w:ascii="宋体" w:hAnsi="宋体" w:cs="宋体" w:hint="eastAsia"/>
          <w:bCs/>
          <w:kern w:val="0"/>
          <w:sz w:val="28"/>
          <w:szCs w:val="28"/>
        </w:rPr>
        <w:fldChar w:fldCharType="begin"/>
      </w:r>
      <w:r>
        <w:rPr>
          <w:rFonts w:ascii="宋体" w:hAnsi="宋体" w:cs="宋体" w:hint="eastAsia"/>
          <w:bCs/>
          <w:kern w:val="0"/>
          <w:sz w:val="28"/>
          <w:szCs w:val="28"/>
        </w:rPr>
        <w:instrText xml:space="preserve"> EQ \o\ac(</w:instrText>
      </w:r>
      <w:r>
        <w:rPr>
          <w:rFonts w:ascii="宋体" w:hAnsi="宋体" w:cs="宋体" w:hint="eastAsia"/>
          <w:bCs/>
          <w:kern w:val="0"/>
          <w:position w:val="-5"/>
          <w:sz w:val="42"/>
          <w:szCs w:val="28"/>
        </w:rPr>
        <w:instrText>○</w:instrText>
      </w:r>
      <w:r>
        <w:rPr>
          <w:rFonts w:ascii="宋体" w:hAnsi="宋体" w:cs="宋体" w:hint="eastAsia"/>
          <w:bCs/>
          <w:kern w:val="0"/>
          <w:sz w:val="28"/>
          <w:szCs w:val="28"/>
        </w:rPr>
        <w:instrText>,</w:instrText>
      </w:r>
      <w:r>
        <w:rPr>
          <w:rFonts w:ascii="宋体" w:hAnsi="宋体" w:cs="宋体" w:hint="eastAsia"/>
          <w:bCs/>
          <w:kern w:val="0"/>
          <w:sz w:val="28"/>
          <w:szCs w:val="28"/>
        </w:rPr>
        <w:instrText>11</w:instrText>
      </w:r>
      <w:r>
        <w:rPr>
          <w:rFonts w:ascii="宋体" w:hAnsi="宋体" w:cs="宋体" w:hint="eastAsia"/>
          <w:bCs/>
          <w:kern w:val="0"/>
          <w:sz w:val="28"/>
          <w:szCs w:val="28"/>
        </w:rPr>
        <w:instrText>)</w:instrText>
      </w:r>
      <w:r>
        <w:rPr>
          <w:rFonts w:ascii="宋体" w:hAnsi="宋体" w:cs="宋体" w:hint="eastAsia"/>
          <w:bCs/>
          <w:kern w:val="0"/>
          <w:sz w:val="28"/>
          <w:szCs w:val="28"/>
        </w:rPr>
        <w:fldChar w:fldCharType="end"/>
      </w:r>
      <w:r>
        <w:rPr>
          <w:rFonts w:eastAsia="仿宋_GB2312"/>
          <w:bCs/>
          <w:kern w:val="0"/>
          <w:sz w:val="32"/>
          <w:szCs w:val="32"/>
        </w:rPr>
        <w:t>市交通运输委负责在极端天气和突发事件引起的道路封堵情况下协调集中供热燃料的正常运输。</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其他各成员单位应按照各自职责和分工，密切配合，立即采取措施防止突发事件扩大，共同做好突发事件应对处置等工作。</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lastRenderedPageBreak/>
        <w:t>（</w:t>
      </w:r>
      <w:r>
        <w:rPr>
          <w:rFonts w:eastAsia="仿宋_GB2312"/>
          <w:bCs/>
          <w:kern w:val="0"/>
          <w:sz w:val="32"/>
          <w:szCs w:val="32"/>
        </w:rPr>
        <w:t>3</w:t>
      </w:r>
      <w:r>
        <w:rPr>
          <w:rFonts w:eastAsia="仿宋_GB2312"/>
          <w:bCs/>
          <w:kern w:val="0"/>
          <w:sz w:val="32"/>
          <w:szCs w:val="32"/>
        </w:rPr>
        <w:t>）启动三级应急响应</w:t>
      </w:r>
    </w:p>
    <w:p w:rsidR="00EF71BA" w:rsidRDefault="005C7F78">
      <w:pPr>
        <w:pStyle w:val="0"/>
        <w:adjustRightInd w:val="0"/>
        <w:ind w:firstLineChars="200" w:firstLine="622"/>
        <w:rPr>
          <w:rFonts w:eastAsia="仿宋_GB2312"/>
          <w:bCs/>
          <w:kern w:val="0"/>
          <w:sz w:val="32"/>
          <w:szCs w:val="32"/>
        </w:rPr>
      </w:pPr>
      <w:r>
        <w:rPr>
          <w:bCs/>
          <w:kern w:val="0"/>
          <w:sz w:val="32"/>
          <w:szCs w:val="32"/>
        </w:rPr>
        <w:t>①</w:t>
      </w:r>
      <w:r>
        <w:rPr>
          <w:rFonts w:eastAsia="仿宋_GB2312"/>
          <w:bCs/>
          <w:kern w:val="0"/>
          <w:sz w:val="32"/>
          <w:szCs w:val="32"/>
        </w:rPr>
        <w:t>接到较大集中供热突发事件报告后，市指挥部办公室主要负责同志赴现场指导、组织、协调、支援应急处置工作。</w:t>
      </w:r>
    </w:p>
    <w:p w:rsidR="00EF71BA" w:rsidRDefault="005C7F78">
      <w:pPr>
        <w:pStyle w:val="0"/>
        <w:adjustRightInd w:val="0"/>
        <w:ind w:firstLineChars="200" w:firstLine="622"/>
        <w:rPr>
          <w:rFonts w:eastAsia="仿宋_GB2312"/>
          <w:bCs/>
          <w:kern w:val="0"/>
          <w:sz w:val="32"/>
          <w:szCs w:val="32"/>
        </w:rPr>
      </w:pPr>
      <w:r>
        <w:rPr>
          <w:bCs/>
          <w:kern w:val="0"/>
          <w:sz w:val="32"/>
          <w:szCs w:val="32"/>
        </w:rPr>
        <w:t>②</w:t>
      </w:r>
      <w:r>
        <w:rPr>
          <w:rFonts w:eastAsia="仿宋_GB2312"/>
          <w:bCs/>
          <w:kern w:val="0"/>
          <w:sz w:val="32"/>
          <w:szCs w:val="32"/>
        </w:rPr>
        <w:t>市指挥部办公室协调</w:t>
      </w:r>
      <w:proofErr w:type="gramStart"/>
      <w:r>
        <w:rPr>
          <w:rFonts w:eastAsia="仿宋_GB2312"/>
          <w:bCs/>
          <w:kern w:val="0"/>
          <w:sz w:val="32"/>
          <w:szCs w:val="32"/>
        </w:rPr>
        <w:t>调度市</w:t>
      </w:r>
      <w:proofErr w:type="gramEnd"/>
      <w:r>
        <w:rPr>
          <w:rFonts w:eastAsia="仿宋_GB2312"/>
          <w:bCs/>
          <w:kern w:val="0"/>
          <w:sz w:val="32"/>
          <w:szCs w:val="32"/>
        </w:rPr>
        <w:t>指挥部掌握的应急救援队伍、应急救援装备和应急物资等资源，指导、协助相关成员单位和事发</w:t>
      </w:r>
      <w:r>
        <w:rPr>
          <w:rFonts w:eastAsia="仿宋_GB2312"/>
          <w:bCs/>
          <w:kern w:val="0"/>
          <w:sz w:val="32"/>
          <w:szCs w:val="32"/>
        </w:rPr>
        <w:t>地所在</w:t>
      </w:r>
      <w:r>
        <w:rPr>
          <w:rFonts w:eastAsia="仿宋_GB2312"/>
          <w:bCs/>
          <w:kern w:val="0"/>
          <w:sz w:val="32"/>
          <w:szCs w:val="32"/>
        </w:rPr>
        <w:t>区应急指挥机构开展应急处置工作。</w:t>
      </w:r>
    </w:p>
    <w:p w:rsidR="00EF71BA" w:rsidRDefault="005C7F78">
      <w:pPr>
        <w:pStyle w:val="0"/>
        <w:adjustRightInd w:val="0"/>
        <w:ind w:firstLineChars="200" w:firstLine="622"/>
        <w:rPr>
          <w:rFonts w:eastAsia="仿宋_GB2312"/>
          <w:bCs/>
          <w:kern w:val="0"/>
          <w:sz w:val="32"/>
          <w:szCs w:val="32"/>
        </w:rPr>
      </w:pPr>
      <w:r>
        <w:rPr>
          <w:bCs/>
          <w:kern w:val="0"/>
          <w:sz w:val="32"/>
          <w:szCs w:val="32"/>
        </w:rPr>
        <w:t>③</w:t>
      </w:r>
      <w:r>
        <w:rPr>
          <w:rFonts w:eastAsia="仿宋_GB2312"/>
          <w:bCs/>
          <w:kern w:val="0"/>
          <w:sz w:val="32"/>
          <w:szCs w:val="32"/>
        </w:rPr>
        <w:t>综合协调组及时传达现场指挥</w:t>
      </w:r>
      <w:proofErr w:type="gramStart"/>
      <w:r>
        <w:rPr>
          <w:rFonts w:eastAsia="仿宋_GB2312"/>
          <w:bCs/>
          <w:kern w:val="0"/>
          <w:sz w:val="32"/>
          <w:szCs w:val="32"/>
        </w:rPr>
        <w:t>部各项</w:t>
      </w:r>
      <w:proofErr w:type="gramEnd"/>
      <w:r>
        <w:rPr>
          <w:rFonts w:eastAsia="仿宋_GB2312"/>
          <w:bCs/>
          <w:kern w:val="0"/>
          <w:sz w:val="32"/>
          <w:szCs w:val="32"/>
        </w:rPr>
        <w:t>指令，督促各单位落实指令，协调事故现场应急救援。</w:t>
      </w:r>
    </w:p>
    <w:p w:rsidR="00EF71BA" w:rsidRDefault="005C7F78">
      <w:pPr>
        <w:pStyle w:val="0"/>
        <w:adjustRightInd w:val="0"/>
        <w:ind w:firstLineChars="200" w:firstLine="622"/>
        <w:rPr>
          <w:bCs/>
          <w:kern w:val="0"/>
          <w:sz w:val="32"/>
          <w:szCs w:val="32"/>
        </w:rPr>
      </w:pPr>
      <w:r>
        <w:rPr>
          <w:bCs/>
          <w:kern w:val="0"/>
          <w:sz w:val="32"/>
          <w:szCs w:val="32"/>
        </w:rPr>
        <w:t>④</w:t>
      </w:r>
      <w:r>
        <w:rPr>
          <w:rFonts w:eastAsia="仿宋_GB2312"/>
          <w:bCs/>
          <w:kern w:val="0"/>
          <w:sz w:val="32"/>
          <w:szCs w:val="32"/>
        </w:rPr>
        <w:t>现场</w:t>
      </w:r>
      <w:proofErr w:type="gramStart"/>
      <w:r>
        <w:rPr>
          <w:rFonts w:eastAsia="仿宋_GB2312"/>
          <w:bCs/>
          <w:kern w:val="0"/>
          <w:sz w:val="32"/>
          <w:szCs w:val="32"/>
        </w:rPr>
        <w:t>处置组</w:t>
      </w:r>
      <w:proofErr w:type="gramEnd"/>
      <w:r>
        <w:rPr>
          <w:rFonts w:eastAsia="仿宋_GB2312"/>
          <w:bCs/>
          <w:kern w:val="0"/>
          <w:sz w:val="32"/>
          <w:szCs w:val="32"/>
        </w:rPr>
        <w:t>立即组织集中供热突发事件抢险抢修工作，根据需要组织、调集应急队伍、物资。</w:t>
      </w:r>
    </w:p>
    <w:p w:rsidR="00EF71BA" w:rsidRDefault="005C7F78">
      <w:pPr>
        <w:pStyle w:val="0"/>
        <w:adjustRightInd w:val="0"/>
        <w:ind w:firstLineChars="200" w:firstLine="622"/>
        <w:rPr>
          <w:rFonts w:eastAsia="仿宋_GB2312"/>
          <w:bCs/>
          <w:kern w:val="0"/>
          <w:sz w:val="32"/>
          <w:szCs w:val="32"/>
        </w:rPr>
      </w:pPr>
      <w:r>
        <w:rPr>
          <w:bCs/>
          <w:kern w:val="0"/>
          <w:sz w:val="32"/>
          <w:szCs w:val="32"/>
        </w:rPr>
        <w:t>⑤</w:t>
      </w:r>
      <w:r>
        <w:rPr>
          <w:rFonts w:eastAsia="仿宋_GB2312"/>
          <w:bCs/>
          <w:kern w:val="0"/>
          <w:sz w:val="32"/>
          <w:szCs w:val="32"/>
        </w:rPr>
        <w:t>市城市管理委</w:t>
      </w:r>
      <w:r>
        <w:rPr>
          <w:rFonts w:eastAsia="仿宋_GB2312"/>
          <w:bCs/>
          <w:kern w:val="0"/>
          <w:sz w:val="32"/>
          <w:szCs w:val="32"/>
        </w:rPr>
        <w:t>协调市级有关部门，协助区人民政府协调上游气源供应、</w:t>
      </w:r>
      <w:r>
        <w:rPr>
          <w:rFonts w:eastAsia="仿宋_GB2312"/>
          <w:bCs/>
          <w:kern w:val="0"/>
          <w:sz w:val="32"/>
          <w:szCs w:val="32"/>
        </w:rPr>
        <w:t>热电联产机组供热保障</w:t>
      </w:r>
      <w:r>
        <w:rPr>
          <w:rFonts w:eastAsia="仿宋_GB2312"/>
          <w:bCs/>
          <w:kern w:val="0"/>
          <w:sz w:val="32"/>
          <w:szCs w:val="32"/>
        </w:rPr>
        <w:t>、</w:t>
      </w:r>
      <w:r>
        <w:rPr>
          <w:rFonts w:eastAsia="仿宋_GB2312"/>
          <w:bCs/>
          <w:kern w:val="0"/>
          <w:sz w:val="32"/>
          <w:szCs w:val="32"/>
        </w:rPr>
        <w:t>集中供热燃料正常运输</w:t>
      </w:r>
      <w:r>
        <w:rPr>
          <w:rFonts w:eastAsia="仿宋_GB2312"/>
          <w:bCs/>
          <w:kern w:val="0"/>
          <w:sz w:val="32"/>
          <w:szCs w:val="32"/>
        </w:rPr>
        <w:t>等工作。</w:t>
      </w:r>
    </w:p>
    <w:p w:rsidR="00EF71BA" w:rsidRDefault="005C7F78">
      <w:pPr>
        <w:pStyle w:val="0"/>
        <w:adjustRightInd w:val="0"/>
        <w:ind w:firstLineChars="200" w:firstLine="622"/>
        <w:rPr>
          <w:rFonts w:eastAsia="仿宋_GB2312"/>
          <w:bCs/>
          <w:kern w:val="0"/>
          <w:sz w:val="32"/>
          <w:szCs w:val="32"/>
        </w:rPr>
      </w:pPr>
      <w:r>
        <w:rPr>
          <w:bCs/>
          <w:kern w:val="0"/>
          <w:sz w:val="32"/>
          <w:szCs w:val="32"/>
        </w:rPr>
        <w:t>⑥</w:t>
      </w:r>
      <w:r>
        <w:rPr>
          <w:rFonts w:eastAsia="仿宋_GB2312"/>
          <w:bCs/>
          <w:kern w:val="0"/>
          <w:sz w:val="32"/>
          <w:szCs w:val="32"/>
        </w:rPr>
        <w:t>事发地所在区人民政府组织有关单位做好交通管制、伤员救助等工作。</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其他各成员单位应按照各自职责和分工，密切配合，立即采取措施防止突发事件扩大，共同做好突发事件应对处置等工作。</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4</w:t>
      </w:r>
      <w:r>
        <w:rPr>
          <w:rFonts w:eastAsia="仿宋_GB2312"/>
          <w:bCs/>
          <w:kern w:val="0"/>
          <w:sz w:val="32"/>
          <w:szCs w:val="32"/>
        </w:rPr>
        <w:t>）启动四级应急响应</w:t>
      </w:r>
    </w:p>
    <w:p w:rsidR="00EF71BA" w:rsidRDefault="005C7F78">
      <w:pPr>
        <w:pStyle w:val="0"/>
        <w:adjustRightInd w:val="0"/>
        <w:ind w:firstLineChars="200" w:firstLine="622"/>
        <w:rPr>
          <w:rFonts w:eastAsia="仿宋_GB2312"/>
          <w:bCs/>
          <w:kern w:val="0"/>
          <w:sz w:val="32"/>
          <w:szCs w:val="32"/>
        </w:rPr>
      </w:pPr>
      <w:r>
        <w:rPr>
          <w:bCs/>
          <w:kern w:val="0"/>
          <w:sz w:val="32"/>
          <w:szCs w:val="32"/>
        </w:rPr>
        <w:t>①</w:t>
      </w:r>
      <w:r>
        <w:rPr>
          <w:rFonts w:eastAsia="仿宋_GB2312"/>
          <w:bCs/>
          <w:kern w:val="0"/>
          <w:sz w:val="32"/>
          <w:szCs w:val="32"/>
        </w:rPr>
        <w:t>接到一般集中供热突发事件报告后，市指挥部办公室有关负责同志赴现场协调、支援应急处置工作。</w:t>
      </w:r>
    </w:p>
    <w:p w:rsidR="00EF71BA" w:rsidRDefault="005C7F78">
      <w:pPr>
        <w:pStyle w:val="0"/>
        <w:adjustRightInd w:val="0"/>
        <w:ind w:firstLineChars="200" w:firstLine="622"/>
        <w:rPr>
          <w:rFonts w:eastAsia="仿宋_GB2312"/>
          <w:bCs/>
          <w:kern w:val="0"/>
          <w:sz w:val="32"/>
          <w:szCs w:val="32"/>
        </w:rPr>
      </w:pPr>
      <w:r>
        <w:rPr>
          <w:bCs/>
          <w:kern w:val="0"/>
          <w:sz w:val="32"/>
          <w:szCs w:val="32"/>
        </w:rPr>
        <w:t>②</w:t>
      </w:r>
      <w:r>
        <w:rPr>
          <w:rFonts w:eastAsia="仿宋_GB2312"/>
          <w:bCs/>
          <w:kern w:val="0"/>
          <w:sz w:val="32"/>
          <w:szCs w:val="32"/>
        </w:rPr>
        <w:t>市指挥部办公室协调</w:t>
      </w:r>
      <w:proofErr w:type="gramStart"/>
      <w:r>
        <w:rPr>
          <w:rFonts w:eastAsia="仿宋_GB2312"/>
          <w:bCs/>
          <w:kern w:val="0"/>
          <w:sz w:val="32"/>
          <w:szCs w:val="32"/>
        </w:rPr>
        <w:t>调度市</w:t>
      </w:r>
      <w:proofErr w:type="gramEnd"/>
      <w:r>
        <w:rPr>
          <w:rFonts w:eastAsia="仿宋_GB2312"/>
          <w:bCs/>
          <w:kern w:val="0"/>
          <w:sz w:val="32"/>
          <w:szCs w:val="32"/>
        </w:rPr>
        <w:t>指挥部掌握的应急救援队伍、应急救援装备和应急物资等资源，协助事发</w:t>
      </w:r>
      <w:r>
        <w:rPr>
          <w:rFonts w:eastAsia="仿宋_GB2312"/>
          <w:bCs/>
          <w:kern w:val="0"/>
          <w:sz w:val="32"/>
          <w:szCs w:val="32"/>
        </w:rPr>
        <w:t>地所在</w:t>
      </w:r>
      <w:r>
        <w:rPr>
          <w:rFonts w:eastAsia="仿宋_GB2312"/>
          <w:bCs/>
          <w:kern w:val="0"/>
          <w:sz w:val="32"/>
          <w:szCs w:val="32"/>
        </w:rPr>
        <w:t>区应急指挥机</w:t>
      </w:r>
      <w:r>
        <w:rPr>
          <w:rFonts w:eastAsia="仿宋_GB2312"/>
          <w:bCs/>
          <w:kern w:val="0"/>
          <w:sz w:val="32"/>
          <w:szCs w:val="32"/>
        </w:rPr>
        <w:lastRenderedPageBreak/>
        <w:t>构开展应急处置工作。</w:t>
      </w:r>
    </w:p>
    <w:p w:rsidR="00EF71BA" w:rsidRDefault="005C7F78">
      <w:pPr>
        <w:pStyle w:val="0"/>
        <w:adjustRightInd w:val="0"/>
        <w:ind w:firstLineChars="200" w:firstLine="622"/>
        <w:rPr>
          <w:rFonts w:eastAsia="仿宋_GB2312"/>
          <w:bCs/>
          <w:kern w:val="0"/>
          <w:sz w:val="32"/>
          <w:szCs w:val="32"/>
        </w:rPr>
      </w:pPr>
      <w:r>
        <w:rPr>
          <w:bCs/>
          <w:kern w:val="0"/>
          <w:sz w:val="32"/>
          <w:szCs w:val="32"/>
        </w:rPr>
        <w:t>③</w:t>
      </w:r>
      <w:r>
        <w:rPr>
          <w:rFonts w:eastAsia="仿宋_GB2312"/>
          <w:bCs/>
          <w:kern w:val="0"/>
          <w:sz w:val="32"/>
          <w:szCs w:val="32"/>
        </w:rPr>
        <w:t>事发地所在区人民政府</w:t>
      </w:r>
      <w:r>
        <w:rPr>
          <w:rFonts w:eastAsia="仿宋_GB2312"/>
          <w:bCs/>
          <w:kern w:val="0"/>
          <w:sz w:val="32"/>
          <w:szCs w:val="32"/>
        </w:rPr>
        <w:t>组织供热企业抢修受损的供热管线、锅炉等供热设施，尽快恢复供热</w:t>
      </w:r>
      <w:r>
        <w:rPr>
          <w:rFonts w:eastAsia="仿宋_GB2312"/>
          <w:bCs/>
          <w:kern w:val="0"/>
          <w:sz w:val="32"/>
          <w:szCs w:val="32"/>
        </w:rPr>
        <w:t>。</w:t>
      </w:r>
    </w:p>
    <w:p w:rsidR="00EF71BA" w:rsidRDefault="005C7F78">
      <w:pPr>
        <w:pStyle w:val="0"/>
        <w:adjustRightInd w:val="0"/>
        <w:ind w:firstLineChars="200" w:firstLine="622"/>
        <w:rPr>
          <w:rFonts w:eastAsia="仿宋_GB2312"/>
          <w:bCs/>
          <w:kern w:val="0"/>
          <w:sz w:val="32"/>
          <w:szCs w:val="32"/>
        </w:rPr>
      </w:pPr>
      <w:r>
        <w:rPr>
          <w:bCs/>
          <w:kern w:val="0"/>
          <w:sz w:val="32"/>
          <w:szCs w:val="32"/>
        </w:rPr>
        <w:t>④</w:t>
      </w:r>
      <w:r>
        <w:rPr>
          <w:rFonts w:eastAsia="仿宋_GB2312"/>
          <w:bCs/>
          <w:kern w:val="0"/>
          <w:sz w:val="32"/>
          <w:szCs w:val="32"/>
        </w:rPr>
        <w:t>市城市管理委</w:t>
      </w:r>
      <w:r>
        <w:rPr>
          <w:rFonts w:eastAsia="仿宋_GB2312"/>
          <w:bCs/>
          <w:kern w:val="0"/>
          <w:sz w:val="32"/>
          <w:szCs w:val="32"/>
        </w:rPr>
        <w:t>协调市级有关部门，协助区人民政府协调上游气源供应、</w:t>
      </w:r>
      <w:r>
        <w:rPr>
          <w:rFonts w:eastAsia="仿宋_GB2312"/>
          <w:bCs/>
          <w:kern w:val="0"/>
          <w:sz w:val="32"/>
          <w:szCs w:val="32"/>
        </w:rPr>
        <w:t>热电联</w:t>
      </w:r>
      <w:r>
        <w:rPr>
          <w:rFonts w:eastAsia="仿宋_GB2312"/>
          <w:bCs/>
          <w:kern w:val="0"/>
          <w:sz w:val="32"/>
          <w:szCs w:val="32"/>
        </w:rPr>
        <w:t>产机组供热保障</w:t>
      </w:r>
      <w:r>
        <w:rPr>
          <w:rFonts w:eastAsia="仿宋_GB2312"/>
          <w:bCs/>
          <w:kern w:val="0"/>
          <w:sz w:val="32"/>
          <w:szCs w:val="32"/>
        </w:rPr>
        <w:t>、</w:t>
      </w:r>
      <w:r>
        <w:rPr>
          <w:rFonts w:eastAsia="仿宋_GB2312"/>
          <w:bCs/>
          <w:kern w:val="0"/>
          <w:sz w:val="32"/>
          <w:szCs w:val="32"/>
        </w:rPr>
        <w:t>集中供热燃料正常运输</w:t>
      </w:r>
      <w:r>
        <w:rPr>
          <w:rFonts w:eastAsia="仿宋_GB2312"/>
          <w:bCs/>
          <w:kern w:val="0"/>
          <w:sz w:val="32"/>
          <w:szCs w:val="32"/>
        </w:rPr>
        <w:t>等工作。</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其他各成员单位应按照各自职责和分工，密切配合，立即采取措施防止突发事件扩大，共同做好突发事件应对处置等工作。</w:t>
      </w:r>
    </w:p>
    <w:p w:rsidR="00EF71BA" w:rsidRDefault="005C7F78">
      <w:pPr>
        <w:pStyle w:val="0"/>
        <w:adjustRightInd w:val="0"/>
        <w:ind w:firstLineChars="200" w:firstLine="622"/>
        <w:rPr>
          <w:rFonts w:eastAsia="楷体"/>
          <w:bCs/>
          <w:kern w:val="0"/>
          <w:sz w:val="32"/>
          <w:szCs w:val="32"/>
        </w:rPr>
      </w:pPr>
      <w:bookmarkStart w:id="308" w:name="_Toc7475"/>
      <w:bookmarkStart w:id="309" w:name="_Toc300637831"/>
      <w:bookmarkStart w:id="310" w:name="_Toc30444"/>
      <w:bookmarkEnd w:id="288"/>
      <w:bookmarkEnd w:id="289"/>
      <w:bookmarkEnd w:id="290"/>
      <w:bookmarkEnd w:id="291"/>
      <w:bookmarkEnd w:id="292"/>
      <w:bookmarkEnd w:id="293"/>
      <w:bookmarkEnd w:id="294"/>
      <w:bookmarkEnd w:id="295"/>
      <w:bookmarkEnd w:id="296"/>
      <w:r>
        <w:rPr>
          <w:rFonts w:eastAsia="楷体"/>
          <w:bCs/>
          <w:kern w:val="0"/>
          <w:sz w:val="32"/>
          <w:szCs w:val="32"/>
        </w:rPr>
        <w:t xml:space="preserve">5.3 </w:t>
      </w:r>
      <w:bookmarkEnd w:id="308"/>
      <w:bookmarkEnd w:id="309"/>
      <w:bookmarkEnd w:id="310"/>
      <w:r>
        <w:rPr>
          <w:rFonts w:eastAsia="楷体_GB2312"/>
          <w:bCs/>
          <w:kern w:val="0"/>
          <w:sz w:val="32"/>
          <w:szCs w:val="32"/>
        </w:rPr>
        <w:t>新闻与舆情应对</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事发</w:t>
      </w:r>
      <w:r>
        <w:rPr>
          <w:rFonts w:eastAsia="仿宋_GB2312"/>
          <w:bCs/>
          <w:kern w:val="0"/>
          <w:sz w:val="32"/>
          <w:szCs w:val="32"/>
        </w:rPr>
        <w:t>地所在</w:t>
      </w:r>
      <w:r>
        <w:rPr>
          <w:rFonts w:eastAsia="仿宋_GB2312"/>
          <w:bCs/>
          <w:kern w:val="0"/>
          <w:sz w:val="32"/>
          <w:szCs w:val="32"/>
        </w:rPr>
        <w:t>区宣传部门负责较大、一般集中供热突发事件的信息发布和舆情引导工作。市委宣传部统筹协调特别重大、重大集中供热突发事件的信息发布和舆情引导工作。</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信息发布可</w:t>
      </w:r>
      <w:r>
        <w:rPr>
          <w:rFonts w:eastAsia="仿宋_GB2312"/>
          <w:bCs/>
          <w:kern w:val="0"/>
          <w:sz w:val="32"/>
          <w:szCs w:val="32"/>
        </w:rPr>
        <w:t>通过</w:t>
      </w:r>
      <w:r>
        <w:rPr>
          <w:rFonts w:eastAsia="仿宋_GB2312"/>
          <w:bCs/>
          <w:kern w:val="0"/>
          <w:sz w:val="32"/>
          <w:szCs w:val="32"/>
        </w:rPr>
        <w:t>新闻通稿、接受记者采访、举行新闻发布会等方式，借助手机短信、广播、电视、互联网等多种途径，主动、及时、准确、客观向社会发布集中供热突发事件应对工作信息，回应社会关切，澄清不实信息，正确引导社会舆论。未经批准，参与集中供热突发事件应急处置工作的单位和个人不得擅自对外发布消息。</w:t>
      </w:r>
    </w:p>
    <w:p w:rsidR="00EF71BA" w:rsidRDefault="005C7F78">
      <w:pPr>
        <w:pStyle w:val="0"/>
        <w:adjustRightInd w:val="0"/>
        <w:ind w:firstLineChars="200" w:firstLine="622"/>
        <w:rPr>
          <w:rFonts w:eastAsia="楷体"/>
          <w:bCs/>
          <w:kern w:val="0"/>
          <w:sz w:val="32"/>
          <w:szCs w:val="32"/>
        </w:rPr>
      </w:pPr>
      <w:bookmarkStart w:id="311" w:name="_Toc2990"/>
      <w:bookmarkStart w:id="312" w:name="_Toc300637833"/>
      <w:bookmarkStart w:id="313" w:name="_Toc2658"/>
      <w:r>
        <w:rPr>
          <w:rFonts w:eastAsia="楷体"/>
          <w:bCs/>
          <w:kern w:val="0"/>
          <w:sz w:val="32"/>
          <w:szCs w:val="32"/>
        </w:rPr>
        <w:t xml:space="preserve">5.4 </w:t>
      </w:r>
      <w:r>
        <w:rPr>
          <w:rFonts w:eastAsia="楷体_GB2312"/>
          <w:bCs/>
          <w:kern w:val="0"/>
          <w:sz w:val="32"/>
          <w:szCs w:val="32"/>
        </w:rPr>
        <w:t>应急结束</w:t>
      </w:r>
      <w:bookmarkEnd w:id="311"/>
      <w:bookmarkEnd w:id="312"/>
      <w:bookmarkEnd w:id="313"/>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5.4</w:t>
      </w:r>
      <w:r>
        <w:rPr>
          <w:rFonts w:eastAsia="仿宋_GB2312"/>
          <w:bCs/>
          <w:kern w:val="0"/>
          <w:sz w:val="32"/>
          <w:szCs w:val="32"/>
        </w:rPr>
        <w:t>.1</w:t>
      </w:r>
      <w:r>
        <w:rPr>
          <w:rFonts w:eastAsia="仿宋_GB2312"/>
          <w:bCs/>
          <w:kern w:val="0"/>
          <w:sz w:val="32"/>
          <w:szCs w:val="32"/>
        </w:rPr>
        <w:t xml:space="preserve"> </w:t>
      </w:r>
      <w:r>
        <w:rPr>
          <w:rFonts w:eastAsia="仿宋_GB2312"/>
          <w:bCs/>
          <w:kern w:val="0"/>
          <w:sz w:val="32"/>
          <w:szCs w:val="32"/>
        </w:rPr>
        <w:t>集中供热突发事件应急处置工作结束，事件次生、衍生危害基本消除，应急处置工作即告结束。</w:t>
      </w:r>
    </w:p>
    <w:p w:rsidR="00EF71BA" w:rsidRDefault="005C7F78">
      <w:pPr>
        <w:pStyle w:val="0"/>
        <w:adjustRightInd w:val="0"/>
        <w:ind w:firstLineChars="200" w:firstLine="622"/>
        <w:rPr>
          <w:rFonts w:eastAsia="仿宋_GB2312"/>
          <w:b/>
          <w:kern w:val="0"/>
          <w:sz w:val="28"/>
          <w:szCs w:val="28"/>
        </w:rPr>
      </w:pPr>
      <w:r>
        <w:rPr>
          <w:rFonts w:eastAsia="仿宋_GB2312"/>
          <w:bCs/>
          <w:kern w:val="0"/>
          <w:sz w:val="32"/>
          <w:szCs w:val="32"/>
        </w:rPr>
        <w:t>5.4</w:t>
      </w:r>
      <w:r>
        <w:rPr>
          <w:rFonts w:eastAsia="仿宋_GB2312"/>
          <w:bCs/>
          <w:kern w:val="0"/>
          <w:sz w:val="32"/>
          <w:szCs w:val="32"/>
        </w:rPr>
        <w:t>.2</w:t>
      </w:r>
      <w:r>
        <w:rPr>
          <w:rFonts w:eastAsia="仿宋_GB2312"/>
          <w:bCs/>
          <w:kern w:val="0"/>
          <w:sz w:val="32"/>
          <w:szCs w:val="32"/>
        </w:rPr>
        <w:t xml:space="preserve"> </w:t>
      </w:r>
      <w:r>
        <w:rPr>
          <w:rFonts w:eastAsia="仿宋_GB2312"/>
          <w:bCs/>
          <w:kern w:val="0"/>
          <w:sz w:val="32"/>
          <w:szCs w:val="32"/>
        </w:rPr>
        <w:t>特别重大、重大集中供热突发事件，由市指挥部</w:t>
      </w:r>
      <w:r>
        <w:rPr>
          <w:rFonts w:eastAsia="仿宋_GB2312"/>
          <w:bCs/>
          <w:kern w:val="0"/>
          <w:sz w:val="32"/>
          <w:szCs w:val="32"/>
        </w:rPr>
        <w:t>按程序</w:t>
      </w:r>
      <w:r>
        <w:rPr>
          <w:rFonts w:eastAsia="仿宋_GB2312"/>
          <w:bCs/>
          <w:kern w:val="0"/>
          <w:sz w:val="32"/>
          <w:szCs w:val="32"/>
        </w:rPr>
        <w:lastRenderedPageBreak/>
        <w:t>宣布应急结束，现场救援队伍有序撤离。较大、一般集中供热突发事</w:t>
      </w:r>
      <w:r>
        <w:rPr>
          <w:rFonts w:eastAsia="仿宋_GB2312"/>
          <w:bCs/>
          <w:kern w:val="0"/>
          <w:sz w:val="32"/>
          <w:szCs w:val="32"/>
        </w:rPr>
        <w:t>件由区人民政府宣布应急结束，各部门转入常态工作。</w:t>
      </w:r>
      <w:bookmarkStart w:id="314" w:name="_Toc300637834"/>
    </w:p>
    <w:p w:rsidR="00EF71BA" w:rsidRDefault="005C7F78">
      <w:pPr>
        <w:pStyle w:val="0"/>
        <w:tabs>
          <w:tab w:val="right" w:leader="dot" w:pos="8306"/>
        </w:tabs>
        <w:adjustRightInd w:val="0"/>
        <w:ind w:firstLineChars="200" w:firstLine="622"/>
        <w:rPr>
          <w:rFonts w:eastAsia="黑体"/>
          <w:bCs/>
          <w:kern w:val="0"/>
          <w:sz w:val="32"/>
          <w:szCs w:val="32"/>
        </w:rPr>
      </w:pPr>
      <w:bookmarkStart w:id="315" w:name="_Toc23620"/>
      <w:bookmarkStart w:id="316" w:name="_Toc8391"/>
      <w:r>
        <w:rPr>
          <w:rFonts w:eastAsia="黑体"/>
          <w:bCs/>
          <w:kern w:val="0"/>
          <w:sz w:val="32"/>
          <w:szCs w:val="32"/>
        </w:rPr>
        <w:t xml:space="preserve">6 </w:t>
      </w:r>
      <w:r>
        <w:rPr>
          <w:rFonts w:eastAsia="黑体"/>
          <w:bCs/>
          <w:kern w:val="0"/>
          <w:sz w:val="32"/>
          <w:szCs w:val="32"/>
        </w:rPr>
        <w:t>后期处置</w:t>
      </w:r>
      <w:bookmarkEnd w:id="314"/>
      <w:bookmarkEnd w:id="315"/>
      <w:bookmarkEnd w:id="316"/>
    </w:p>
    <w:p w:rsidR="00EF71BA" w:rsidRDefault="005C7F78">
      <w:pPr>
        <w:pStyle w:val="0"/>
        <w:adjustRightInd w:val="0"/>
        <w:ind w:firstLineChars="200" w:firstLine="622"/>
        <w:rPr>
          <w:rFonts w:eastAsia="楷体"/>
          <w:bCs/>
          <w:kern w:val="0"/>
          <w:sz w:val="32"/>
          <w:szCs w:val="32"/>
        </w:rPr>
      </w:pPr>
      <w:bookmarkStart w:id="317" w:name="_Toc17601"/>
      <w:bookmarkStart w:id="318" w:name="_Toc290799480"/>
      <w:bookmarkStart w:id="319" w:name="_Toc300637835"/>
      <w:bookmarkStart w:id="320" w:name="_Toc28563"/>
      <w:bookmarkStart w:id="321" w:name="_Toc280547195"/>
      <w:bookmarkStart w:id="322" w:name="_Toc278272959"/>
      <w:bookmarkStart w:id="323" w:name="_Toc278368679"/>
      <w:r>
        <w:rPr>
          <w:rFonts w:eastAsia="楷体"/>
          <w:bCs/>
          <w:kern w:val="0"/>
          <w:sz w:val="32"/>
          <w:szCs w:val="32"/>
        </w:rPr>
        <w:t>6</w:t>
      </w:r>
      <w:r>
        <w:rPr>
          <w:rFonts w:eastAsia="楷体"/>
          <w:bCs/>
          <w:kern w:val="0"/>
          <w:sz w:val="32"/>
          <w:szCs w:val="32"/>
        </w:rPr>
        <w:t>.1</w:t>
      </w:r>
      <w:r>
        <w:rPr>
          <w:rFonts w:eastAsia="楷体"/>
          <w:bCs/>
          <w:kern w:val="0"/>
          <w:sz w:val="32"/>
          <w:szCs w:val="32"/>
        </w:rPr>
        <w:t xml:space="preserve"> </w:t>
      </w:r>
      <w:r>
        <w:rPr>
          <w:rFonts w:eastAsia="楷体_GB2312"/>
          <w:bCs/>
          <w:kern w:val="0"/>
          <w:sz w:val="32"/>
          <w:szCs w:val="32"/>
        </w:rPr>
        <w:t>恢复生产</w:t>
      </w:r>
      <w:bookmarkEnd w:id="317"/>
      <w:bookmarkEnd w:id="318"/>
      <w:bookmarkEnd w:id="319"/>
      <w:bookmarkEnd w:id="320"/>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6</w:t>
      </w:r>
      <w:r>
        <w:rPr>
          <w:rFonts w:eastAsia="仿宋_GB2312"/>
          <w:bCs/>
          <w:kern w:val="0"/>
          <w:sz w:val="32"/>
          <w:szCs w:val="32"/>
        </w:rPr>
        <w:t>.1.1</w:t>
      </w:r>
      <w:r>
        <w:rPr>
          <w:rFonts w:eastAsia="仿宋_GB2312" w:hint="eastAsia"/>
          <w:bCs/>
          <w:kern w:val="0"/>
          <w:sz w:val="32"/>
          <w:szCs w:val="32"/>
        </w:rPr>
        <w:t xml:space="preserve"> </w:t>
      </w:r>
      <w:r>
        <w:rPr>
          <w:rFonts w:eastAsia="仿宋_GB2312"/>
          <w:bCs/>
          <w:kern w:val="0"/>
          <w:sz w:val="32"/>
          <w:szCs w:val="32"/>
        </w:rPr>
        <w:t>供热企业要充分估计和考虑事故遗留问题，受损建筑物倒塌等潜在危险。履行撤离现场全面交接手续，恢复供热，并向区人民政府报告，区人民政府确认后向市指挥部办公室报告。</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6</w:t>
      </w:r>
      <w:r>
        <w:rPr>
          <w:rFonts w:eastAsia="仿宋_GB2312"/>
          <w:bCs/>
          <w:kern w:val="0"/>
          <w:sz w:val="32"/>
          <w:szCs w:val="32"/>
        </w:rPr>
        <w:t>.1.2</w:t>
      </w:r>
      <w:r>
        <w:rPr>
          <w:rFonts w:eastAsia="仿宋_GB2312" w:hint="eastAsia"/>
          <w:bCs/>
          <w:kern w:val="0"/>
          <w:sz w:val="32"/>
          <w:szCs w:val="32"/>
        </w:rPr>
        <w:t xml:space="preserve"> </w:t>
      </w:r>
      <w:r>
        <w:rPr>
          <w:rFonts w:eastAsia="仿宋_GB2312"/>
          <w:bCs/>
          <w:kern w:val="0"/>
          <w:sz w:val="32"/>
          <w:szCs w:val="32"/>
        </w:rPr>
        <w:t>市指挥部相关成员单位依据各自职责，负责电力、供水、燃气、道路等设施的检查和受损设备修复工作。</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6</w:t>
      </w:r>
      <w:r>
        <w:rPr>
          <w:rFonts w:eastAsia="仿宋_GB2312"/>
          <w:bCs/>
          <w:kern w:val="0"/>
          <w:sz w:val="32"/>
          <w:szCs w:val="32"/>
        </w:rPr>
        <w:t>.1.3</w:t>
      </w:r>
      <w:r>
        <w:rPr>
          <w:rFonts w:eastAsia="仿宋_GB2312" w:hint="eastAsia"/>
          <w:bCs/>
          <w:kern w:val="0"/>
          <w:sz w:val="32"/>
          <w:szCs w:val="32"/>
        </w:rPr>
        <w:t xml:space="preserve"> </w:t>
      </w:r>
      <w:r>
        <w:rPr>
          <w:rFonts w:eastAsia="仿宋_GB2312"/>
          <w:bCs/>
          <w:kern w:val="0"/>
          <w:sz w:val="32"/>
          <w:szCs w:val="32"/>
        </w:rPr>
        <w:t>供热企业负责现场清理工作；负责及时修复集中供热突发事件中受损的供热设施；负责向市指挥部办公室报告恢复情况。</w:t>
      </w:r>
      <w:bookmarkStart w:id="324" w:name="_Toc300637836"/>
      <w:bookmarkStart w:id="325" w:name="_Toc290799481"/>
    </w:p>
    <w:p w:rsidR="00EF71BA" w:rsidRDefault="005C7F78">
      <w:pPr>
        <w:pStyle w:val="0"/>
        <w:adjustRightInd w:val="0"/>
        <w:ind w:firstLineChars="200" w:firstLine="622"/>
        <w:rPr>
          <w:rFonts w:eastAsia="楷体"/>
          <w:bCs/>
          <w:kern w:val="0"/>
          <w:sz w:val="32"/>
          <w:szCs w:val="32"/>
        </w:rPr>
      </w:pPr>
      <w:bookmarkStart w:id="326" w:name="_Toc10253"/>
      <w:bookmarkStart w:id="327" w:name="_Toc2521"/>
      <w:r>
        <w:rPr>
          <w:rFonts w:eastAsia="楷体"/>
          <w:bCs/>
          <w:kern w:val="0"/>
          <w:sz w:val="32"/>
          <w:szCs w:val="32"/>
        </w:rPr>
        <w:t>6</w:t>
      </w:r>
      <w:r>
        <w:rPr>
          <w:rFonts w:eastAsia="楷体"/>
          <w:bCs/>
          <w:kern w:val="0"/>
          <w:sz w:val="32"/>
          <w:szCs w:val="32"/>
        </w:rPr>
        <w:t>.2</w:t>
      </w:r>
      <w:r>
        <w:rPr>
          <w:rFonts w:eastAsia="楷体"/>
          <w:bCs/>
          <w:kern w:val="0"/>
          <w:sz w:val="32"/>
          <w:szCs w:val="32"/>
        </w:rPr>
        <w:t xml:space="preserve"> </w:t>
      </w:r>
      <w:r>
        <w:rPr>
          <w:rFonts w:eastAsia="楷体_GB2312"/>
          <w:bCs/>
          <w:kern w:val="0"/>
          <w:sz w:val="32"/>
          <w:szCs w:val="32"/>
        </w:rPr>
        <w:t>调查评估</w:t>
      </w:r>
      <w:bookmarkEnd w:id="324"/>
      <w:bookmarkEnd w:id="325"/>
      <w:bookmarkEnd w:id="326"/>
      <w:bookmarkEnd w:id="327"/>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6</w:t>
      </w:r>
      <w:r>
        <w:rPr>
          <w:rFonts w:eastAsia="仿宋_GB2312"/>
          <w:bCs/>
          <w:kern w:val="0"/>
          <w:sz w:val="32"/>
          <w:szCs w:val="32"/>
        </w:rPr>
        <w:t>.2.1</w:t>
      </w:r>
      <w:r>
        <w:rPr>
          <w:rFonts w:eastAsia="仿宋_GB2312" w:hint="eastAsia"/>
          <w:bCs/>
          <w:kern w:val="0"/>
          <w:sz w:val="32"/>
          <w:szCs w:val="32"/>
        </w:rPr>
        <w:t xml:space="preserve"> </w:t>
      </w:r>
      <w:r>
        <w:rPr>
          <w:rFonts w:eastAsia="仿宋_GB2312"/>
          <w:bCs/>
          <w:kern w:val="0"/>
          <w:sz w:val="32"/>
          <w:szCs w:val="32"/>
        </w:rPr>
        <w:t>市公安局负责派专人保护现场，维持现场秩序，为事件调查创造条件。参与处置人员要按照规定继续保护现场，为事件调查、分析提供直接证据。必要时对事件现场进行录像或拍照。待事故调查人员明确指令后，再决定清除事件现场。</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6</w:t>
      </w:r>
      <w:r>
        <w:rPr>
          <w:rFonts w:eastAsia="仿宋_GB2312"/>
          <w:bCs/>
          <w:kern w:val="0"/>
          <w:sz w:val="32"/>
          <w:szCs w:val="32"/>
        </w:rPr>
        <w:t>.2.2</w:t>
      </w:r>
      <w:r>
        <w:rPr>
          <w:rFonts w:eastAsia="仿宋_GB2312" w:hint="eastAsia"/>
          <w:bCs/>
          <w:kern w:val="0"/>
          <w:sz w:val="32"/>
          <w:szCs w:val="32"/>
        </w:rPr>
        <w:t xml:space="preserve"> </w:t>
      </w:r>
      <w:r>
        <w:rPr>
          <w:rFonts w:eastAsia="仿宋_GB2312"/>
          <w:bCs/>
          <w:kern w:val="0"/>
          <w:sz w:val="32"/>
          <w:szCs w:val="32"/>
        </w:rPr>
        <w:t>一般集中供热突发事件的调查评估工作由</w:t>
      </w:r>
      <w:r>
        <w:rPr>
          <w:rFonts w:eastAsia="仿宋_GB2312"/>
          <w:bCs/>
          <w:kern w:val="0"/>
          <w:sz w:val="32"/>
          <w:szCs w:val="32"/>
        </w:rPr>
        <w:t>事发地所在区人民政府</w:t>
      </w:r>
      <w:r>
        <w:rPr>
          <w:rFonts w:eastAsia="仿宋_GB2312"/>
          <w:bCs/>
          <w:kern w:val="0"/>
          <w:sz w:val="32"/>
          <w:szCs w:val="32"/>
        </w:rPr>
        <w:t>相关部门组织开展。较大集中供热突发事件的调查评估工作由市人民政府相关部门组织开展。重大集中供热突发事件的调查评估工作由市人民政府组织开展。特别重大集中供热突发事件的调查评估工作，在国务院或国务院授权的部门组织下开展。发生供热生产安全事故</w:t>
      </w:r>
      <w:r>
        <w:rPr>
          <w:rFonts w:eastAsia="仿宋_GB2312"/>
          <w:bCs/>
          <w:kern w:val="0"/>
          <w:sz w:val="32"/>
          <w:szCs w:val="32"/>
        </w:rPr>
        <w:t>后，应急管理部门负责依法组织供热生产</w:t>
      </w:r>
      <w:r>
        <w:rPr>
          <w:rFonts w:eastAsia="仿宋_GB2312"/>
          <w:bCs/>
          <w:kern w:val="0"/>
          <w:sz w:val="32"/>
          <w:szCs w:val="32"/>
        </w:rPr>
        <w:lastRenderedPageBreak/>
        <w:t>安全事故的调查和处理工作。</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6</w:t>
      </w:r>
      <w:r>
        <w:rPr>
          <w:rFonts w:eastAsia="仿宋_GB2312"/>
          <w:bCs/>
          <w:kern w:val="0"/>
          <w:sz w:val="32"/>
          <w:szCs w:val="32"/>
        </w:rPr>
        <w:t>.2.3</w:t>
      </w:r>
      <w:r>
        <w:rPr>
          <w:rFonts w:eastAsia="仿宋_GB2312" w:hint="eastAsia"/>
          <w:bCs/>
          <w:kern w:val="0"/>
          <w:sz w:val="32"/>
          <w:szCs w:val="32"/>
        </w:rPr>
        <w:t xml:space="preserve"> </w:t>
      </w:r>
      <w:r>
        <w:rPr>
          <w:rFonts w:eastAsia="仿宋_GB2312"/>
          <w:bCs/>
          <w:kern w:val="0"/>
          <w:sz w:val="32"/>
          <w:szCs w:val="32"/>
        </w:rPr>
        <w:t>责任单位要根据事件发生原因立即着手进行整改，同时要根据应急处置过程中遇到的实际问题修改、完善自身的应急处置预案。</w:t>
      </w:r>
      <w:bookmarkStart w:id="328" w:name="_Toc300637837"/>
      <w:bookmarkStart w:id="329" w:name="_Toc290799482"/>
    </w:p>
    <w:p w:rsidR="00EF71BA" w:rsidRDefault="005C7F78">
      <w:pPr>
        <w:pStyle w:val="0"/>
        <w:adjustRightInd w:val="0"/>
        <w:ind w:firstLineChars="200" w:firstLine="622"/>
        <w:rPr>
          <w:rFonts w:eastAsia="楷体"/>
          <w:bCs/>
          <w:kern w:val="0"/>
          <w:sz w:val="32"/>
          <w:szCs w:val="32"/>
        </w:rPr>
      </w:pPr>
      <w:bookmarkStart w:id="330" w:name="_Toc16974"/>
      <w:bookmarkStart w:id="331" w:name="_Toc21561"/>
      <w:r>
        <w:rPr>
          <w:rFonts w:eastAsia="楷体"/>
          <w:bCs/>
          <w:kern w:val="0"/>
          <w:sz w:val="32"/>
          <w:szCs w:val="32"/>
        </w:rPr>
        <w:t>6</w:t>
      </w:r>
      <w:r>
        <w:rPr>
          <w:rFonts w:eastAsia="楷体"/>
          <w:bCs/>
          <w:kern w:val="0"/>
          <w:sz w:val="32"/>
          <w:szCs w:val="32"/>
        </w:rPr>
        <w:t>.3</w:t>
      </w:r>
      <w:bookmarkEnd w:id="328"/>
      <w:bookmarkEnd w:id="329"/>
      <w:bookmarkEnd w:id="330"/>
      <w:r>
        <w:rPr>
          <w:rFonts w:eastAsia="楷体"/>
          <w:bCs/>
          <w:kern w:val="0"/>
          <w:sz w:val="32"/>
          <w:szCs w:val="32"/>
        </w:rPr>
        <w:t xml:space="preserve"> </w:t>
      </w:r>
      <w:r>
        <w:rPr>
          <w:rFonts w:eastAsia="楷体_GB2312"/>
          <w:bCs/>
          <w:kern w:val="0"/>
          <w:sz w:val="32"/>
          <w:szCs w:val="32"/>
        </w:rPr>
        <w:t>应急救助</w:t>
      </w:r>
      <w:bookmarkEnd w:id="331"/>
    </w:p>
    <w:p w:rsidR="00EF71BA" w:rsidRDefault="005C7F78">
      <w:pPr>
        <w:pStyle w:val="0"/>
        <w:adjustRightInd w:val="0"/>
        <w:ind w:firstLineChars="200" w:firstLine="622"/>
        <w:rPr>
          <w:rFonts w:eastAsia="仿宋_GB2312"/>
          <w:bCs/>
          <w:sz w:val="28"/>
          <w:szCs w:val="28"/>
        </w:rPr>
      </w:pPr>
      <w:r>
        <w:rPr>
          <w:rFonts w:eastAsia="仿宋_GB2312"/>
          <w:bCs/>
          <w:kern w:val="0"/>
          <w:sz w:val="32"/>
          <w:szCs w:val="32"/>
        </w:rPr>
        <w:t>事发地所在区人民政府</w:t>
      </w:r>
      <w:r>
        <w:rPr>
          <w:rFonts w:eastAsia="仿宋_GB2312"/>
          <w:bCs/>
          <w:kern w:val="0"/>
          <w:sz w:val="32"/>
          <w:szCs w:val="32"/>
        </w:rPr>
        <w:t>负责做好伤亡人员的善后处理工作，事件调查结束后，相关供热企业必须积极配合，做好受害家庭的安抚、赔偿工作</w:t>
      </w:r>
      <w:bookmarkStart w:id="332" w:name="_Toc300637838"/>
      <w:r>
        <w:rPr>
          <w:rFonts w:eastAsia="仿宋_GB2312"/>
          <w:bCs/>
          <w:kern w:val="0"/>
          <w:sz w:val="32"/>
          <w:szCs w:val="32"/>
        </w:rPr>
        <w:t>。</w:t>
      </w:r>
    </w:p>
    <w:p w:rsidR="00EF71BA" w:rsidRDefault="005C7F78">
      <w:pPr>
        <w:pStyle w:val="0"/>
        <w:tabs>
          <w:tab w:val="right" w:leader="dot" w:pos="8306"/>
        </w:tabs>
        <w:adjustRightInd w:val="0"/>
        <w:ind w:firstLineChars="200" w:firstLine="622"/>
        <w:rPr>
          <w:rFonts w:eastAsia="黑体"/>
          <w:bCs/>
          <w:kern w:val="0"/>
          <w:sz w:val="32"/>
          <w:szCs w:val="32"/>
        </w:rPr>
      </w:pPr>
      <w:bookmarkStart w:id="333" w:name="_Toc6095"/>
      <w:bookmarkStart w:id="334" w:name="_Toc25072"/>
      <w:r>
        <w:rPr>
          <w:rFonts w:eastAsia="黑体"/>
          <w:bCs/>
          <w:kern w:val="0"/>
          <w:sz w:val="32"/>
          <w:szCs w:val="32"/>
        </w:rPr>
        <w:t xml:space="preserve">7 </w:t>
      </w:r>
      <w:r>
        <w:rPr>
          <w:rFonts w:eastAsia="黑体"/>
          <w:bCs/>
          <w:kern w:val="0"/>
          <w:sz w:val="32"/>
          <w:szCs w:val="32"/>
        </w:rPr>
        <w:t>应急保障</w:t>
      </w:r>
      <w:bookmarkEnd w:id="321"/>
      <w:bookmarkEnd w:id="322"/>
      <w:bookmarkEnd w:id="323"/>
      <w:bookmarkEnd w:id="332"/>
      <w:bookmarkEnd w:id="333"/>
      <w:bookmarkEnd w:id="334"/>
    </w:p>
    <w:p w:rsidR="00EF71BA" w:rsidRDefault="005C7F78">
      <w:pPr>
        <w:pStyle w:val="0"/>
        <w:adjustRightInd w:val="0"/>
        <w:ind w:firstLineChars="200" w:firstLine="622"/>
        <w:rPr>
          <w:rFonts w:eastAsia="楷体"/>
          <w:bCs/>
          <w:kern w:val="0"/>
          <w:sz w:val="32"/>
          <w:szCs w:val="32"/>
        </w:rPr>
      </w:pPr>
      <w:bookmarkStart w:id="335" w:name="_Toc6258"/>
      <w:bookmarkStart w:id="336" w:name="_Toc300637839"/>
      <w:bookmarkStart w:id="337" w:name="_Toc2296"/>
      <w:r>
        <w:rPr>
          <w:rFonts w:eastAsia="楷体"/>
          <w:bCs/>
          <w:kern w:val="0"/>
          <w:sz w:val="32"/>
          <w:szCs w:val="32"/>
        </w:rPr>
        <w:t>7</w:t>
      </w:r>
      <w:r>
        <w:rPr>
          <w:rFonts w:eastAsia="楷体"/>
          <w:bCs/>
          <w:kern w:val="0"/>
          <w:sz w:val="32"/>
          <w:szCs w:val="32"/>
        </w:rPr>
        <w:t>.1</w:t>
      </w:r>
      <w:r>
        <w:rPr>
          <w:rFonts w:eastAsia="楷体"/>
          <w:bCs/>
          <w:kern w:val="0"/>
          <w:sz w:val="32"/>
          <w:szCs w:val="32"/>
        </w:rPr>
        <w:t xml:space="preserve"> </w:t>
      </w:r>
      <w:r>
        <w:rPr>
          <w:rFonts w:eastAsia="楷体_GB2312"/>
          <w:bCs/>
          <w:kern w:val="0"/>
          <w:sz w:val="32"/>
          <w:szCs w:val="32"/>
        </w:rPr>
        <w:t>应急队伍保障</w:t>
      </w:r>
      <w:bookmarkEnd w:id="335"/>
      <w:bookmarkEnd w:id="336"/>
      <w:bookmarkEnd w:id="337"/>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市城市管理委组</w:t>
      </w:r>
      <w:r>
        <w:rPr>
          <w:rFonts w:eastAsia="仿宋_GB2312"/>
          <w:bCs/>
          <w:kern w:val="0"/>
          <w:sz w:val="32"/>
          <w:szCs w:val="32"/>
        </w:rPr>
        <w:t>建</w:t>
      </w:r>
      <w:r>
        <w:rPr>
          <w:rFonts w:eastAsia="仿宋_GB2312"/>
          <w:bCs/>
          <w:kern w:val="0"/>
          <w:sz w:val="32"/>
          <w:szCs w:val="32"/>
        </w:rPr>
        <w:t>300</w:t>
      </w:r>
      <w:r>
        <w:rPr>
          <w:rFonts w:eastAsia="仿宋_GB2312"/>
          <w:bCs/>
          <w:kern w:val="0"/>
          <w:sz w:val="32"/>
          <w:szCs w:val="32"/>
        </w:rPr>
        <w:t>人</w:t>
      </w:r>
      <w:r>
        <w:rPr>
          <w:rFonts w:eastAsia="仿宋_GB2312"/>
          <w:bCs/>
          <w:kern w:val="0"/>
          <w:sz w:val="32"/>
          <w:szCs w:val="32"/>
        </w:rPr>
        <w:t>的</w:t>
      </w:r>
      <w:r>
        <w:rPr>
          <w:rFonts w:eastAsia="仿宋_GB2312"/>
          <w:bCs/>
          <w:kern w:val="0"/>
          <w:sz w:val="32"/>
          <w:szCs w:val="32"/>
        </w:rPr>
        <w:t>市级集中供热突发事件应急救援队伍；区城市管理部门建立区级集中供热突发事件应急救援队伍，滨海新区及各</w:t>
      </w:r>
      <w:r>
        <w:rPr>
          <w:rFonts w:eastAsia="仿宋_GB2312"/>
          <w:bCs/>
          <w:kern w:val="0"/>
          <w:sz w:val="32"/>
          <w:szCs w:val="32"/>
        </w:rPr>
        <w:t>开发</w:t>
      </w:r>
      <w:r>
        <w:rPr>
          <w:rFonts w:eastAsia="仿宋_GB2312"/>
          <w:bCs/>
          <w:kern w:val="0"/>
          <w:sz w:val="32"/>
          <w:szCs w:val="32"/>
        </w:rPr>
        <w:t>区城市管理部门各自建立集中供热突发事件应急救援队伍，负责辖区内</w:t>
      </w:r>
      <w:r>
        <w:rPr>
          <w:rFonts w:eastAsia="仿宋_GB2312"/>
          <w:bCs/>
          <w:kern w:val="0"/>
          <w:sz w:val="32"/>
          <w:szCs w:val="32"/>
        </w:rPr>
        <w:t>集中</w:t>
      </w:r>
      <w:r>
        <w:rPr>
          <w:rFonts w:eastAsia="仿宋_GB2312"/>
          <w:bCs/>
          <w:kern w:val="0"/>
          <w:sz w:val="32"/>
          <w:szCs w:val="32"/>
        </w:rPr>
        <w:t>供热突发事件的应急处置、救援等工作；各供热企业要根据设备设施的类型和供应规模，建立企业应急抢险队伍，并合理分布。</w:t>
      </w:r>
    </w:p>
    <w:p w:rsidR="00EF71BA" w:rsidRDefault="005C7F78">
      <w:pPr>
        <w:pStyle w:val="0"/>
        <w:adjustRightInd w:val="0"/>
        <w:ind w:firstLineChars="200" w:firstLine="622"/>
        <w:rPr>
          <w:rFonts w:eastAsia="楷体"/>
          <w:bCs/>
          <w:kern w:val="0"/>
          <w:sz w:val="32"/>
          <w:szCs w:val="32"/>
        </w:rPr>
      </w:pPr>
      <w:bookmarkStart w:id="338" w:name="_Toc8005"/>
      <w:bookmarkStart w:id="339" w:name="_Toc300637840"/>
      <w:bookmarkStart w:id="340" w:name="_Toc2370"/>
      <w:r>
        <w:rPr>
          <w:rFonts w:eastAsia="楷体"/>
          <w:bCs/>
          <w:kern w:val="0"/>
          <w:sz w:val="32"/>
          <w:szCs w:val="32"/>
        </w:rPr>
        <w:t>7</w:t>
      </w:r>
      <w:r>
        <w:rPr>
          <w:rFonts w:eastAsia="楷体"/>
          <w:bCs/>
          <w:kern w:val="0"/>
          <w:sz w:val="32"/>
          <w:szCs w:val="32"/>
        </w:rPr>
        <w:t>.2</w:t>
      </w:r>
      <w:r>
        <w:rPr>
          <w:rFonts w:eastAsia="楷体"/>
          <w:bCs/>
          <w:kern w:val="0"/>
          <w:sz w:val="32"/>
          <w:szCs w:val="32"/>
        </w:rPr>
        <w:t xml:space="preserve"> </w:t>
      </w:r>
      <w:r>
        <w:rPr>
          <w:rFonts w:eastAsia="楷体_GB2312"/>
          <w:bCs/>
          <w:kern w:val="0"/>
          <w:sz w:val="32"/>
          <w:szCs w:val="32"/>
        </w:rPr>
        <w:t>物资保障</w:t>
      </w:r>
      <w:bookmarkEnd w:id="338"/>
      <w:bookmarkEnd w:id="339"/>
      <w:bookmarkEnd w:id="340"/>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供热企业负责配置应急装备和物资，并建立完善的抢险物资管理制度和定期检查、保养、更新制度；每年</w:t>
      </w:r>
      <w:r>
        <w:rPr>
          <w:rFonts w:eastAsia="仿宋_GB2312"/>
          <w:bCs/>
          <w:kern w:val="0"/>
          <w:sz w:val="32"/>
          <w:szCs w:val="32"/>
        </w:rPr>
        <w:t>9</w:t>
      </w:r>
      <w:r>
        <w:rPr>
          <w:rFonts w:eastAsia="仿宋_GB2312"/>
          <w:bCs/>
          <w:kern w:val="0"/>
          <w:sz w:val="32"/>
          <w:szCs w:val="32"/>
        </w:rPr>
        <w:t>月</w:t>
      </w:r>
      <w:r>
        <w:rPr>
          <w:rFonts w:eastAsia="仿宋_GB2312"/>
          <w:bCs/>
          <w:kern w:val="0"/>
          <w:sz w:val="32"/>
          <w:szCs w:val="32"/>
        </w:rPr>
        <w:t>30</w:t>
      </w:r>
      <w:r>
        <w:rPr>
          <w:rFonts w:eastAsia="仿宋_GB2312"/>
          <w:bCs/>
          <w:kern w:val="0"/>
          <w:sz w:val="32"/>
          <w:szCs w:val="32"/>
        </w:rPr>
        <w:t>日前向市指挥部办公室备案应急物资保障情况；市指挥部办公室不定期进行督导检查。</w:t>
      </w:r>
    </w:p>
    <w:p w:rsidR="00EF71BA" w:rsidRDefault="005C7F78">
      <w:pPr>
        <w:pStyle w:val="0"/>
        <w:adjustRightInd w:val="0"/>
        <w:ind w:firstLineChars="200" w:firstLine="622"/>
        <w:rPr>
          <w:rFonts w:eastAsia="楷体"/>
          <w:bCs/>
          <w:kern w:val="0"/>
          <w:sz w:val="32"/>
          <w:szCs w:val="32"/>
        </w:rPr>
      </w:pPr>
      <w:bookmarkStart w:id="341" w:name="_Toc15383"/>
      <w:bookmarkStart w:id="342" w:name="_Toc1631"/>
      <w:bookmarkStart w:id="343" w:name="_Toc300637841"/>
      <w:r>
        <w:rPr>
          <w:rFonts w:eastAsia="楷体"/>
          <w:bCs/>
          <w:kern w:val="0"/>
          <w:sz w:val="32"/>
          <w:szCs w:val="32"/>
        </w:rPr>
        <w:t>7</w:t>
      </w:r>
      <w:r>
        <w:rPr>
          <w:rFonts w:eastAsia="楷体"/>
          <w:bCs/>
          <w:kern w:val="0"/>
          <w:sz w:val="32"/>
          <w:szCs w:val="32"/>
        </w:rPr>
        <w:t>.3</w:t>
      </w:r>
      <w:r>
        <w:rPr>
          <w:rFonts w:eastAsia="楷体"/>
          <w:bCs/>
          <w:kern w:val="0"/>
          <w:sz w:val="32"/>
          <w:szCs w:val="32"/>
        </w:rPr>
        <w:t xml:space="preserve"> </w:t>
      </w:r>
      <w:r>
        <w:rPr>
          <w:rFonts w:eastAsia="楷体_GB2312"/>
          <w:bCs/>
          <w:kern w:val="0"/>
          <w:sz w:val="32"/>
          <w:szCs w:val="32"/>
        </w:rPr>
        <w:t>资金保障</w:t>
      </w:r>
      <w:bookmarkEnd w:id="341"/>
      <w:bookmarkEnd w:id="342"/>
      <w:bookmarkEnd w:id="343"/>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lastRenderedPageBreak/>
        <w:t>7</w:t>
      </w:r>
      <w:r>
        <w:rPr>
          <w:rFonts w:eastAsia="仿宋_GB2312"/>
          <w:bCs/>
          <w:kern w:val="0"/>
          <w:sz w:val="32"/>
          <w:szCs w:val="32"/>
        </w:rPr>
        <w:t>.3.1</w:t>
      </w:r>
      <w:r>
        <w:rPr>
          <w:rFonts w:eastAsia="仿宋_GB2312" w:hint="eastAsia"/>
          <w:bCs/>
          <w:kern w:val="0"/>
          <w:sz w:val="32"/>
          <w:szCs w:val="32"/>
        </w:rPr>
        <w:t xml:space="preserve"> </w:t>
      </w:r>
      <w:r>
        <w:rPr>
          <w:rFonts w:eastAsia="仿宋_GB2312"/>
          <w:bCs/>
          <w:kern w:val="0"/>
          <w:sz w:val="32"/>
          <w:szCs w:val="32"/>
        </w:rPr>
        <w:t>市、区人民政府保障集中供热突发事件应对工作所需经费，应按照财政事权与支出责任划分原则分级负担，由市、区人民政府有关部门提出，经同级财政部门审核后，按规定程序列入本级政府年度财政预算。</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7</w:t>
      </w:r>
      <w:r>
        <w:rPr>
          <w:rFonts w:eastAsia="仿宋_GB2312"/>
          <w:bCs/>
          <w:kern w:val="0"/>
          <w:sz w:val="32"/>
          <w:szCs w:val="32"/>
        </w:rPr>
        <w:t>.3.2</w:t>
      </w:r>
      <w:r>
        <w:rPr>
          <w:rFonts w:eastAsia="仿宋_GB2312" w:hint="eastAsia"/>
          <w:bCs/>
          <w:kern w:val="0"/>
          <w:sz w:val="32"/>
          <w:szCs w:val="32"/>
        </w:rPr>
        <w:t xml:space="preserve"> </w:t>
      </w:r>
      <w:r>
        <w:rPr>
          <w:rFonts w:eastAsia="仿宋_GB2312"/>
          <w:bCs/>
          <w:kern w:val="0"/>
          <w:sz w:val="32"/>
          <w:szCs w:val="32"/>
        </w:rPr>
        <w:t>供热企业在年度预算中要对集中供热突发事件的应急专项资金</w:t>
      </w:r>
      <w:proofErr w:type="gramStart"/>
      <w:r>
        <w:rPr>
          <w:rFonts w:eastAsia="仿宋_GB2312"/>
          <w:bCs/>
          <w:kern w:val="0"/>
          <w:sz w:val="32"/>
          <w:szCs w:val="32"/>
        </w:rPr>
        <w:t>作出</w:t>
      </w:r>
      <w:proofErr w:type="gramEnd"/>
      <w:r>
        <w:rPr>
          <w:rFonts w:eastAsia="仿宋_GB2312"/>
          <w:bCs/>
          <w:kern w:val="0"/>
          <w:sz w:val="32"/>
          <w:szCs w:val="32"/>
        </w:rPr>
        <w:t>安排。专项资金用于购置和维护大型抢修设备、组织应急预案大型演练等。</w:t>
      </w:r>
    </w:p>
    <w:p w:rsidR="00EF71BA" w:rsidRDefault="005C7F78">
      <w:pPr>
        <w:pStyle w:val="0"/>
        <w:adjustRightInd w:val="0"/>
        <w:ind w:firstLineChars="200" w:firstLine="622"/>
        <w:rPr>
          <w:rFonts w:eastAsia="楷体"/>
          <w:bCs/>
          <w:kern w:val="0"/>
          <w:sz w:val="32"/>
          <w:szCs w:val="32"/>
        </w:rPr>
      </w:pPr>
      <w:bookmarkStart w:id="344" w:name="_Toc300637842"/>
      <w:bookmarkStart w:id="345" w:name="_Toc15222"/>
      <w:bookmarkStart w:id="346" w:name="_Toc11906"/>
      <w:r>
        <w:rPr>
          <w:rFonts w:eastAsia="楷体"/>
          <w:bCs/>
          <w:kern w:val="0"/>
          <w:sz w:val="32"/>
          <w:szCs w:val="32"/>
        </w:rPr>
        <w:t>7</w:t>
      </w:r>
      <w:r>
        <w:rPr>
          <w:rFonts w:eastAsia="楷体"/>
          <w:bCs/>
          <w:kern w:val="0"/>
          <w:sz w:val="32"/>
          <w:szCs w:val="32"/>
        </w:rPr>
        <w:t>.4</w:t>
      </w:r>
      <w:r>
        <w:rPr>
          <w:rFonts w:eastAsia="楷体"/>
          <w:bCs/>
          <w:kern w:val="0"/>
          <w:sz w:val="32"/>
          <w:szCs w:val="32"/>
        </w:rPr>
        <w:t xml:space="preserve"> </w:t>
      </w:r>
      <w:r>
        <w:rPr>
          <w:rFonts w:eastAsia="楷体_GB2312"/>
          <w:bCs/>
          <w:kern w:val="0"/>
          <w:sz w:val="32"/>
          <w:szCs w:val="32"/>
        </w:rPr>
        <w:t>技术保障</w:t>
      </w:r>
      <w:bookmarkEnd w:id="344"/>
      <w:bookmarkEnd w:id="345"/>
      <w:bookmarkEnd w:id="346"/>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7</w:t>
      </w:r>
      <w:r>
        <w:rPr>
          <w:rFonts w:eastAsia="仿宋_GB2312"/>
          <w:bCs/>
          <w:kern w:val="0"/>
          <w:sz w:val="32"/>
          <w:szCs w:val="32"/>
        </w:rPr>
        <w:t>.4.1</w:t>
      </w:r>
      <w:r>
        <w:rPr>
          <w:rFonts w:eastAsia="仿宋_GB2312"/>
          <w:bCs/>
          <w:kern w:val="0"/>
          <w:sz w:val="32"/>
          <w:szCs w:val="32"/>
        </w:rPr>
        <w:t xml:space="preserve"> </w:t>
      </w:r>
      <w:r>
        <w:rPr>
          <w:rFonts w:eastAsia="仿宋_GB2312"/>
          <w:bCs/>
          <w:kern w:val="0"/>
          <w:sz w:val="32"/>
          <w:szCs w:val="32"/>
        </w:rPr>
        <w:t>供热行业行政主管部门与各部门协作，逐步实现</w:t>
      </w:r>
      <w:r>
        <w:rPr>
          <w:rFonts w:eastAsia="仿宋_GB2312"/>
          <w:bCs/>
          <w:kern w:val="0"/>
          <w:sz w:val="32"/>
          <w:szCs w:val="32"/>
        </w:rPr>
        <w:t>本市</w:t>
      </w:r>
      <w:r>
        <w:rPr>
          <w:rFonts w:eastAsia="仿宋_GB2312"/>
          <w:bCs/>
          <w:kern w:val="0"/>
          <w:sz w:val="32"/>
          <w:szCs w:val="32"/>
        </w:rPr>
        <w:t>热电联产及调峰锅炉房主干管网互联互通，满足不同区域间的供热调度需求。</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7</w:t>
      </w:r>
      <w:r>
        <w:rPr>
          <w:rFonts w:eastAsia="仿宋_GB2312"/>
          <w:bCs/>
          <w:kern w:val="0"/>
          <w:sz w:val="32"/>
          <w:szCs w:val="32"/>
        </w:rPr>
        <w:t>.4.2</w:t>
      </w:r>
      <w:r>
        <w:rPr>
          <w:rFonts w:eastAsia="仿宋_GB2312"/>
          <w:bCs/>
          <w:kern w:val="0"/>
          <w:sz w:val="32"/>
          <w:szCs w:val="32"/>
        </w:rPr>
        <w:t xml:space="preserve"> </w:t>
      </w:r>
      <w:r>
        <w:rPr>
          <w:rFonts w:eastAsia="仿宋_GB2312"/>
          <w:bCs/>
          <w:kern w:val="0"/>
          <w:sz w:val="32"/>
          <w:szCs w:val="32"/>
        </w:rPr>
        <w:t>供热企业加大投入，与供电部门配合逐步完成热源及换热站的双电源建设；加快供热自动化与信息化的融合建设，及时掌握供热参数运行及预警情况。</w:t>
      </w:r>
    </w:p>
    <w:p w:rsidR="00EF71BA" w:rsidRDefault="005C7F78">
      <w:pPr>
        <w:pStyle w:val="0"/>
        <w:adjustRightInd w:val="0"/>
        <w:ind w:firstLineChars="200" w:firstLine="622"/>
        <w:rPr>
          <w:rFonts w:eastAsia="楷体_GB2312"/>
          <w:bCs/>
          <w:kern w:val="0"/>
          <w:sz w:val="32"/>
          <w:szCs w:val="32"/>
        </w:rPr>
      </w:pPr>
      <w:bookmarkStart w:id="347" w:name="_Toc19320"/>
      <w:r>
        <w:rPr>
          <w:rFonts w:eastAsia="楷体"/>
          <w:bCs/>
          <w:kern w:val="0"/>
          <w:sz w:val="32"/>
          <w:szCs w:val="32"/>
        </w:rPr>
        <w:t>7</w:t>
      </w:r>
      <w:r>
        <w:rPr>
          <w:rFonts w:eastAsia="楷体"/>
          <w:bCs/>
          <w:kern w:val="0"/>
          <w:sz w:val="32"/>
          <w:szCs w:val="32"/>
        </w:rPr>
        <w:t>.5</w:t>
      </w:r>
      <w:r>
        <w:rPr>
          <w:rFonts w:eastAsia="楷体"/>
          <w:bCs/>
          <w:kern w:val="0"/>
          <w:sz w:val="32"/>
          <w:szCs w:val="32"/>
        </w:rPr>
        <w:t xml:space="preserve"> </w:t>
      </w:r>
      <w:r>
        <w:rPr>
          <w:rFonts w:eastAsia="楷体_GB2312"/>
          <w:bCs/>
          <w:kern w:val="0"/>
          <w:sz w:val="32"/>
          <w:szCs w:val="32"/>
        </w:rPr>
        <w:t>避难场所</w:t>
      </w:r>
      <w:bookmarkEnd w:id="347"/>
      <w:r>
        <w:rPr>
          <w:rFonts w:eastAsia="楷体_GB2312"/>
          <w:bCs/>
          <w:kern w:val="0"/>
          <w:sz w:val="32"/>
          <w:szCs w:val="32"/>
        </w:rPr>
        <w:t>保障</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依据本市应急避难场所规划，充分利用现有的学校室内场所、体育馆、影剧院等公共建筑和人防工程，作为集中供热突发事件应急避难场所。</w:t>
      </w:r>
    </w:p>
    <w:p w:rsidR="00EF71BA" w:rsidRDefault="005C7F78">
      <w:pPr>
        <w:pStyle w:val="0"/>
        <w:adjustRightInd w:val="0"/>
        <w:ind w:firstLineChars="200" w:firstLine="622"/>
        <w:rPr>
          <w:rFonts w:eastAsia="楷体"/>
          <w:bCs/>
          <w:kern w:val="0"/>
          <w:sz w:val="32"/>
          <w:szCs w:val="32"/>
        </w:rPr>
      </w:pPr>
      <w:bookmarkStart w:id="348" w:name="_Toc300637843"/>
      <w:bookmarkStart w:id="349" w:name="_Toc27490"/>
      <w:bookmarkStart w:id="350" w:name="_Toc16050"/>
      <w:r>
        <w:rPr>
          <w:rFonts w:eastAsia="楷体"/>
          <w:bCs/>
          <w:kern w:val="0"/>
          <w:sz w:val="32"/>
          <w:szCs w:val="32"/>
        </w:rPr>
        <w:t>7</w:t>
      </w:r>
      <w:r>
        <w:rPr>
          <w:rFonts w:eastAsia="楷体"/>
          <w:bCs/>
          <w:kern w:val="0"/>
          <w:sz w:val="32"/>
          <w:szCs w:val="32"/>
        </w:rPr>
        <w:t>.6</w:t>
      </w:r>
      <w:r>
        <w:rPr>
          <w:rFonts w:eastAsia="楷体"/>
          <w:bCs/>
          <w:kern w:val="0"/>
          <w:sz w:val="32"/>
          <w:szCs w:val="32"/>
        </w:rPr>
        <w:t xml:space="preserve"> </w:t>
      </w:r>
      <w:r>
        <w:rPr>
          <w:rFonts w:eastAsia="楷体_GB2312"/>
          <w:bCs/>
          <w:kern w:val="0"/>
          <w:sz w:val="32"/>
          <w:szCs w:val="32"/>
        </w:rPr>
        <w:t>社会动员</w:t>
      </w:r>
      <w:bookmarkEnd w:id="348"/>
      <w:bookmarkEnd w:id="349"/>
      <w:bookmarkEnd w:id="350"/>
    </w:p>
    <w:p w:rsidR="00EF71BA" w:rsidRDefault="005C7F78">
      <w:pPr>
        <w:pStyle w:val="0"/>
        <w:adjustRightInd w:val="0"/>
        <w:ind w:firstLineChars="200" w:firstLine="622"/>
        <w:rPr>
          <w:rFonts w:eastAsia="仿宋_GB2312"/>
          <w:b/>
          <w:kern w:val="0"/>
          <w:sz w:val="28"/>
          <w:szCs w:val="28"/>
        </w:rPr>
      </w:pPr>
      <w:r>
        <w:rPr>
          <w:rFonts w:eastAsia="仿宋_GB2312"/>
          <w:bCs/>
          <w:kern w:val="0"/>
          <w:sz w:val="32"/>
          <w:szCs w:val="32"/>
        </w:rPr>
        <w:t>市指挥部办公室配合各区人民政府、供热企业做好信息公开工作；组织媒体、社会团体共同发挥作用，做好及时的宣传工作，维护社会稳定。</w:t>
      </w:r>
    </w:p>
    <w:p w:rsidR="00EF71BA" w:rsidRDefault="005C7F78">
      <w:pPr>
        <w:pStyle w:val="0"/>
        <w:adjustRightInd w:val="0"/>
        <w:ind w:firstLineChars="200" w:firstLine="622"/>
        <w:rPr>
          <w:rFonts w:eastAsia="楷体"/>
          <w:bCs/>
          <w:kern w:val="0"/>
          <w:sz w:val="32"/>
          <w:szCs w:val="32"/>
        </w:rPr>
      </w:pPr>
      <w:bookmarkStart w:id="351" w:name="_Toc20211"/>
      <w:r>
        <w:rPr>
          <w:rFonts w:eastAsia="楷体"/>
          <w:bCs/>
          <w:kern w:val="0"/>
          <w:sz w:val="32"/>
          <w:szCs w:val="32"/>
        </w:rPr>
        <w:lastRenderedPageBreak/>
        <w:t>7.</w:t>
      </w:r>
      <w:r>
        <w:rPr>
          <w:rFonts w:eastAsia="楷体"/>
          <w:bCs/>
          <w:kern w:val="0"/>
          <w:sz w:val="32"/>
          <w:szCs w:val="32"/>
        </w:rPr>
        <w:t xml:space="preserve">7 </w:t>
      </w:r>
      <w:r>
        <w:rPr>
          <w:rFonts w:eastAsia="楷体_GB2312"/>
          <w:bCs/>
          <w:kern w:val="0"/>
          <w:sz w:val="32"/>
          <w:szCs w:val="32"/>
        </w:rPr>
        <w:t>宣传教育</w:t>
      </w:r>
      <w:bookmarkEnd w:id="351"/>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7.</w:t>
      </w:r>
      <w:r>
        <w:rPr>
          <w:rFonts w:eastAsia="仿宋_GB2312"/>
          <w:bCs/>
          <w:kern w:val="0"/>
          <w:sz w:val="32"/>
          <w:szCs w:val="32"/>
        </w:rPr>
        <w:t>7</w:t>
      </w:r>
      <w:r>
        <w:rPr>
          <w:rFonts w:eastAsia="仿宋_GB2312"/>
          <w:bCs/>
          <w:kern w:val="0"/>
          <w:sz w:val="32"/>
          <w:szCs w:val="32"/>
        </w:rPr>
        <w:t>.1</w:t>
      </w:r>
      <w:r>
        <w:rPr>
          <w:rFonts w:eastAsia="仿宋_GB2312" w:hint="eastAsia"/>
          <w:bCs/>
          <w:kern w:val="0"/>
          <w:sz w:val="32"/>
          <w:szCs w:val="32"/>
        </w:rPr>
        <w:t xml:space="preserve"> </w:t>
      </w:r>
      <w:r>
        <w:rPr>
          <w:rFonts w:eastAsia="仿宋_GB2312"/>
          <w:bCs/>
          <w:kern w:val="0"/>
          <w:sz w:val="32"/>
          <w:szCs w:val="32"/>
        </w:rPr>
        <w:t>市城市管理委</w:t>
      </w:r>
      <w:r>
        <w:rPr>
          <w:rFonts w:eastAsia="仿宋_GB2312"/>
          <w:bCs/>
          <w:kern w:val="0"/>
          <w:sz w:val="32"/>
          <w:szCs w:val="32"/>
          <w:lang w:val="zh-CN"/>
        </w:rPr>
        <w:t>要依据《天津市供热用热条例</w:t>
      </w:r>
      <w:r>
        <w:rPr>
          <w:rFonts w:eastAsia="仿宋_GB2312"/>
          <w:sz w:val="32"/>
          <w:szCs w:val="32"/>
        </w:rPr>
        <w:t>》</w:t>
      </w:r>
      <w:r>
        <w:rPr>
          <w:rFonts w:eastAsia="仿宋_GB2312"/>
          <w:sz w:val="32"/>
          <w:szCs w:val="32"/>
        </w:rPr>
        <w:t>，</w:t>
      </w:r>
      <w:r>
        <w:rPr>
          <w:rFonts w:eastAsia="仿宋_GB2312"/>
          <w:bCs/>
          <w:kern w:val="0"/>
          <w:sz w:val="32"/>
          <w:szCs w:val="32"/>
          <w:lang w:val="zh-CN"/>
        </w:rPr>
        <w:t>加强安全供用</w:t>
      </w:r>
      <w:proofErr w:type="gramStart"/>
      <w:r>
        <w:rPr>
          <w:rFonts w:eastAsia="仿宋_GB2312"/>
          <w:bCs/>
          <w:kern w:val="0"/>
          <w:sz w:val="32"/>
          <w:szCs w:val="32"/>
          <w:lang w:val="zh-CN"/>
        </w:rPr>
        <w:t>热宣传</w:t>
      </w:r>
      <w:proofErr w:type="gramEnd"/>
      <w:r>
        <w:rPr>
          <w:rFonts w:eastAsia="仿宋_GB2312"/>
          <w:bCs/>
          <w:kern w:val="0"/>
          <w:sz w:val="32"/>
          <w:szCs w:val="32"/>
          <w:lang w:val="zh-CN"/>
        </w:rPr>
        <w:t>的组织管理。</w:t>
      </w:r>
    </w:p>
    <w:p w:rsidR="00EF71BA" w:rsidRDefault="005C7F78">
      <w:pPr>
        <w:pStyle w:val="0"/>
        <w:adjustRightInd w:val="0"/>
        <w:ind w:firstLineChars="200" w:firstLine="622"/>
        <w:rPr>
          <w:rFonts w:eastAsia="仿宋_GB2312"/>
          <w:bCs/>
          <w:kern w:val="0"/>
          <w:sz w:val="32"/>
          <w:szCs w:val="32"/>
          <w:lang w:val="zh-CN"/>
        </w:rPr>
      </w:pPr>
      <w:r>
        <w:rPr>
          <w:rFonts w:eastAsia="仿宋_GB2312"/>
          <w:bCs/>
          <w:kern w:val="0"/>
          <w:sz w:val="32"/>
          <w:szCs w:val="32"/>
        </w:rPr>
        <w:t>7.</w:t>
      </w:r>
      <w:r>
        <w:rPr>
          <w:rFonts w:eastAsia="仿宋_GB2312"/>
          <w:bCs/>
          <w:kern w:val="0"/>
          <w:sz w:val="32"/>
          <w:szCs w:val="32"/>
        </w:rPr>
        <w:t>7</w:t>
      </w:r>
      <w:r>
        <w:rPr>
          <w:rFonts w:eastAsia="仿宋_GB2312"/>
          <w:bCs/>
          <w:kern w:val="0"/>
          <w:sz w:val="32"/>
          <w:szCs w:val="32"/>
        </w:rPr>
        <w:t>.2</w:t>
      </w:r>
      <w:r>
        <w:rPr>
          <w:rFonts w:eastAsia="仿宋_GB2312" w:hint="eastAsia"/>
          <w:bCs/>
          <w:kern w:val="0"/>
          <w:sz w:val="32"/>
          <w:szCs w:val="32"/>
        </w:rPr>
        <w:t xml:space="preserve"> </w:t>
      </w:r>
      <w:r>
        <w:rPr>
          <w:rFonts w:eastAsia="仿宋_GB2312"/>
          <w:bCs/>
          <w:kern w:val="0"/>
          <w:sz w:val="32"/>
          <w:szCs w:val="32"/>
          <w:lang w:val="zh-CN"/>
        </w:rPr>
        <w:t>区人民政府要将供热安全宣传纳入社区的工作内容，做好供热设施安全保护和宣传教育。</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7.</w:t>
      </w:r>
      <w:r>
        <w:rPr>
          <w:rFonts w:eastAsia="仿宋_GB2312"/>
          <w:bCs/>
          <w:kern w:val="0"/>
          <w:sz w:val="32"/>
          <w:szCs w:val="32"/>
        </w:rPr>
        <w:t>7</w:t>
      </w:r>
      <w:r>
        <w:rPr>
          <w:rFonts w:eastAsia="仿宋_GB2312"/>
          <w:bCs/>
          <w:kern w:val="0"/>
          <w:sz w:val="32"/>
          <w:szCs w:val="32"/>
        </w:rPr>
        <w:t>.3</w:t>
      </w:r>
      <w:r>
        <w:rPr>
          <w:rFonts w:eastAsia="仿宋_GB2312" w:hint="eastAsia"/>
          <w:bCs/>
          <w:kern w:val="0"/>
          <w:sz w:val="32"/>
          <w:szCs w:val="32"/>
        </w:rPr>
        <w:t xml:space="preserve"> </w:t>
      </w:r>
      <w:r>
        <w:rPr>
          <w:rFonts w:eastAsia="仿宋_GB2312"/>
          <w:bCs/>
          <w:kern w:val="0"/>
          <w:sz w:val="32"/>
          <w:szCs w:val="32"/>
        </w:rPr>
        <w:t>市政府各有关职能部门，按照各自职责范围做好集中供热安全宣传教育。</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7.</w:t>
      </w:r>
      <w:r>
        <w:rPr>
          <w:rFonts w:eastAsia="仿宋_GB2312"/>
          <w:bCs/>
          <w:kern w:val="0"/>
          <w:sz w:val="32"/>
          <w:szCs w:val="32"/>
        </w:rPr>
        <w:t>7</w:t>
      </w:r>
      <w:r>
        <w:rPr>
          <w:rFonts w:eastAsia="仿宋_GB2312"/>
          <w:bCs/>
          <w:kern w:val="0"/>
          <w:sz w:val="32"/>
          <w:szCs w:val="32"/>
        </w:rPr>
        <w:t>.4</w:t>
      </w:r>
      <w:r>
        <w:rPr>
          <w:rFonts w:eastAsia="仿宋_GB2312" w:hint="eastAsia"/>
          <w:bCs/>
          <w:kern w:val="0"/>
          <w:sz w:val="32"/>
          <w:szCs w:val="32"/>
        </w:rPr>
        <w:t xml:space="preserve"> </w:t>
      </w:r>
      <w:r>
        <w:rPr>
          <w:rFonts w:eastAsia="仿宋_GB2312"/>
          <w:bCs/>
          <w:kern w:val="0"/>
          <w:sz w:val="32"/>
          <w:szCs w:val="32"/>
          <w:lang w:val="zh-CN"/>
        </w:rPr>
        <w:t>供热企业要加强职工安全教育，提高职工安全生产意识和应急处置能力。</w:t>
      </w:r>
    </w:p>
    <w:p w:rsidR="00EF71BA" w:rsidRDefault="005C7F78">
      <w:pPr>
        <w:pStyle w:val="0"/>
        <w:adjustRightInd w:val="0"/>
        <w:ind w:firstLineChars="200" w:firstLine="622"/>
        <w:rPr>
          <w:rFonts w:eastAsia="楷体"/>
          <w:bCs/>
          <w:kern w:val="0"/>
          <w:sz w:val="32"/>
          <w:szCs w:val="32"/>
        </w:rPr>
      </w:pPr>
      <w:bookmarkStart w:id="352" w:name="_Toc5858"/>
      <w:bookmarkStart w:id="353" w:name="_Toc4305"/>
      <w:r>
        <w:rPr>
          <w:rFonts w:eastAsia="楷体"/>
          <w:bCs/>
          <w:kern w:val="0"/>
          <w:sz w:val="32"/>
          <w:szCs w:val="32"/>
        </w:rPr>
        <w:t>7.</w:t>
      </w:r>
      <w:r>
        <w:rPr>
          <w:rFonts w:eastAsia="楷体"/>
          <w:bCs/>
          <w:kern w:val="0"/>
          <w:sz w:val="32"/>
          <w:szCs w:val="32"/>
        </w:rPr>
        <w:t xml:space="preserve">8 </w:t>
      </w:r>
      <w:r>
        <w:rPr>
          <w:rFonts w:eastAsia="楷体_GB2312"/>
          <w:bCs/>
          <w:kern w:val="0"/>
          <w:sz w:val="32"/>
          <w:szCs w:val="32"/>
        </w:rPr>
        <w:t>培训</w:t>
      </w:r>
      <w:bookmarkEnd w:id="352"/>
      <w:bookmarkEnd w:id="353"/>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7.</w:t>
      </w:r>
      <w:r>
        <w:rPr>
          <w:rFonts w:eastAsia="仿宋_GB2312"/>
          <w:bCs/>
          <w:kern w:val="0"/>
          <w:sz w:val="32"/>
          <w:szCs w:val="32"/>
        </w:rPr>
        <w:t>8</w:t>
      </w:r>
      <w:r>
        <w:rPr>
          <w:rFonts w:eastAsia="仿宋_GB2312"/>
          <w:bCs/>
          <w:kern w:val="0"/>
          <w:sz w:val="32"/>
          <w:szCs w:val="32"/>
        </w:rPr>
        <w:t>.1</w:t>
      </w:r>
      <w:r>
        <w:rPr>
          <w:rFonts w:eastAsia="仿宋_GB2312" w:hint="eastAsia"/>
          <w:bCs/>
          <w:kern w:val="0"/>
          <w:sz w:val="32"/>
          <w:szCs w:val="32"/>
        </w:rPr>
        <w:t xml:space="preserve"> </w:t>
      </w:r>
      <w:r>
        <w:rPr>
          <w:rFonts w:eastAsia="仿宋_GB2312"/>
          <w:bCs/>
          <w:kern w:val="0"/>
          <w:sz w:val="32"/>
          <w:szCs w:val="32"/>
        </w:rPr>
        <w:t>市城市管理委负责制定行业应急管理的培训计划，定期组织应急管理人员培训，提高应急处置组织能力。</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7.</w:t>
      </w:r>
      <w:r>
        <w:rPr>
          <w:rFonts w:eastAsia="仿宋_GB2312"/>
          <w:bCs/>
          <w:kern w:val="0"/>
          <w:sz w:val="32"/>
          <w:szCs w:val="32"/>
        </w:rPr>
        <w:t>8</w:t>
      </w:r>
      <w:r>
        <w:rPr>
          <w:rFonts w:eastAsia="仿宋_GB2312"/>
          <w:bCs/>
          <w:kern w:val="0"/>
          <w:sz w:val="32"/>
          <w:szCs w:val="32"/>
        </w:rPr>
        <w:t>.2</w:t>
      </w:r>
      <w:r>
        <w:rPr>
          <w:rFonts w:eastAsia="仿宋_GB2312" w:hint="eastAsia"/>
          <w:bCs/>
          <w:kern w:val="0"/>
          <w:sz w:val="32"/>
          <w:szCs w:val="32"/>
        </w:rPr>
        <w:t xml:space="preserve"> </w:t>
      </w:r>
      <w:r>
        <w:rPr>
          <w:rFonts w:eastAsia="仿宋_GB2312"/>
          <w:bCs/>
          <w:kern w:val="0"/>
          <w:sz w:val="32"/>
          <w:szCs w:val="32"/>
        </w:rPr>
        <w:t>供热企业定期组织对关键岗位工作人员和应急抢险人员进行应急预案培训，提高应急处置能力。</w:t>
      </w:r>
    </w:p>
    <w:p w:rsidR="00EF71BA" w:rsidRDefault="005C7F78">
      <w:pPr>
        <w:pStyle w:val="0"/>
        <w:tabs>
          <w:tab w:val="right" w:leader="dot" w:pos="8306"/>
        </w:tabs>
        <w:adjustRightInd w:val="0"/>
        <w:ind w:firstLineChars="200" w:firstLine="622"/>
        <w:rPr>
          <w:rFonts w:eastAsia="黑体"/>
          <w:bCs/>
          <w:kern w:val="0"/>
          <w:sz w:val="32"/>
          <w:szCs w:val="32"/>
        </w:rPr>
      </w:pPr>
      <w:bookmarkStart w:id="354" w:name="_Toc300637845"/>
      <w:bookmarkStart w:id="355" w:name="_Toc280546602"/>
      <w:bookmarkStart w:id="356" w:name="_Toc278526504"/>
      <w:bookmarkStart w:id="357" w:name="_Toc15232"/>
      <w:bookmarkStart w:id="358" w:name="_Toc259788418"/>
      <w:bookmarkStart w:id="359" w:name="_Toc1890"/>
      <w:bookmarkStart w:id="360" w:name="_Toc278526502"/>
      <w:bookmarkStart w:id="361" w:name="_Toc31932"/>
      <w:bookmarkStart w:id="362" w:name="_Toc247962875"/>
      <w:bookmarkStart w:id="363" w:name="_Toc278465720"/>
      <w:bookmarkStart w:id="364" w:name="_Toc280546598"/>
      <w:bookmarkStart w:id="365" w:name="_Toc259788417"/>
      <w:r>
        <w:rPr>
          <w:rFonts w:eastAsia="黑体"/>
          <w:bCs/>
          <w:kern w:val="0"/>
          <w:sz w:val="32"/>
          <w:szCs w:val="32"/>
        </w:rPr>
        <w:t xml:space="preserve">8 </w:t>
      </w:r>
      <w:r>
        <w:rPr>
          <w:rFonts w:eastAsia="黑体"/>
          <w:bCs/>
          <w:kern w:val="0"/>
          <w:sz w:val="32"/>
          <w:szCs w:val="32"/>
        </w:rPr>
        <w:t>附则</w:t>
      </w:r>
    </w:p>
    <w:bookmarkEnd w:id="354"/>
    <w:bookmarkEnd w:id="355"/>
    <w:bookmarkEnd w:id="356"/>
    <w:bookmarkEnd w:id="357"/>
    <w:bookmarkEnd w:id="358"/>
    <w:bookmarkEnd w:id="359"/>
    <w:p w:rsidR="00EF71BA" w:rsidRDefault="005C7F78">
      <w:pPr>
        <w:pStyle w:val="0"/>
        <w:adjustRightInd w:val="0"/>
        <w:ind w:firstLineChars="200" w:firstLine="622"/>
        <w:rPr>
          <w:rFonts w:eastAsia="楷体"/>
          <w:color w:val="000000"/>
          <w:sz w:val="32"/>
        </w:rPr>
      </w:pPr>
      <w:r>
        <w:rPr>
          <w:rFonts w:eastAsia="楷体"/>
          <w:color w:val="000000"/>
          <w:sz w:val="32"/>
        </w:rPr>
        <w:t xml:space="preserve">8.1 </w:t>
      </w:r>
      <w:r>
        <w:rPr>
          <w:rFonts w:ascii="楷体_GB2312" w:eastAsia="楷体_GB2312" w:hAnsi="楷体_GB2312" w:cs="楷体_GB2312" w:hint="eastAsia"/>
          <w:color w:val="000000"/>
          <w:sz w:val="32"/>
        </w:rPr>
        <w:t>责任和奖惩</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对于在供热突发事件应急处置工作中</w:t>
      </w:r>
      <w:proofErr w:type="gramStart"/>
      <w:r>
        <w:rPr>
          <w:rFonts w:eastAsia="仿宋_GB2312"/>
          <w:color w:val="000000"/>
          <w:kern w:val="0"/>
          <w:sz w:val="32"/>
          <w:szCs w:val="28"/>
          <w:lang w:val="zh-TW" w:bidi="zh-TW"/>
        </w:rPr>
        <w:t>作出</w:t>
      </w:r>
      <w:proofErr w:type="gramEnd"/>
      <w:r>
        <w:rPr>
          <w:rFonts w:eastAsia="仿宋_GB2312"/>
          <w:color w:val="000000"/>
          <w:kern w:val="0"/>
          <w:sz w:val="32"/>
          <w:szCs w:val="28"/>
          <w:lang w:val="zh-TW" w:bidi="zh-TW"/>
        </w:rPr>
        <w:t>突出贡献的单位和个人，按照国家和本市有关规定给</w:t>
      </w:r>
      <w:r>
        <w:rPr>
          <w:rFonts w:eastAsia="仿宋_GB2312"/>
          <w:color w:val="000000"/>
          <w:kern w:val="0"/>
          <w:sz w:val="32"/>
          <w:szCs w:val="28"/>
          <w:lang w:bidi="zh-TW"/>
        </w:rPr>
        <w:t>予</w:t>
      </w:r>
      <w:r>
        <w:rPr>
          <w:rFonts w:eastAsia="仿宋_GB2312"/>
          <w:color w:val="000000"/>
          <w:kern w:val="0"/>
          <w:sz w:val="32"/>
          <w:szCs w:val="28"/>
          <w:lang w:val="zh-TW" w:bidi="zh-TW"/>
        </w:rPr>
        <w:t>表彰或奖励。对于迟报、谎报、瞒报和漏报事故重要情况，应急处置不力等失职、渎职行为的，依照有关规定追究责任。</w:t>
      </w:r>
    </w:p>
    <w:p w:rsidR="00EF71BA" w:rsidRDefault="005C7F78">
      <w:pPr>
        <w:pStyle w:val="0"/>
        <w:adjustRightInd w:val="0"/>
        <w:ind w:firstLineChars="200" w:firstLine="622"/>
        <w:rPr>
          <w:rFonts w:ascii="楷体_GB2312" w:eastAsia="楷体_GB2312" w:hAnsi="楷体_GB2312" w:cs="楷体_GB2312"/>
          <w:color w:val="000000"/>
          <w:sz w:val="32"/>
        </w:rPr>
      </w:pPr>
      <w:r>
        <w:rPr>
          <w:rFonts w:eastAsia="楷体_GB2312"/>
          <w:color w:val="000000"/>
          <w:sz w:val="32"/>
        </w:rPr>
        <w:t>8.2</w:t>
      </w:r>
      <w:r>
        <w:rPr>
          <w:rFonts w:ascii="楷体_GB2312" w:eastAsia="楷体_GB2312" w:hAnsi="楷体_GB2312" w:cs="楷体_GB2312"/>
          <w:color w:val="000000"/>
          <w:sz w:val="32"/>
        </w:rPr>
        <w:t xml:space="preserve"> </w:t>
      </w:r>
      <w:r>
        <w:rPr>
          <w:rFonts w:ascii="楷体_GB2312" w:eastAsia="楷体_GB2312" w:hAnsi="楷体_GB2312" w:cs="楷体_GB2312"/>
          <w:color w:val="000000"/>
          <w:sz w:val="32"/>
        </w:rPr>
        <w:t>预案管理</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 xml:space="preserve">8.2.1 </w:t>
      </w:r>
      <w:r>
        <w:rPr>
          <w:rFonts w:eastAsia="仿宋_GB2312"/>
          <w:bCs/>
          <w:kern w:val="0"/>
          <w:sz w:val="32"/>
          <w:szCs w:val="32"/>
        </w:rPr>
        <w:t>本预案解释工作由市城市管理委承担。</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lastRenderedPageBreak/>
        <w:t>8</w:t>
      </w:r>
      <w:r>
        <w:rPr>
          <w:rFonts w:eastAsia="仿宋_GB2312"/>
          <w:bCs/>
          <w:kern w:val="0"/>
          <w:sz w:val="32"/>
          <w:szCs w:val="32"/>
        </w:rPr>
        <w:t>.</w:t>
      </w:r>
      <w:r>
        <w:rPr>
          <w:rFonts w:eastAsia="仿宋_GB2312"/>
          <w:bCs/>
          <w:kern w:val="0"/>
          <w:sz w:val="32"/>
          <w:szCs w:val="32"/>
        </w:rPr>
        <w:t xml:space="preserve">2.2 </w:t>
      </w:r>
      <w:r>
        <w:rPr>
          <w:rFonts w:eastAsia="仿宋_GB2312"/>
          <w:bCs/>
          <w:kern w:val="0"/>
          <w:sz w:val="32"/>
          <w:szCs w:val="32"/>
        </w:rPr>
        <w:t>市指挥部办公室根据实际工作需要，建立演练制度，组织相关成员单位每</w:t>
      </w:r>
      <w:r>
        <w:rPr>
          <w:rFonts w:eastAsia="仿宋_GB2312"/>
          <w:bCs/>
          <w:kern w:val="0"/>
          <w:sz w:val="32"/>
          <w:szCs w:val="32"/>
        </w:rPr>
        <w:t>2</w:t>
      </w:r>
      <w:r>
        <w:rPr>
          <w:rFonts w:eastAsia="仿宋_GB2312"/>
          <w:bCs/>
          <w:kern w:val="0"/>
          <w:sz w:val="32"/>
          <w:szCs w:val="32"/>
        </w:rPr>
        <w:t>年至少组织</w:t>
      </w:r>
      <w:r>
        <w:rPr>
          <w:rFonts w:eastAsia="仿宋_GB2312"/>
          <w:bCs/>
          <w:kern w:val="0"/>
          <w:sz w:val="32"/>
          <w:szCs w:val="32"/>
        </w:rPr>
        <w:t>1</w:t>
      </w:r>
      <w:r>
        <w:rPr>
          <w:rFonts w:eastAsia="仿宋_GB2312"/>
          <w:bCs/>
          <w:kern w:val="0"/>
          <w:sz w:val="32"/>
          <w:szCs w:val="32"/>
        </w:rPr>
        <w:t>次集中供热突发事件应急预案演练。通过应急演练，培训应急队伍，改进和完善应急预案。市指挥部办公室负责对供热企业应急演练实施情况进行监督检查，并做好典型经验交流推广。上年度发生较大以上级别突发事件的，本年度至少进行</w:t>
      </w:r>
      <w:r>
        <w:rPr>
          <w:rFonts w:eastAsia="仿宋_GB2312"/>
          <w:bCs/>
          <w:kern w:val="0"/>
          <w:sz w:val="32"/>
          <w:szCs w:val="32"/>
        </w:rPr>
        <w:t>1</w:t>
      </w:r>
      <w:r>
        <w:rPr>
          <w:rFonts w:eastAsia="仿宋_GB2312"/>
          <w:bCs/>
          <w:kern w:val="0"/>
          <w:sz w:val="32"/>
          <w:szCs w:val="32"/>
        </w:rPr>
        <w:t>次同类型突发事件的应急演练。</w:t>
      </w:r>
    </w:p>
    <w:p w:rsidR="00EF71BA" w:rsidRDefault="005C7F78">
      <w:pPr>
        <w:pStyle w:val="0"/>
        <w:adjustRightInd w:val="0"/>
        <w:ind w:firstLineChars="200" w:firstLine="622"/>
        <w:rPr>
          <w:rFonts w:eastAsia="黑体"/>
          <w:bCs/>
          <w:kern w:val="0"/>
          <w:sz w:val="32"/>
          <w:szCs w:val="32"/>
        </w:rPr>
      </w:pPr>
      <w:r>
        <w:rPr>
          <w:rFonts w:eastAsia="仿宋_GB2312"/>
          <w:bCs/>
          <w:kern w:val="0"/>
          <w:sz w:val="32"/>
          <w:szCs w:val="32"/>
        </w:rPr>
        <w:t>供热企业应根据国家和本市有关应急预案规定，每年至少组织</w:t>
      </w:r>
      <w:r>
        <w:rPr>
          <w:rFonts w:eastAsia="仿宋_GB2312"/>
          <w:bCs/>
          <w:kern w:val="0"/>
          <w:sz w:val="32"/>
          <w:szCs w:val="32"/>
        </w:rPr>
        <w:t>1</w:t>
      </w:r>
      <w:r>
        <w:rPr>
          <w:rFonts w:eastAsia="仿宋_GB2312"/>
          <w:bCs/>
          <w:kern w:val="0"/>
          <w:sz w:val="32"/>
          <w:szCs w:val="32"/>
        </w:rPr>
        <w:t>次演练，</w:t>
      </w:r>
      <w:bookmarkStart w:id="366" w:name="_Toc259788420"/>
      <w:r>
        <w:rPr>
          <w:rFonts w:eastAsia="仿宋_GB2312"/>
          <w:bCs/>
          <w:kern w:val="0"/>
          <w:sz w:val="32"/>
          <w:szCs w:val="32"/>
        </w:rPr>
        <w:t>并及时开展演练评估和总结，根据评估情况及时完善应急准备、修订应急预案，不断提高应急预案可操作性、实用性和供热从业人员的抢险救灾能</w:t>
      </w:r>
      <w:r>
        <w:rPr>
          <w:rFonts w:eastAsia="仿宋_GB2312"/>
          <w:bCs/>
          <w:kern w:val="0"/>
          <w:sz w:val="32"/>
          <w:szCs w:val="32"/>
        </w:rPr>
        <w:t>力，并确保负责急修、抢修的队伍始终保持良好的工作准备状态。</w:t>
      </w:r>
    </w:p>
    <w:bookmarkEnd w:id="366"/>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 xml:space="preserve">8.2.3 </w:t>
      </w:r>
      <w:r>
        <w:rPr>
          <w:rFonts w:eastAsia="仿宋_GB2312"/>
          <w:bCs/>
          <w:kern w:val="0"/>
          <w:sz w:val="32"/>
          <w:szCs w:val="32"/>
        </w:rPr>
        <w:t>各成员单位按照本预案确定的职责，制定本部门集中供热突发事件应急实施方案，落实本部门预案执行的</w:t>
      </w:r>
      <w:r>
        <w:rPr>
          <w:rFonts w:eastAsia="仿宋_GB2312"/>
          <w:bCs/>
          <w:kern w:val="0"/>
          <w:sz w:val="32"/>
          <w:szCs w:val="32"/>
        </w:rPr>
        <w:t>负责</w:t>
      </w:r>
      <w:r>
        <w:rPr>
          <w:rFonts w:eastAsia="仿宋_GB2312"/>
          <w:bCs/>
          <w:kern w:val="0"/>
          <w:sz w:val="32"/>
          <w:szCs w:val="32"/>
        </w:rPr>
        <w:t>人、责任人、联络人，保证本预案的有效实施。</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供热企业依据本预案，编制适合本单位特点的应急预案；在预案中应明确集中供热突发事件发生时，停、限热企业排序名单。企业应急预案须经专家论证后，上报市、区供热行政主管部门备案，各区供热行政主管部门应急预案上报市指挥部办公室备案。</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8</w:t>
      </w:r>
      <w:r>
        <w:rPr>
          <w:rFonts w:eastAsia="仿宋_GB2312"/>
          <w:bCs/>
          <w:kern w:val="0"/>
          <w:sz w:val="32"/>
          <w:szCs w:val="32"/>
        </w:rPr>
        <w:t>.</w:t>
      </w:r>
      <w:r>
        <w:rPr>
          <w:rFonts w:eastAsia="仿宋_GB2312"/>
          <w:bCs/>
          <w:kern w:val="0"/>
          <w:sz w:val="32"/>
          <w:szCs w:val="32"/>
        </w:rPr>
        <w:t xml:space="preserve">2.4 </w:t>
      </w:r>
      <w:r>
        <w:rPr>
          <w:rFonts w:eastAsia="仿宋_GB2312"/>
          <w:bCs/>
          <w:kern w:val="0"/>
          <w:sz w:val="32"/>
          <w:szCs w:val="32"/>
        </w:rPr>
        <w:t>市城市管理委根据有关法律、法规及时组织相关部门修订完善本预案，报市人民政府批准，并报送上级相关主管部门备案。</w:t>
      </w:r>
    </w:p>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8</w:t>
      </w:r>
      <w:r>
        <w:rPr>
          <w:rFonts w:eastAsia="仿宋_GB2312"/>
          <w:bCs/>
          <w:kern w:val="0"/>
          <w:sz w:val="32"/>
          <w:szCs w:val="32"/>
        </w:rPr>
        <w:t>.</w:t>
      </w:r>
      <w:r>
        <w:rPr>
          <w:rFonts w:eastAsia="仿宋_GB2312"/>
          <w:bCs/>
          <w:kern w:val="0"/>
          <w:sz w:val="32"/>
          <w:szCs w:val="32"/>
        </w:rPr>
        <w:t xml:space="preserve">2.5 </w:t>
      </w:r>
      <w:r>
        <w:rPr>
          <w:rFonts w:eastAsia="仿宋_GB2312"/>
          <w:bCs/>
          <w:kern w:val="0"/>
          <w:sz w:val="32"/>
          <w:szCs w:val="32"/>
        </w:rPr>
        <w:t>市城市管理委</w:t>
      </w:r>
      <w:r>
        <w:rPr>
          <w:rFonts w:eastAsia="仿宋_GB2312"/>
          <w:bCs/>
          <w:kern w:val="0"/>
          <w:sz w:val="32"/>
          <w:szCs w:val="32"/>
        </w:rPr>
        <w:t>结合应急管理工作实践，及时修订预案，</w:t>
      </w:r>
      <w:r>
        <w:rPr>
          <w:rFonts w:eastAsia="仿宋_GB2312"/>
          <w:bCs/>
          <w:kern w:val="0"/>
          <w:sz w:val="32"/>
          <w:szCs w:val="32"/>
        </w:rPr>
        <w:lastRenderedPageBreak/>
        <w:t>遇有特殊情况可随时修订，修订后的应急预案应重新办理审查、论证、备案和公布等各项程序。</w:t>
      </w:r>
    </w:p>
    <w:bookmarkEnd w:id="228"/>
    <w:bookmarkEnd w:id="360"/>
    <w:bookmarkEnd w:id="361"/>
    <w:bookmarkEnd w:id="362"/>
    <w:bookmarkEnd w:id="363"/>
    <w:bookmarkEnd w:id="364"/>
    <w:bookmarkEnd w:id="365"/>
    <w:p w:rsidR="00EF71BA" w:rsidRDefault="005C7F78">
      <w:pPr>
        <w:pStyle w:val="0"/>
        <w:adjustRightInd w:val="0"/>
        <w:ind w:firstLineChars="200" w:firstLine="622"/>
        <w:rPr>
          <w:rFonts w:eastAsia="仿宋_GB2312"/>
          <w:bCs/>
          <w:kern w:val="0"/>
          <w:sz w:val="32"/>
          <w:szCs w:val="32"/>
        </w:rPr>
      </w:pPr>
      <w:r>
        <w:rPr>
          <w:rFonts w:eastAsia="仿宋_GB2312"/>
          <w:bCs/>
          <w:kern w:val="0"/>
          <w:sz w:val="32"/>
          <w:szCs w:val="32"/>
        </w:rPr>
        <w:t xml:space="preserve">8.2.6 </w:t>
      </w:r>
      <w:r>
        <w:rPr>
          <w:rFonts w:eastAsia="仿宋_GB2312"/>
          <w:bCs/>
          <w:kern w:val="0"/>
          <w:sz w:val="32"/>
          <w:szCs w:val="32"/>
        </w:rPr>
        <w:t>本预案自印发之日</w:t>
      </w:r>
      <w:r>
        <w:rPr>
          <w:rFonts w:eastAsia="仿宋_GB2312"/>
          <w:bCs/>
          <w:kern w:val="0"/>
          <w:sz w:val="32"/>
          <w:szCs w:val="32"/>
        </w:rPr>
        <w:t>起施行，有效期</w:t>
      </w:r>
      <w:r>
        <w:rPr>
          <w:rFonts w:eastAsia="仿宋_GB2312"/>
          <w:bCs/>
          <w:kern w:val="0"/>
          <w:sz w:val="32"/>
          <w:szCs w:val="32"/>
        </w:rPr>
        <w:t>5</w:t>
      </w:r>
      <w:r>
        <w:rPr>
          <w:rFonts w:eastAsia="仿宋_GB2312"/>
          <w:bCs/>
          <w:kern w:val="0"/>
          <w:sz w:val="32"/>
          <w:szCs w:val="32"/>
        </w:rPr>
        <w:t>年</w:t>
      </w:r>
      <w:r>
        <w:rPr>
          <w:rFonts w:eastAsia="仿宋_GB2312"/>
          <w:sz w:val="32"/>
          <w:szCs w:val="32"/>
        </w:rPr>
        <w:t>。《</w:t>
      </w:r>
      <w:r>
        <w:rPr>
          <w:rFonts w:eastAsia="仿宋_GB2312"/>
          <w:bCs/>
          <w:kern w:val="0"/>
          <w:sz w:val="32"/>
          <w:szCs w:val="32"/>
        </w:rPr>
        <w:t>天津市人民政府办公厅关于印发天津市地震应急预案等</w:t>
      </w:r>
      <w:r>
        <w:rPr>
          <w:rFonts w:eastAsia="仿宋_GB2312"/>
          <w:bCs/>
          <w:kern w:val="0"/>
          <w:sz w:val="32"/>
          <w:szCs w:val="32"/>
        </w:rPr>
        <w:t>21</w:t>
      </w:r>
      <w:r>
        <w:rPr>
          <w:rFonts w:eastAsia="仿宋_GB2312"/>
          <w:bCs/>
          <w:kern w:val="0"/>
          <w:sz w:val="32"/>
          <w:szCs w:val="32"/>
        </w:rPr>
        <w:t>个专项应急预案的通知</w:t>
      </w:r>
      <w:r>
        <w:rPr>
          <w:rFonts w:eastAsia="仿宋_GB2312"/>
          <w:sz w:val="32"/>
          <w:szCs w:val="32"/>
        </w:rPr>
        <w:t>》</w:t>
      </w:r>
      <w:r>
        <w:rPr>
          <w:rFonts w:eastAsia="仿宋_GB2312"/>
          <w:sz w:val="32"/>
          <w:szCs w:val="32"/>
        </w:rPr>
        <w:t>（</w:t>
      </w:r>
      <w:r>
        <w:rPr>
          <w:rFonts w:eastAsia="仿宋_GB2312"/>
          <w:bCs/>
          <w:kern w:val="0"/>
          <w:sz w:val="32"/>
          <w:szCs w:val="32"/>
        </w:rPr>
        <w:t>津政办发〔</w:t>
      </w:r>
      <w:r>
        <w:rPr>
          <w:rFonts w:eastAsia="仿宋_GB2312"/>
          <w:bCs/>
          <w:kern w:val="0"/>
          <w:sz w:val="32"/>
          <w:szCs w:val="32"/>
        </w:rPr>
        <w:t>2014</w:t>
      </w:r>
      <w:r>
        <w:rPr>
          <w:rFonts w:eastAsia="仿宋_GB2312"/>
          <w:bCs/>
          <w:kern w:val="0"/>
          <w:sz w:val="32"/>
          <w:szCs w:val="32"/>
        </w:rPr>
        <w:t>〕</w:t>
      </w:r>
      <w:r>
        <w:rPr>
          <w:rFonts w:eastAsia="仿宋_GB2312"/>
          <w:bCs/>
          <w:kern w:val="0"/>
          <w:sz w:val="32"/>
          <w:szCs w:val="32"/>
        </w:rPr>
        <w:t>22</w:t>
      </w:r>
      <w:r>
        <w:rPr>
          <w:rFonts w:eastAsia="仿宋_GB2312"/>
          <w:bCs/>
          <w:kern w:val="0"/>
          <w:sz w:val="32"/>
          <w:szCs w:val="32"/>
        </w:rPr>
        <w:t>号）</w:t>
      </w:r>
      <w:r>
        <w:rPr>
          <w:rFonts w:eastAsia="仿宋_GB2312"/>
          <w:bCs/>
          <w:kern w:val="0"/>
          <w:sz w:val="32"/>
          <w:szCs w:val="32"/>
        </w:rPr>
        <w:t>中的</w:t>
      </w:r>
      <w:r>
        <w:rPr>
          <w:rFonts w:eastAsia="仿宋_GB2312"/>
          <w:bCs/>
          <w:kern w:val="0"/>
          <w:sz w:val="32"/>
          <w:szCs w:val="32"/>
        </w:rPr>
        <w:t>《天津市集中供热突发事件应急预案》同时废止。</w:t>
      </w:r>
    </w:p>
    <w:p w:rsidR="00EF71BA" w:rsidRDefault="00EF71BA">
      <w:pPr>
        <w:adjustRightInd w:val="0"/>
        <w:ind w:firstLineChars="200" w:firstLine="622"/>
        <w:rPr>
          <w:rFonts w:eastAsia="仿宋_GB2312"/>
          <w:bCs/>
          <w:kern w:val="0"/>
          <w:sz w:val="32"/>
          <w:szCs w:val="32"/>
        </w:rPr>
      </w:pPr>
    </w:p>
    <w:p w:rsidR="00EF71BA" w:rsidRDefault="005C7F78">
      <w:pPr>
        <w:adjustRightInd w:val="0"/>
        <w:ind w:firstLineChars="200" w:firstLine="622"/>
        <w:rPr>
          <w:rFonts w:eastAsia="仿宋_GB2312"/>
          <w:bCs/>
          <w:kern w:val="0"/>
          <w:sz w:val="32"/>
          <w:szCs w:val="32"/>
        </w:rPr>
      </w:pPr>
      <w:r>
        <w:rPr>
          <w:rFonts w:eastAsia="仿宋_GB2312"/>
          <w:bCs/>
          <w:kern w:val="0"/>
          <w:sz w:val="32"/>
          <w:szCs w:val="32"/>
        </w:rPr>
        <w:t>附件：天津市集中供热突发事件分级标准</w:t>
      </w:r>
    </w:p>
    <w:p w:rsidR="00EF71BA" w:rsidRDefault="00EF71BA">
      <w:pPr>
        <w:adjustRightInd w:val="0"/>
        <w:ind w:firstLineChars="200" w:firstLine="622"/>
        <w:rPr>
          <w:rFonts w:eastAsia="仿宋_GB2312"/>
          <w:bCs/>
          <w:kern w:val="0"/>
          <w:sz w:val="32"/>
          <w:szCs w:val="32"/>
        </w:rPr>
      </w:pPr>
    </w:p>
    <w:p w:rsidR="00EF71BA" w:rsidRDefault="00EF71BA">
      <w:pPr>
        <w:adjustRightInd w:val="0"/>
        <w:ind w:firstLineChars="200" w:firstLine="622"/>
        <w:rPr>
          <w:rFonts w:eastAsia="仿宋_GB2312"/>
          <w:bCs/>
          <w:kern w:val="0"/>
          <w:sz w:val="32"/>
          <w:szCs w:val="32"/>
        </w:rPr>
        <w:sectPr w:rsidR="00EF71BA">
          <w:pgSz w:w="11905" w:h="16838"/>
          <w:pgMar w:top="2098" w:right="1474" w:bottom="1984" w:left="1587" w:header="851" w:footer="1701" w:gutter="0"/>
          <w:cols w:space="720"/>
          <w:docGrid w:type="linesAndChars" w:linePitch="289" w:charSpace="-1844"/>
        </w:sectPr>
      </w:pPr>
    </w:p>
    <w:p w:rsidR="00EF71BA" w:rsidRDefault="005C7F78">
      <w:pPr>
        <w:rPr>
          <w:rFonts w:eastAsia="黑体"/>
          <w:bCs/>
          <w:kern w:val="0"/>
          <w:sz w:val="32"/>
          <w:szCs w:val="32"/>
        </w:rPr>
      </w:pPr>
      <w:r>
        <w:rPr>
          <w:rFonts w:eastAsia="黑体"/>
          <w:bCs/>
          <w:kern w:val="0"/>
          <w:sz w:val="32"/>
          <w:szCs w:val="32"/>
        </w:rPr>
        <w:lastRenderedPageBreak/>
        <w:t>附件</w:t>
      </w:r>
    </w:p>
    <w:p w:rsidR="00EF71BA" w:rsidRDefault="00EF71BA">
      <w:pPr>
        <w:pStyle w:val="a6"/>
      </w:pPr>
    </w:p>
    <w:p w:rsidR="00EF71BA" w:rsidRPr="00576F1F" w:rsidRDefault="005C7F78">
      <w:pPr>
        <w:adjustRightInd w:val="0"/>
        <w:snapToGrid w:val="0"/>
        <w:jc w:val="center"/>
        <w:rPr>
          <w:rFonts w:ascii="方正小标宋简体" w:eastAsia="方正小标宋简体" w:hAnsi="方正小标宋_GBK" w:cs="方正小标宋_GBK" w:hint="eastAsia"/>
          <w:bCs/>
          <w:kern w:val="0"/>
          <w:sz w:val="44"/>
          <w:szCs w:val="44"/>
        </w:rPr>
      </w:pPr>
      <w:r w:rsidRPr="00576F1F">
        <w:rPr>
          <w:rFonts w:ascii="方正小标宋简体" w:eastAsia="方正小标宋简体" w:hAnsi="方正小标宋_GBK" w:cs="方正小标宋_GBK" w:hint="eastAsia"/>
          <w:bCs/>
          <w:kern w:val="0"/>
          <w:sz w:val="44"/>
          <w:szCs w:val="44"/>
        </w:rPr>
        <w:t>天津市集中供热突发事件分级标准</w:t>
      </w:r>
    </w:p>
    <w:p w:rsidR="00EF71BA" w:rsidRDefault="00EF71BA">
      <w:pPr>
        <w:pStyle w:val="a6"/>
        <w:rPr>
          <w:rFonts w:ascii="仿宋_GB2312" w:eastAsia="仿宋_GB2312" w:hAnsi="仿宋_GB2312" w:cs="仿宋_GB2312"/>
        </w:rPr>
      </w:pP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依据造成或可能造成的危害程度，集中供热突发事件由高到低划分为特别重大、重大、较大、一般</w:t>
      </w:r>
      <w:r>
        <w:rPr>
          <w:rFonts w:eastAsia="仿宋_GB2312"/>
          <w:color w:val="000000"/>
          <w:kern w:val="0"/>
          <w:sz w:val="32"/>
          <w:szCs w:val="28"/>
          <w:lang w:bidi="zh-TW"/>
        </w:rPr>
        <w:t>4</w:t>
      </w:r>
      <w:r>
        <w:rPr>
          <w:rFonts w:eastAsia="仿宋_GB2312"/>
          <w:color w:val="000000"/>
          <w:kern w:val="0"/>
          <w:sz w:val="32"/>
          <w:szCs w:val="28"/>
          <w:lang w:val="zh-TW" w:bidi="zh-TW"/>
        </w:rPr>
        <w:t>个等级。</w:t>
      </w:r>
    </w:p>
    <w:p w:rsidR="00EF71BA" w:rsidRDefault="005C7F78">
      <w:pPr>
        <w:pStyle w:val="0"/>
        <w:adjustRightInd w:val="0"/>
        <w:ind w:firstLineChars="200" w:firstLine="622"/>
        <w:rPr>
          <w:rFonts w:eastAsia="黑体"/>
          <w:color w:val="000000"/>
          <w:kern w:val="0"/>
          <w:sz w:val="32"/>
          <w:szCs w:val="28"/>
          <w:lang w:val="zh-TW" w:bidi="zh-TW"/>
        </w:rPr>
      </w:pPr>
      <w:r>
        <w:rPr>
          <w:rFonts w:eastAsia="黑体"/>
          <w:color w:val="000000"/>
          <w:kern w:val="0"/>
          <w:sz w:val="32"/>
          <w:szCs w:val="28"/>
          <w:lang w:val="zh-TW" w:bidi="zh-TW"/>
        </w:rPr>
        <w:t>一、</w:t>
      </w:r>
      <w:r>
        <w:rPr>
          <w:rFonts w:eastAsia="黑体"/>
          <w:color w:val="000000"/>
          <w:kern w:val="0"/>
          <w:sz w:val="32"/>
          <w:szCs w:val="28"/>
          <w:lang w:val="zh-TW" w:bidi="zh-TW"/>
        </w:rPr>
        <w:t>符合下列条件之一的，为特别重大集中供热突发事件：</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w:t>
      </w:r>
      <w:r>
        <w:rPr>
          <w:rFonts w:eastAsia="仿宋_GB2312"/>
          <w:color w:val="000000"/>
          <w:kern w:val="0"/>
          <w:sz w:val="32"/>
          <w:szCs w:val="28"/>
          <w:lang w:val="zh-TW" w:bidi="zh-TW"/>
        </w:rPr>
        <w:t>1</w:t>
      </w:r>
      <w:r>
        <w:rPr>
          <w:rFonts w:eastAsia="仿宋_GB2312"/>
          <w:color w:val="000000"/>
          <w:kern w:val="0"/>
          <w:sz w:val="32"/>
          <w:szCs w:val="28"/>
          <w:lang w:val="zh-TW" w:bidi="zh-TW"/>
        </w:rPr>
        <w:t>）造成</w:t>
      </w:r>
      <w:r>
        <w:rPr>
          <w:rFonts w:eastAsia="仿宋_GB2312"/>
          <w:color w:val="000000"/>
          <w:kern w:val="0"/>
          <w:sz w:val="32"/>
          <w:szCs w:val="28"/>
          <w:lang w:val="zh-TW" w:bidi="zh-TW"/>
        </w:rPr>
        <w:t>30</w:t>
      </w:r>
      <w:r>
        <w:rPr>
          <w:rFonts w:eastAsia="仿宋_GB2312"/>
          <w:color w:val="000000"/>
          <w:kern w:val="0"/>
          <w:sz w:val="32"/>
          <w:szCs w:val="28"/>
          <w:lang w:val="zh-TW" w:bidi="zh-TW"/>
        </w:rPr>
        <w:t>人以上死亡，或危及</w:t>
      </w:r>
      <w:r>
        <w:rPr>
          <w:rFonts w:eastAsia="仿宋_GB2312"/>
          <w:color w:val="000000"/>
          <w:kern w:val="0"/>
          <w:sz w:val="32"/>
          <w:szCs w:val="28"/>
          <w:lang w:val="zh-TW" w:bidi="zh-TW"/>
        </w:rPr>
        <w:t>30</w:t>
      </w:r>
      <w:r>
        <w:rPr>
          <w:rFonts w:eastAsia="仿宋_GB2312"/>
          <w:color w:val="000000"/>
          <w:kern w:val="0"/>
          <w:sz w:val="32"/>
          <w:szCs w:val="28"/>
          <w:lang w:val="zh-TW" w:bidi="zh-TW"/>
        </w:rPr>
        <w:t>人以上生命安全，或</w:t>
      </w:r>
      <w:r>
        <w:rPr>
          <w:rFonts w:eastAsia="仿宋_GB2312"/>
          <w:color w:val="000000"/>
          <w:kern w:val="0"/>
          <w:sz w:val="32"/>
          <w:szCs w:val="28"/>
          <w:lang w:val="zh-TW" w:bidi="zh-TW"/>
        </w:rPr>
        <w:t>100</w:t>
      </w:r>
      <w:r>
        <w:rPr>
          <w:rFonts w:eastAsia="仿宋_GB2312"/>
          <w:color w:val="000000"/>
          <w:kern w:val="0"/>
          <w:sz w:val="32"/>
          <w:szCs w:val="28"/>
          <w:lang w:val="zh-TW" w:bidi="zh-TW"/>
        </w:rPr>
        <w:t>人以上重伤，或</w:t>
      </w:r>
      <w:r>
        <w:rPr>
          <w:rFonts w:eastAsia="仿宋_GB2312"/>
          <w:color w:val="000000"/>
          <w:kern w:val="0"/>
          <w:sz w:val="32"/>
          <w:szCs w:val="28"/>
          <w:lang w:val="zh-TW" w:bidi="zh-TW"/>
        </w:rPr>
        <w:t>1</w:t>
      </w:r>
      <w:r>
        <w:rPr>
          <w:rFonts w:eastAsia="仿宋_GB2312"/>
          <w:color w:val="000000"/>
          <w:kern w:val="0"/>
          <w:sz w:val="32"/>
          <w:szCs w:val="28"/>
          <w:lang w:val="zh-TW" w:bidi="zh-TW"/>
        </w:rPr>
        <w:t>亿元以上直接经济损失；</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w:t>
      </w:r>
      <w:r>
        <w:rPr>
          <w:rFonts w:eastAsia="仿宋_GB2312"/>
          <w:color w:val="000000"/>
          <w:kern w:val="0"/>
          <w:sz w:val="32"/>
          <w:szCs w:val="28"/>
          <w:lang w:val="zh-TW" w:bidi="zh-TW"/>
        </w:rPr>
        <w:t>2</w:t>
      </w:r>
      <w:r>
        <w:rPr>
          <w:rFonts w:eastAsia="仿宋_GB2312"/>
          <w:color w:val="000000"/>
          <w:kern w:val="0"/>
          <w:sz w:val="32"/>
          <w:szCs w:val="28"/>
          <w:lang w:val="zh-TW" w:bidi="zh-TW"/>
        </w:rPr>
        <w:t>）因各种原因造成</w:t>
      </w:r>
      <w:r>
        <w:rPr>
          <w:rFonts w:eastAsia="仿宋_GB2312"/>
          <w:color w:val="000000"/>
          <w:kern w:val="0"/>
          <w:sz w:val="32"/>
          <w:szCs w:val="28"/>
          <w:lang w:val="zh-TW" w:bidi="zh-TW"/>
        </w:rPr>
        <w:t>5</w:t>
      </w:r>
      <w:r>
        <w:rPr>
          <w:rFonts w:eastAsia="仿宋_GB2312"/>
          <w:color w:val="000000"/>
          <w:kern w:val="0"/>
          <w:sz w:val="32"/>
          <w:szCs w:val="28"/>
          <w:lang w:val="zh-TW" w:bidi="zh-TW"/>
        </w:rPr>
        <w:t>万户以上非正常停热降温，并持续</w:t>
      </w:r>
      <w:r>
        <w:rPr>
          <w:rFonts w:eastAsia="仿宋_GB2312"/>
          <w:color w:val="000000"/>
          <w:kern w:val="0"/>
          <w:sz w:val="32"/>
          <w:szCs w:val="28"/>
          <w:lang w:val="zh-TW" w:bidi="zh-TW"/>
        </w:rPr>
        <w:t>48</w:t>
      </w:r>
      <w:r>
        <w:rPr>
          <w:rFonts w:eastAsia="仿宋_GB2312"/>
          <w:color w:val="000000"/>
          <w:kern w:val="0"/>
          <w:sz w:val="32"/>
          <w:szCs w:val="28"/>
          <w:lang w:val="zh-TW" w:bidi="zh-TW"/>
        </w:rPr>
        <w:t>小时以上，或重大任务保障、重要场所停热</w:t>
      </w:r>
      <w:r>
        <w:rPr>
          <w:rFonts w:eastAsia="仿宋_GB2312"/>
          <w:color w:val="000000"/>
          <w:kern w:val="0"/>
          <w:sz w:val="32"/>
          <w:szCs w:val="28"/>
          <w:lang w:val="zh-TW" w:bidi="zh-TW"/>
        </w:rPr>
        <w:t>24</w:t>
      </w:r>
      <w:r>
        <w:rPr>
          <w:rFonts w:eastAsia="仿宋_GB2312"/>
          <w:color w:val="000000"/>
          <w:kern w:val="0"/>
          <w:sz w:val="32"/>
          <w:szCs w:val="28"/>
          <w:lang w:val="zh-TW" w:bidi="zh-TW"/>
        </w:rPr>
        <w:t>小时以上。</w:t>
      </w:r>
    </w:p>
    <w:p w:rsidR="00EF71BA" w:rsidRDefault="005C7F78">
      <w:pPr>
        <w:pStyle w:val="0"/>
        <w:adjustRightInd w:val="0"/>
        <w:ind w:firstLineChars="200" w:firstLine="622"/>
        <w:rPr>
          <w:rFonts w:eastAsia="黑体"/>
          <w:color w:val="000000"/>
          <w:kern w:val="0"/>
          <w:sz w:val="32"/>
          <w:szCs w:val="28"/>
          <w:lang w:val="zh-TW" w:bidi="zh-TW"/>
        </w:rPr>
      </w:pPr>
      <w:r>
        <w:rPr>
          <w:rFonts w:eastAsia="黑体"/>
          <w:color w:val="000000"/>
          <w:kern w:val="0"/>
          <w:sz w:val="32"/>
          <w:szCs w:val="28"/>
          <w:lang w:val="zh-TW" w:bidi="zh-TW"/>
        </w:rPr>
        <w:t>二、</w:t>
      </w:r>
      <w:r>
        <w:rPr>
          <w:rFonts w:eastAsia="黑体"/>
          <w:color w:val="000000"/>
          <w:kern w:val="0"/>
          <w:sz w:val="32"/>
          <w:szCs w:val="28"/>
          <w:lang w:val="zh-TW" w:bidi="zh-TW"/>
        </w:rPr>
        <w:t>符合下列条件之一的，为重大集中供热突发事件：</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w:t>
      </w:r>
      <w:r>
        <w:rPr>
          <w:rFonts w:eastAsia="仿宋_GB2312"/>
          <w:color w:val="000000"/>
          <w:kern w:val="0"/>
          <w:sz w:val="32"/>
          <w:szCs w:val="28"/>
          <w:lang w:val="zh-TW" w:bidi="zh-TW"/>
        </w:rPr>
        <w:t>1</w:t>
      </w:r>
      <w:r>
        <w:rPr>
          <w:rFonts w:eastAsia="仿宋_GB2312"/>
          <w:color w:val="000000"/>
          <w:kern w:val="0"/>
          <w:sz w:val="32"/>
          <w:szCs w:val="28"/>
          <w:lang w:val="zh-TW" w:bidi="zh-TW"/>
        </w:rPr>
        <w:t>）造成</w:t>
      </w:r>
      <w:r>
        <w:rPr>
          <w:rFonts w:eastAsia="仿宋_GB2312"/>
          <w:color w:val="000000"/>
          <w:kern w:val="0"/>
          <w:sz w:val="32"/>
          <w:szCs w:val="28"/>
          <w:lang w:val="zh-TW" w:bidi="zh-TW"/>
        </w:rPr>
        <w:t>10</w:t>
      </w:r>
      <w:r>
        <w:rPr>
          <w:rFonts w:eastAsia="仿宋_GB2312"/>
          <w:color w:val="000000"/>
          <w:kern w:val="0"/>
          <w:sz w:val="32"/>
          <w:szCs w:val="28"/>
          <w:lang w:val="zh-TW" w:bidi="zh-TW"/>
        </w:rPr>
        <w:t>人以上</w:t>
      </w:r>
      <w:r>
        <w:rPr>
          <w:rFonts w:eastAsia="仿宋_GB2312"/>
          <w:color w:val="000000"/>
          <w:kern w:val="0"/>
          <w:sz w:val="32"/>
          <w:szCs w:val="28"/>
          <w:lang w:bidi="zh-TW"/>
        </w:rPr>
        <w:t>、</w:t>
      </w:r>
      <w:r>
        <w:rPr>
          <w:rFonts w:eastAsia="仿宋_GB2312"/>
          <w:color w:val="000000"/>
          <w:kern w:val="0"/>
          <w:sz w:val="32"/>
          <w:szCs w:val="28"/>
          <w:lang w:val="zh-TW" w:bidi="zh-TW"/>
        </w:rPr>
        <w:t>30</w:t>
      </w:r>
      <w:r>
        <w:rPr>
          <w:rFonts w:eastAsia="仿宋_GB2312"/>
          <w:color w:val="000000"/>
          <w:kern w:val="0"/>
          <w:sz w:val="32"/>
          <w:szCs w:val="28"/>
          <w:lang w:val="zh-TW" w:bidi="zh-TW"/>
        </w:rPr>
        <w:t>人以下死亡，或危及</w:t>
      </w:r>
      <w:r>
        <w:rPr>
          <w:rFonts w:eastAsia="仿宋_GB2312"/>
          <w:color w:val="000000"/>
          <w:kern w:val="0"/>
          <w:sz w:val="32"/>
          <w:szCs w:val="28"/>
          <w:lang w:val="zh-TW" w:bidi="zh-TW"/>
        </w:rPr>
        <w:t>10</w:t>
      </w:r>
      <w:r>
        <w:rPr>
          <w:rFonts w:eastAsia="仿宋_GB2312"/>
          <w:color w:val="000000"/>
          <w:kern w:val="0"/>
          <w:sz w:val="32"/>
          <w:szCs w:val="28"/>
          <w:lang w:val="zh-TW" w:bidi="zh-TW"/>
        </w:rPr>
        <w:t>人以上</w:t>
      </w:r>
      <w:r>
        <w:rPr>
          <w:rFonts w:eastAsia="仿宋_GB2312"/>
          <w:color w:val="000000"/>
          <w:kern w:val="0"/>
          <w:sz w:val="32"/>
          <w:szCs w:val="28"/>
          <w:lang w:bidi="zh-TW"/>
        </w:rPr>
        <w:t>、</w:t>
      </w:r>
      <w:r>
        <w:rPr>
          <w:rFonts w:eastAsia="仿宋_GB2312"/>
          <w:color w:val="000000"/>
          <w:kern w:val="0"/>
          <w:sz w:val="32"/>
          <w:szCs w:val="28"/>
          <w:lang w:val="zh-TW" w:bidi="zh-TW"/>
        </w:rPr>
        <w:t>30</w:t>
      </w:r>
      <w:r>
        <w:rPr>
          <w:rFonts w:eastAsia="仿宋_GB2312"/>
          <w:color w:val="000000"/>
          <w:kern w:val="0"/>
          <w:sz w:val="32"/>
          <w:szCs w:val="28"/>
          <w:lang w:val="zh-TW" w:bidi="zh-TW"/>
        </w:rPr>
        <w:t>人以下生命安全，或</w:t>
      </w:r>
      <w:r>
        <w:rPr>
          <w:rFonts w:eastAsia="仿宋_GB2312"/>
          <w:color w:val="000000"/>
          <w:kern w:val="0"/>
          <w:sz w:val="32"/>
          <w:szCs w:val="28"/>
          <w:lang w:val="zh-TW" w:bidi="zh-TW"/>
        </w:rPr>
        <w:t>50</w:t>
      </w:r>
      <w:r>
        <w:rPr>
          <w:rFonts w:eastAsia="仿宋_GB2312"/>
          <w:color w:val="000000"/>
          <w:kern w:val="0"/>
          <w:sz w:val="32"/>
          <w:szCs w:val="28"/>
          <w:lang w:val="zh-TW" w:bidi="zh-TW"/>
        </w:rPr>
        <w:t>人以上</w:t>
      </w:r>
      <w:r>
        <w:rPr>
          <w:rFonts w:eastAsia="仿宋_GB2312"/>
          <w:color w:val="000000"/>
          <w:kern w:val="0"/>
          <w:sz w:val="32"/>
          <w:szCs w:val="28"/>
          <w:lang w:bidi="zh-TW"/>
        </w:rPr>
        <w:t>、</w:t>
      </w:r>
      <w:r>
        <w:rPr>
          <w:rFonts w:eastAsia="仿宋_GB2312"/>
          <w:color w:val="000000"/>
          <w:kern w:val="0"/>
          <w:sz w:val="32"/>
          <w:szCs w:val="28"/>
          <w:lang w:val="zh-TW" w:bidi="zh-TW"/>
        </w:rPr>
        <w:t>100</w:t>
      </w:r>
      <w:r>
        <w:rPr>
          <w:rFonts w:eastAsia="仿宋_GB2312"/>
          <w:color w:val="000000"/>
          <w:kern w:val="0"/>
          <w:sz w:val="32"/>
          <w:szCs w:val="28"/>
          <w:lang w:val="zh-TW" w:bidi="zh-TW"/>
        </w:rPr>
        <w:t>人以下重伤，或</w:t>
      </w:r>
      <w:r>
        <w:rPr>
          <w:rFonts w:eastAsia="仿宋_GB2312"/>
          <w:color w:val="000000"/>
          <w:kern w:val="0"/>
          <w:sz w:val="32"/>
          <w:szCs w:val="28"/>
          <w:lang w:val="zh-TW" w:bidi="zh-TW"/>
        </w:rPr>
        <w:t>5000</w:t>
      </w:r>
      <w:r>
        <w:rPr>
          <w:rFonts w:eastAsia="仿宋_GB2312"/>
          <w:color w:val="000000"/>
          <w:kern w:val="0"/>
          <w:sz w:val="32"/>
          <w:szCs w:val="28"/>
          <w:lang w:val="zh-TW" w:bidi="zh-TW"/>
        </w:rPr>
        <w:t>万元以上</w:t>
      </w:r>
      <w:r>
        <w:rPr>
          <w:rFonts w:eastAsia="仿宋_GB2312"/>
          <w:color w:val="000000"/>
          <w:kern w:val="0"/>
          <w:sz w:val="32"/>
          <w:szCs w:val="28"/>
          <w:lang w:bidi="zh-TW"/>
        </w:rPr>
        <w:t>、</w:t>
      </w:r>
      <w:r>
        <w:rPr>
          <w:rFonts w:eastAsia="仿宋_GB2312"/>
          <w:color w:val="000000"/>
          <w:kern w:val="0"/>
          <w:sz w:val="32"/>
          <w:szCs w:val="28"/>
          <w:lang w:val="zh-TW" w:bidi="zh-TW"/>
        </w:rPr>
        <w:t>1</w:t>
      </w:r>
      <w:r>
        <w:rPr>
          <w:rFonts w:eastAsia="仿宋_GB2312"/>
          <w:color w:val="000000"/>
          <w:kern w:val="0"/>
          <w:sz w:val="32"/>
          <w:szCs w:val="28"/>
          <w:lang w:val="zh-TW" w:bidi="zh-TW"/>
        </w:rPr>
        <w:t>亿元以下直接经济损失；</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w:t>
      </w:r>
      <w:r>
        <w:rPr>
          <w:rFonts w:eastAsia="仿宋_GB2312"/>
          <w:color w:val="000000"/>
          <w:kern w:val="0"/>
          <w:sz w:val="32"/>
          <w:szCs w:val="28"/>
          <w:lang w:val="zh-TW" w:bidi="zh-TW"/>
        </w:rPr>
        <w:t>2</w:t>
      </w:r>
      <w:r>
        <w:rPr>
          <w:rFonts w:eastAsia="仿宋_GB2312"/>
          <w:color w:val="000000"/>
          <w:kern w:val="0"/>
          <w:sz w:val="32"/>
          <w:szCs w:val="28"/>
          <w:lang w:val="zh-TW" w:bidi="zh-TW"/>
        </w:rPr>
        <w:t>）因各种原因造成</w:t>
      </w:r>
      <w:r>
        <w:rPr>
          <w:rFonts w:eastAsia="仿宋_GB2312"/>
          <w:color w:val="000000"/>
          <w:kern w:val="0"/>
          <w:sz w:val="32"/>
          <w:szCs w:val="28"/>
          <w:lang w:val="zh-TW" w:bidi="zh-TW"/>
        </w:rPr>
        <w:t>1</w:t>
      </w:r>
      <w:r>
        <w:rPr>
          <w:rFonts w:eastAsia="仿宋_GB2312"/>
          <w:color w:val="000000"/>
          <w:kern w:val="0"/>
          <w:sz w:val="32"/>
          <w:szCs w:val="28"/>
          <w:lang w:val="zh-TW" w:bidi="zh-TW"/>
        </w:rPr>
        <w:t>万户以上非正常停热降温，并持续</w:t>
      </w:r>
      <w:r>
        <w:rPr>
          <w:rFonts w:eastAsia="仿宋_GB2312"/>
          <w:color w:val="000000"/>
          <w:kern w:val="0"/>
          <w:sz w:val="32"/>
          <w:szCs w:val="28"/>
          <w:lang w:val="zh-TW" w:bidi="zh-TW"/>
        </w:rPr>
        <w:t>24</w:t>
      </w:r>
      <w:r>
        <w:rPr>
          <w:rFonts w:eastAsia="仿宋_GB2312"/>
          <w:color w:val="000000"/>
          <w:kern w:val="0"/>
          <w:sz w:val="32"/>
          <w:szCs w:val="28"/>
          <w:lang w:val="zh-TW" w:bidi="zh-TW"/>
        </w:rPr>
        <w:t>小时以上，或重大任务保障、重要场所停热</w:t>
      </w:r>
      <w:r>
        <w:rPr>
          <w:rFonts w:eastAsia="仿宋_GB2312"/>
          <w:color w:val="000000"/>
          <w:kern w:val="0"/>
          <w:sz w:val="32"/>
          <w:szCs w:val="28"/>
          <w:lang w:val="zh-TW" w:bidi="zh-TW"/>
        </w:rPr>
        <w:t>12</w:t>
      </w:r>
      <w:r>
        <w:rPr>
          <w:rFonts w:eastAsia="仿宋_GB2312"/>
          <w:color w:val="000000"/>
          <w:kern w:val="0"/>
          <w:sz w:val="32"/>
          <w:szCs w:val="28"/>
          <w:lang w:val="zh-TW" w:bidi="zh-TW"/>
        </w:rPr>
        <w:t>小时以上。</w:t>
      </w:r>
    </w:p>
    <w:p w:rsidR="00EF71BA" w:rsidRDefault="005C7F78">
      <w:pPr>
        <w:pStyle w:val="0"/>
        <w:adjustRightInd w:val="0"/>
        <w:ind w:firstLineChars="200" w:firstLine="622"/>
        <w:rPr>
          <w:rFonts w:eastAsia="黑体"/>
          <w:color w:val="000000"/>
          <w:kern w:val="0"/>
          <w:sz w:val="32"/>
          <w:szCs w:val="28"/>
          <w:lang w:val="zh-TW" w:bidi="zh-TW"/>
        </w:rPr>
      </w:pPr>
      <w:r>
        <w:rPr>
          <w:rFonts w:eastAsia="黑体"/>
          <w:color w:val="000000"/>
          <w:kern w:val="0"/>
          <w:sz w:val="32"/>
          <w:szCs w:val="28"/>
          <w:lang w:val="zh-TW" w:bidi="zh-TW"/>
        </w:rPr>
        <w:t>三、</w:t>
      </w:r>
      <w:r>
        <w:rPr>
          <w:rFonts w:eastAsia="黑体"/>
          <w:color w:val="000000"/>
          <w:kern w:val="0"/>
          <w:sz w:val="32"/>
          <w:szCs w:val="28"/>
          <w:lang w:val="zh-TW" w:bidi="zh-TW"/>
        </w:rPr>
        <w:t>符合下列条件之一的，为较大集中供热突发事件：</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w:t>
      </w:r>
      <w:r>
        <w:rPr>
          <w:rFonts w:eastAsia="仿宋_GB2312"/>
          <w:color w:val="000000"/>
          <w:kern w:val="0"/>
          <w:sz w:val="32"/>
          <w:szCs w:val="28"/>
          <w:lang w:val="zh-TW" w:bidi="zh-TW"/>
        </w:rPr>
        <w:t>1</w:t>
      </w:r>
      <w:r>
        <w:rPr>
          <w:rFonts w:eastAsia="仿宋_GB2312"/>
          <w:color w:val="000000"/>
          <w:kern w:val="0"/>
          <w:sz w:val="32"/>
          <w:szCs w:val="28"/>
          <w:lang w:val="zh-TW" w:bidi="zh-TW"/>
        </w:rPr>
        <w:t>）造成</w:t>
      </w:r>
      <w:r>
        <w:rPr>
          <w:rFonts w:eastAsia="仿宋_GB2312"/>
          <w:color w:val="000000"/>
          <w:kern w:val="0"/>
          <w:sz w:val="32"/>
          <w:szCs w:val="28"/>
          <w:lang w:val="zh-TW" w:bidi="zh-TW"/>
        </w:rPr>
        <w:t>3</w:t>
      </w:r>
      <w:r>
        <w:rPr>
          <w:rFonts w:eastAsia="仿宋_GB2312"/>
          <w:color w:val="000000"/>
          <w:kern w:val="0"/>
          <w:sz w:val="32"/>
          <w:szCs w:val="28"/>
          <w:lang w:val="zh-TW" w:bidi="zh-TW"/>
        </w:rPr>
        <w:t>人以上</w:t>
      </w:r>
      <w:r>
        <w:rPr>
          <w:rFonts w:eastAsia="仿宋_GB2312"/>
          <w:color w:val="000000"/>
          <w:kern w:val="0"/>
          <w:sz w:val="32"/>
          <w:szCs w:val="28"/>
          <w:lang w:bidi="zh-TW"/>
        </w:rPr>
        <w:t>、</w:t>
      </w:r>
      <w:r>
        <w:rPr>
          <w:rFonts w:eastAsia="仿宋_GB2312"/>
          <w:color w:val="000000"/>
          <w:kern w:val="0"/>
          <w:sz w:val="32"/>
          <w:szCs w:val="28"/>
          <w:lang w:val="zh-TW" w:bidi="zh-TW"/>
        </w:rPr>
        <w:t>10</w:t>
      </w:r>
      <w:r>
        <w:rPr>
          <w:rFonts w:eastAsia="仿宋_GB2312"/>
          <w:color w:val="000000"/>
          <w:kern w:val="0"/>
          <w:sz w:val="32"/>
          <w:szCs w:val="28"/>
          <w:lang w:val="zh-TW" w:bidi="zh-TW"/>
        </w:rPr>
        <w:t>人以下死亡，或危及</w:t>
      </w:r>
      <w:r>
        <w:rPr>
          <w:rFonts w:eastAsia="仿宋_GB2312"/>
          <w:color w:val="000000"/>
          <w:kern w:val="0"/>
          <w:sz w:val="32"/>
          <w:szCs w:val="28"/>
          <w:lang w:val="zh-TW" w:bidi="zh-TW"/>
        </w:rPr>
        <w:t>3</w:t>
      </w:r>
      <w:r>
        <w:rPr>
          <w:rFonts w:eastAsia="仿宋_GB2312"/>
          <w:color w:val="000000"/>
          <w:kern w:val="0"/>
          <w:sz w:val="32"/>
          <w:szCs w:val="28"/>
          <w:lang w:val="zh-TW" w:bidi="zh-TW"/>
        </w:rPr>
        <w:t>人以上</w:t>
      </w:r>
      <w:r>
        <w:rPr>
          <w:rFonts w:eastAsia="仿宋_GB2312"/>
          <w:color w:val="000000"/>
          <w:kern w:val="0"/>
          <w:sz w:val="32"/>
          <w:szCs w:val="28"/>
          <w:lang w:bidi="zh-TW"/>
        </w:rPr>
        <w:t>、</w:t>
      </w:r>
      <w:r>
        <w:rPr>
          <w:rFonts w:eastAsia="仿宋_GB2312"/>
          <w:color w:val="000000"/>
          <w:kern w:val="0"/>
          <w:sz w:val="32"/>
          <w:szCs w:val="28"/>
          <w:lang w:val="zh-TW" w:bidi="zh-TW"/>
        </w:rPr>
        <w:t>10</w:t>
      </w:r>
      <w:r>
        <w:rPr>
          <w:rFonts w:eastAsia="仿宋_GB2312"/>
          <w:color w:val="000000"/>
          <w:kern w:val="0"/>
          <w:sz w:val="32"/>
          <w:szCs w:val="28"/>
          <w:lang w:val="zh-TW" w:bidi="zh-TW"/>
        </w:rPr>
        <w:t>人以下生命安全，或</w:t>
      </w:r>
      <w:r>
        <w:rPr>
          <w:rFonts w:eastAsia="仿宋_GB2312"/>
          <w:color w:val="000000"/>
          <w:kern w:val="0"/>
          <w:sz w:val="32"/>
          <w:szCs w:val="28"/>
          <w:lang w:val="zh-TW" w:bidi="zh-TW"/>
        </w:rPr>
        <w:t>10</w:t>
      </w:r>
      <w:r>
        <w:rPr>
          <w:rFonts w:eastAsia="仿宋_GB2312"/>
          <w:color w:val="000000"/>
          <w:kern w:val="0"/>
          <w:sz w:val="32"/>
          <w:szCs w:val="28"/>
          <w:lang w:val="zh-TW" w:bidi="zh-TW"/>
        </w:rPr>
        <w:t>人以上</w:t>
      </w:r>
      <w:r>
        <w:rPr>
          <w:rFonts w:eastAsia="仿宋_GB2312"/>
          <w:color w:val="000000"/>
          <w:kern w:val="0"/>
          <w:sz w:val="32"/>
          <w:szCs w:val="28"/>
          <w:lang w:bidi="zh-TW"/>
        </w:rPr>
        <w:t>、</w:t>
      </w:r>
      <w:r>
        <w:rPr>
          <w:rFonts w:eastAsia="仿宋_GB2312"/>
          <w:color w:val="000000"/>
          <w:kern w:val="0"/>
          <w:sz w:val="32"/>
          <w:szCs w:val="28"/>
          <w:lang w:val="zh-TW" w:bidi="zh-TW"/>
        </w:rPr>
        <w:t>50</w:t>
      </w:r>
      <w:r>
        <w:rPr>
          <w:rFonts w:eastAsia="仿宋_GB2312"/>
          <w:color w:val="000000"/>
          <w:kern w:val="0"/>
          <w:sz w:val="32"/>
          <w:szCs w:val="28"/>
          <w:lang w:val="zh-TW" w:bidi="zh-TW"/>
        </w:rPr>
        <w:t>人以下重伤，或</w:t>
      </w:r>
      <w:r>
        <w:rPr>
          <w:rFonts w:eastAsia="仿宋_GB2312"/>
          <w:color w:val="000000"/>
          <w:kern w:val="0"/>
          <w:sz w:val="32"/>
          <w:szCs w:val="28"/>
          <w:lang w:val="zh-TW" w:bidi="zh-TW"/>
        </w:rPr>
        <w:t>1000</w:t>
      </w:r>
      <w:r>
        <w:rPr>
          <w:rFonts w:eastAsia="仿宋_GB2312"/>
          <w:color w:val="000000"/>
          <w:kern w:val="0"/>
          <w:sz w:val="32"/>
          <w:szCs w:val="28"/>
          <w:lang w:val="zh-TW" w:bidi="zh-TW"/>
        </w:rPr>
        <w:t>万元以上</w:t>
      </w:r>
      <w:r>
        <w:rPr>
          <w:rFonts w:eastAsia="仿宋_GB2312"/>
          <w:color w:val="000000"/>
          <w:kern w:val="0"/>
          <w:sz w:val="32"/>
          <w:szCs w:val="28"/>
          <w:lang w:bidi="zh-TW"/>
        </w:rPr>
        <w:t>、</w:t>
      </w:r>
      <w:r>
        <w:rPr>
          <w:rFonts w:eastAsia="仿宋_GB2312"/>
          <w:color w:val="000000"/>
          <w:kern w:val="0"/>
          <w:sz w:val="32"/>
          <w:szCs w:val="28"/>
          <w:lang w:val="zh-TW" w:bidi="zh-TW"/>
        </w:rPr>
        <w:t>5000</w:t>
      </w:r>
      <w:r>
        <w:rPr>
          <w:rFonts w:eastAsia="仿宋_GB2312"/>
          <w:color w:val="000000"/>
          <w:kern w:val="0"/>
          <w:sz w:val="32"/>
          <w:szCs w:val="28"/>
          <w:lang w:val="zh-TW" w:bidi="zh-TW"/>
        </w:rPr>
        <w:t>万元以下直接经济损失；</w:t>
      </w:r>
    </w:p>
    <w:p w:rsidR="00EF71BA" w:rsidRDefault="005C7F78">
      <w:pPr>
        <w:pStyle w:val="0"/>
        <w:adjustRightInd w:val="0"/>
        <w:ind w:firstLineChars="200" w:firstLine="622"/>
        <w:rPr>
          <w:rFonts w:eastAsia="仿宋_GB2312"/>
          <w:color w:val="000000"/>
          <w:kern w:val="0"/>
          <w:sz w:val="32"/>
          <w:szCs w:val="28"/>
          <w:lang w:bidi="zh-TW"/>
        </w:rPr>
      </w:pPr>
      <w:r>
        <w:rPr>
          <w:rFonts w:eastAsia="仿宋_GB2312"/>
          <w:color w:val="000000"/>
          <w:kern w:val="0"/>
          <w:sz w:val="32"/>
          <w:szCs w:val="28"/>
          <w:lang w:val="zh-TW" w:bidi="zh-TW"/>
        </w:rPr>
        <w:t>（</w:t>
      </w:r>
      <w:r>
        <w:rPr>
          <w:rFonts w:eastAsia="仿宋_GB2312"/>
          <w:color w:val="000000"/>
          <w:kern w:val="0"/>
          <w:sz w:val="32"/>
          <w:szCs w:val="28"/>
          <w:lang w:val="zh-TW" w:bidi="zh-TW"/>
        </w:rPr>
        <w:t>2</w:t>
      </w:r>
      <w:r>
        <w:rPr>
          <w:rFonts w:eastAsia="仿宋_GB2312"/>
          <w:color w:val="000000"/>
          <w:kern w:val="0"/>
          <w:sz w:val="32"/>
          <w:szCs w:val="28"/>
          <w:lang w:val="zh-TW" w:bidi="zh-TW"/>
        </w:rPr>
        <w:t>）因各种原因造成</w:t>
      </w:r>
      <w:r>
        <w:rPr>
          <w:rFonts w:eastAsia="仿宋_GB2312"/>
          <w:color w:val="000000"/>
          <w:kern w:val="0"/>
          <w:sz w:val="32"/>
          <w:szCs w:val="28"/>
          <w:lang w:val="zh-TW" w:bidi="zh-TW"/>
        </w:rPr>
        <w:t>5000</w:t>
      </w:r>
      <w:r>
        <w:rPr>
          <w:rFonts w:eastAsia="仿宋_GB2312"/>
          <w:color w:val="000000"/>
          <w:kern w:val="0"/>
          <w:sz w:val="32"/>
          <w:szCs w:val="28"/>
          <w:lang w:val="zh-TW" w:bidi="zh-TW"/>
        </w:rPr>
        <w:t>户以上非正常停热降温，并持续</w:t>
      </w:r>
      <w:r>
        <w:rPr>
          <w:rFonts w:eastAsia="仿宋_GB2312"/>
          <w:color w:val="000000"/>
          <w:kern w:val="0"/>
          <w:sz w:val="32"/>
          <w:szCs w:val="28"/>
          <w:lang w:val="zh-TW" w:bidi="zh-TW"/>
        </w:rPr>
        <w:lastRenderedPageBreak/>
        <w:t>24</w:t>
      </w:r>
      <w:r>
        <w:rPr>
          <w:rFonts w:eastAsia="仿宋_GB2312"/>
          <w:color w:val="000000"/>
          <w:kern w:val="0"/>
          <w:sz w:val="32"/>
          <w:szCs w:val="28"/>
          <w:lang w:val="zh-TW" w:bidi="zh-TW"/>
        </w:rPr>
        <w:t>小时以上</w:t>
      </w:r>
      <w:r>
        <w:rPr>
          <w:rFonts w:eastAsia="仿宋_GB2312"/>
          <w:color w:val="000000"/>
          <w:kern w:val="0"/>
          <w:sz w:val="32"/>
          <w:szCs w:val="28"/>
          <w:lang w:bidi="zh-TW"/>
        </w:rPr>
        <w:t>。</w:t>
      </w:r>
    </w:p>
    <w:p w:rsidR="00EF71BA" w:rsidRDefault="005C7F78">
      <w:pPr>
        <w:pStyle w:val="0"/>
        <w:adjustRightInd w:val="0"/>
        <w:ind w:firstLineChars="200" w:firstLine="622"/>
        <w:rPr>
          <w:rFonts w:eastAsia="黑体"/>
          <w:color w:val="000000"/>
          <w:kern w:val="0"/>
          <w:sz w:val="32"/>
          <w:szCs w:val="28"/>
          <w:lang w:val="zh-TW" w:bidi="zh-TW"/>
        </w:rPr>
      </w:pPr>
      <w:r>
        <w:rPr>
          <w:rFonts w:eastAsia="黑体"/>
          <w:color w:val="000000"/>
          <w:kern w:val="0"/>
          <w:sz w:val="32"/>
          <w:szCs w:val="28"/>
          <w:lang w:val="zh-TW" w:bidi="zh-TW"/>
        </w:rPr>
        <w:t>四、</w:t>
      </w:r>
      <w:r>
        <w:rPr>
          <w:rFonts w:eastAsia="黑体"/>
          <w:color w:val="000000"/>
          <w:kern w:val="0"/>
          <w:sz w:val="32"/>
          <w:szCs w:val="28"/>
          <w:lang w:val="zh-TW" w:bidi="zh-TW"/>
        </w:rPr>
        <w:t>符合下列条件之一的，为一般集中供热突发事件：</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w:t>
      </w:r>
      <w:r>
        <w:rPr>
          <w:rFonts w:eastAsia="仿宋_GB2312"/>
          <w:color w:val="000000"/>
          <w:kern w:val="0"/>
          <w:sz w:val="32"/>
          <w:szCs w:val="28"/>
          <w:lang w:val="zh-TW" w:bidi="zh-TW"/>
        </w:rPr>
        <w:t>1</w:t>
      </w:r>
      <w:r>
        <w:rPr>
          <w:rFonts w:eastAsia="仿宋_GB2312"/>
          <w:color w:val="000000"/>
          <w:kern w:val="0"/>
          <w:sz w:val="32"/>
          <w:szCs w:val="28"/>
          <w:lang w:val="zh-TW" w:bidi="zh-TW"/>
        </w:rPr>
        <w:t>）造成</w:t>
      </w:r>
      <w:r>
        <w:rPr>
          <w:rFonts w:eastAsia="仿宋_GB2312"/>
          <w:color w:val="000000"/>
          <w:kern w:val="0"/>
          <w:sz w:val="32"/>
          <w:szCs w:val="28"/>
          <w:lang w:val="zh-TW" w:bidi="zh-TW"/>
        </w:rPr>
        <w:t>3</w:t>
      </w:r>
      <w:r>
        <w:rPr>
          <w:rFonts w:eastAsia="仿宋_GB2312"/>
          <w:color w:val="000000"/>
          <w:kern w:val="0"/>
          <w:sz w:val="32"/>
          <w:szCs w:val="28"/>
          <w:lang w:val="zh-TW" w:bidi="zh-TW"/>
        </w:rPr>
        <w:t>人以下死亡，或危及</w:t>
      </w:r>
      <w:r>
        <w:rPr>
          <w:rFonts w:eastAsia="仿宋_GB2312"/>
          <w:color w:val="000000"/>
          <w:kern w:val="0"/>
          <w:sz w:val="32"/>
          <w:szCs w:val="28"/>
          <w:lang w:val="zh-TW" w:bidi="zh-TW"/>
        </w:rPr>
        <w:t>3</w:t>
      </w:r>
      <w:r>
        <w:rPr>
          <w:rFonts w:eastAsia="仿宋_GB2312"/>
          <w:color w:val="000000"/>
          <w:kern w:val="0"/>
          <w:sz w:val="32"/>
          <w:szCs w:val="28"/>
          <w:lang w:val="zh-TW" w:bidi="zh-TW"/>
        </w:rPr>
        <w:t>人以下生命安全，或</w:t>
      </w:r>
      <w:r>
        <w:rPr>
          <w:rFonts w:eastAsia="仿宋_GB2312"/>
          <w:color w:val="000000"/>
          <w:kern w:val="0"/>
          <w:sz w:val="32"/>
          <w:szCs w:val="28"/>
          <w:lang w:val="zh-TW" w:bidi="zh-TW"/>
        </w:rPr>
        <w:t>10</w:t>
      </w:r>
      <w:r>
        <w:rPr>
          <w:rFonts w:eastAsia="仿宋_GB2312"/>
          <w:color w:val="000000"/>
          <w:kern w:val="0"/>
          <w:sz w:val="32"/>
          <w:szCs w:val="28"/>
          <w:lang w:val="zh-TW" w:bidi="zh-TW"/>
        </w:rPr>
        <w:t>人以下重伤，或</w:t>
      </w:r>
      <w:r>
        <w:rPr>
          <w:rFonts w:eastAsia="仿宋_GB2312"/>
          <w:color w:val="000000"/>
          <w:kern w:val="0"/>
          <w:sz w:val="32"/>
          <w:szCs w:val="28"/>
          <w:lang w:val="zh-TW" w:bidi="zh-TW"/>
        </w:rPr>
        <w:t>1000</w:t>
      </w:r>
      <w:r>
        <w:rPr>
          <w:rFonts w:eastAsia="仿宋_GB2312"/>
          <w:color w:val="000000"/>
          <w:kern w:val="0"/>
          <w:sz w:val="32"/>
          <w:szCs w:val="28"/>
          <w:lang w:val="zh-TW" w:bidi="zh-TW"/>
        </w:rPr>
        <w:t>万元以下直接经济损失；</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w:t>
      </w:r>
      <w:r>
        <w:rPr>
          <w:rFonts w:eastAsia="仿宋_GB2312"/>
          <w:color w:val="000000"/>
          <w:kern w:val="0"/>
          <w:sz w:val="32"/>
          <w:szCs w:val="28"/>
          <w:lang w:val="zh-TW" w:bidi="zh-TW"/>
        </w:rPr>
        <w:t>2</w:t>
      </w:r>
      <w:r>
        <w:rPr>
          <w:rFonts w:eastAsia="仿宋_GB2312"/>
          <w:color w:val="000000"/>
          <w:kern w:val="0"/>
          <w:sz w:val="32"/>
          <w:szCs w:val="28"/>
          <w:lang w:val="zh-TW" w:bidi="zh-TW"/>
        </w:rPr>
        <w:t>）因各种原因造成</w:t>
      </w:r>
      <w:r>
        <w:rPr>
          <w:rFonts w:eastAsia="仿宋_GB2312"/>
          <w:color w:val="000000"/>
          <w:kern w:val="0"/>
          <w:sz w:val="32"/>
          <w:szCs w:val="28"/>
          <w:lang w:val="zh-TW" w:bidi="zh-TW"/>
        </w:rPr>
        <w:t>5000</w:t>
      </w:r>
      <w:r>
        <w:rPr>
          <w:rFonts w:eastAsia="仿宋_GB2312"/>
          <w:color w:val="000000"/>
          <w:kern w:val="0"/>
          <w:sz w:val="32"/>
          <w:szCs w:val="28"/>
          <w:lang w:val="zh-TW" w:bidi="zh-TW"/>
        </w:rPr>
        <w:t>户以下非正常停热降温，并持续</w:t>
      </w:r>
      <w:r>
        <w:rPr>
          <w:rFonts w:eastAsia="仿宋_GB2312"/>
          <w:color w:val="000000"/>
          <w:kern w:val="0"/>
          <w:sz w:val="32"/>
          <w:szCs w:val="28"/>
          <w:lang w:val="zh-TW" w:bidi="zh-TW"/>
        </w:rPr>
        <w:t>24</w:t>
      </w:r>
      <w:r>
        <w:rPr>
          <w:rFonts w:eastAsia="仿宋_GB2312"/>
          <w:color w:val="000000"/>
          <w:kern w:val="0"/>
          <w:sz w:val="32"/>
          <w:szCs w:val="28"/>
          <w:lang w:val="zh-TW" w:bidi="zh-TW"/>
        </w:rPr>
        <w:t>小时以上。</w:t>
      </w:r>
    </w:p>
    <w:p w:rsidR="00EF71BA" w:rsidRDefault="005C7F78">
      <w:pPr>
        <w:pStyle w:val="0"/>
        <w:adjustRightInd w:val="0"/>
        <w:ind w:firstLineChars="200" w:firstLine="622"/>
        <w:rPr>
          <w:rFonts w:eastAsia="仿宋_GB2312"/>
          <w:color w:val="000000"/>
          <w:kern w:val="0"/>
          <w:sz w:val="32"/>
          <w:szCs w:val="28"/>
          <w:lang w:val="zh-TW" w:bidi="zh-TW"/>
        </w:rPr>
      </w:pPr>
      <w:r>
        <w:rPr>
          <w:rFonts w:eastAsia="仿宋_GB2312"/>
          <w:color w:val="000000"/>
          <w:kern w:val="0"/>
          <w:sz w:val="32"/>
          <w:szCs w:val="28"/>
          <w:lang w:val="zh-TW" w:bidi="zh-TW"/>
        </w:rPr>
        <w:t>注：本</w:t>
      </w:r>
      <w:r>
        <w:rPr>
          <w:rFonts w:eastAsia="仿宋_GB2312"/>
          <w:color w:val="000000"/>
          <w:kern w:val="0"/>
          <w:sz w:val="32"/>
          <w:szCs w:val="28"/>
          <w:lang w:val="zh-TW" w:bidi="zh-TW"/>
        </w:rPr>
        <w:t>预案</w:t>
      </w:r>
      <w:r>
        <w:rPr>
          <w:rFonts w:eastAsia="仿宋_GB2312"/>
          <w:color w:val="000000"/>
          <w:kern w:val="0"/>
          <w:sz w:val="32"/>
          <w:szCs w:val="28"/>
          <w:lang w:val="zh-TW" w:bidi="zh-TW"/>
        </w:rPr>
        <w:t>所</w:t>
      </w:r>
      <w:r>
        <w:rPr>
          <w:rFonts w:ascii="仿宋_GB2312" w:eastAsia="仿宋_GB2312" w:hAnsi="仿宋_GB2312" w:cs="仿宋_GB2312" w:hint="eastAsia"/>
          <w:color w:val="000000"/>
          <w:kern w:val="0"/>
          <w:sz w:val="32"/>
          <w:szCs w:val="28"/>
          <w:lang w:val="zh-TW" w:bidi="zh-TW"/>
        </w:rPr>
        <w:t>称“以上”包括本数</w:t>
      </w:r>
      <w:r>
        <w:rPr>
          <w:rFonts w:eastAsia="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28"/>
          <w:lang w:val="zh-TW" w:bidi="zh-TW"/>
        </w:rPr>
        <w:t>以下”不</w:t>
      </w:r>
      <w:r>
        <w:rPr>
          <w:rFonts w:eastAsia="仿宋_GB2312"/>
          <w:color w:val="000000"/>
          <w:kern w:val="0"/>
          <w:sz w:val="32"/>
          <w:szCs w:val="28"/>
          <w:lang w:val="zh-TW" w:bidi="zh-TW"/>
        </w:rPr>
        <w:t>包括本数。</w:t>
      </w:r>
    </w:p>
    <w:p w:rsidR="00EF71BA" w:rsidRDefault="00EF71BA">
      <w:pPr>
        <w:pStyle w:val="ab"/>
        <w:spacing w:before="0" w:after="0"/>
        <w:jc w:val="both"/>
        <w:rPr>
          <w:rFonts w:ascii="仿宋_GB2312" w:hAnsi="仿宋_GB2312" w:cs="仿宋_GB2312"/>
          <w:kern w:val="0"/>
          <w:szCs w:val="32"/>
        </w:rPr>
      </w:pPr>
    </w:p>
    <w:p w:rsidR="00EF71BA" w:rsidRDefault="00EF71BA">
      <w:pPr>
        <w:rPr>
          <w:rFonts w:ascii="仿宋_GB2312" w:eastAsia="仿宋_GB2312" w:hAnsi="仿宋_GB2312" w:cs="仿宋_GB2312"/>
          <w:kern w:val="0"/>
          <w:sz w:val="32"/>
          <w:szCs w:val="32"/>
        </w:rPr>
        <w:sectPr w:rsidR="00EF71BA">
          <w:footerReference w:type="default" r:id="rId16"/>
          <w:pgSz w:w="11905" w:h="16838"/>
          <w:pgMar w:top="2098" w:right="1474" w:bottom="1984" w:left="1587" w:header="851" w:footer="1701" w:gutter="0"/>
          <w:cols w:space="720"/>
          <w:docGrid w:type="linesAndChars" w:linePitch="289" w:charSpace="-1844"/>
        </w:sectPr>
      </w:pPr>
    </w:p>
    <w:p w:rsidR="00EF71BA" w:rsidRPr="00576F1F" w:rsidRDefault="005C7F78">
      <w:pPr>
        <w:adjustRightInd w:val="0"/>
        <w:snapToGrid w:val="0"/>
        <w:jc w:val="center"/>
        <w:rPr>
          <w:rFonts w:ascii="方正小标宋简体" w:eastAsia="方正小标宋简体" w:hint="eastAsia"/>
          <w:sz w:val="44"/>
          <w:szCs w:val="44"/>
        </w:rPr>
      </w:pPr>
      <w:r w:rsidRPr="00576F1F">
        <w:rPr>
          <w:rFonts w:ascii="方正小标宋简体" w:eastAsia="方正小标宋简体" w:hint="eastAsia"/>
          <w:sz w:val="44"/>
          <w:szCs w:val="44"/>
        </w:rPr>
        <w:lastRenderedPageBreak/>
        <w:t>天津市城市道路桥梁突发事件应急预案</w:t>
      </w:r>
    </w:p>
    <w:p w:rsidR="00EF71BA" w:rsidRDefault="00EF71BA">
      <w:pPr>
        <w:pStyle w:val="0"/>
        <w:adjustRightInd w:val="0"/>
        <w:ind w:firstLineChars="200" w:firstLine="622"/>
        <w:rPr>
          <w:rFonts w:eastAsia="楷体_GB2312"/>
          <w:sz w:val="32"/>
          <w:szCs w:val="32"/>
        </w:rPr>
      </w:pPr>
    </w:p>
    <w:p w:rsidR="00EF71BA" w:rsidRDefault="005C7F78">
      <w:pPr>
        <w:adjustRightInd w:val="0"/>
        <w:ind w:firstLineChars="200" w:firstLine="622"/>
        <w:rPr>
          <w:rFonts w:eastAsia="黑体"/>
          <w:sz w:val="32"/>
          <w:szCs w:val="32"/>
        </w:rPr>
      </w:pPr>
      <w:bookmarkStart w:id="367" w:name="_Toc401216174"/>
      <w:bookmarkStart w:id="368" w:name="_Toc56676508"/>
      <w:r>
        <w:rPr>
          <w:rFonts w:eastAsia="黑体"/>
          <w:sz w:val="32"/>
          <w:szCs w:val="32"/>
        </w:rPr>
        <w:t xml:space="preserve">1 </w:t>
      </w:r>
      <w:r>
        <w:rPr>
          <w:rFonts w:eastAsia="黑体"/>
          <w:sz w:val="32"/>
          <w:szCs w:val="32"/>
        </w:rPr>
        <w:t>总则</w:t>
      </w:r>
      <w:bookmarkEnd w:id="367"/>
      <w:bookmarkEnd w:id="368"/>
    </w:p>
    <w:p w:rsidR="00EF71BA" w:rsidRDefault="005C7F78">
      <w:pPr>
        <w:adjustRightInd w:val="0"/>
        <w:ind w:firstLineChars="200" w:firstLine="622"/>
        <w:rPr>
          <w:rFonts w:eastAsia="楷体_GB2312"/>
          <w:bCs/>
          <w:sz w:val="32"/>
          <w:szCs w:val="32"/>
        </w:rPr>
      </w:pPr>
      <w:bookmarkStart w:id="369" w:name="_Toc401216175"/>
      <w:bookmarkStart w:id="370" w:name="_Toc56676509"/>
      <w:r>
        <w:rPr>
          <w:rFonts w:eastAsia="楷体_GB2312"/>
          <w:bCs/>
          <w:sz w:val="32"/>
          <w:szCs w:val="32"/>
        </w:rPr>
        <w:t xml:space="preserve">1.1 </w:t>
      </w:r>
      <w:r>
        <w:rPr>
          <w:rFonts w:eastAsia="楷体_GB2312"/>
          <w:bCs/>
          <w:sz w:val="32"/>
          <w:szCs w:val="32"/>
        </w:rPr>
        <w:t>编制目的</w:t>
      </w:r>
      <w:bookmarkEnd w:id="369"/>
      <w:bookmarkEnd w:id="370"/>
    </w:p>
    <w:p w:rsidR="00EF71BA" w:rsidRDefault="005C7F78">
      <w:pPr>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规范应对</w:t>
      </w:r>
      <w:r>
        <w:rPr>
          <w:rFonts w:ascii="仿宋_GB2312" w:eastAsia="仿宋_GB2312" w:hAnsi="仿宋_GB2312" w:cs="仿宋_GB2312" w:hint="eastAsia"/>
          <w:sz w:val="32"/>
          <w:szCs w:val="32"/>
        </w:rPr>
        <w:t>城市道路桥梁突发事件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建立健全城市道路</w:t>
      </w:r>
      <w:r>
        <w:rPr>
          <w:rFonts w:ascii="仿宋_GB2312" w:eastAsia="仿宋_GB2312" w:hAnsi="仿宋_GB2312" w:cs="仿宋_GB2312" w:hint="eastAsia"/>
          <w:sz w:val="32"/>
          <w:szCs w:val="32"/>
        </w:rPr>
        <w:t>桥梁</w:t>
      </w:r>
      <w:r>
        <w:rPr>
          <w:rFonts w:ascii="仿宋_GB2312" w:eastAsia="仿宋_GB2312" w:hAnsi="仿宋_GB2312" w:cs="仿宋_GB2312" w:hint="eastAsia"/>
          <w:sz w:val="32"/>
          <w:szCs w:val="32"/>
        </w:rPr>
        <w:t>突发事件应急处置体系，</w:t>
      </w:r>
      <w:r>
        <w:rPr>
          <w:rFonts w:ascii="仿宋_GB2312" w:eastAsia="仿宋_GB2312" w:hAnsi="仿宋_GB2312" w:cs="仿宋_GB2312" w:hint="eastAsia"/>
          <w:sz w:val="32"/>
          <w:szCs w:val="32"/>
        </w:rPr>
        <w:t>全面提升本市</w:t>
      </w:r>
      <w:r>
        <w:rPr>
          <w:rFonts w:ascii="仿宋_GB2312" w:eastAsia="仿宋_GB2312" w:hAnsi="仿宋_GB2312" w:cs="仿宋_GB2312" w:hint="eastAsia"/>
          <w:sz w:val="32"/>
          <w:szCs w:val="32"/>
        </w:rPr>
        <w:t>城市道路</w:t>
      </w:r>
      <w:r>
        <w:rPr>
          <w:rFonts w:ascii="仿宋_GB2312" w:eastAsia="仿宋_GB2312" w:hAnsi="仿宋_GB2312" w:cs="仿宋_GB2312" w:hint="eastAsia"/>
          <w:sz w:val="32"/>
          <w:szCs w:val="32"/>
        </w:rPr>
        <w:t>桥梁</w:t>
      </w:r>
      <w:r>
        <w:rPr>
          <w:rFonts w:ascii="仿宋_GB2312" w:eastAsia="仿宋_GB2312" w:hAnsi="仿宋_GB2312" w:cs="仿宋_GB2312" w:hint="eastAsia"/>
          <w:sz w:val="32"/>
          <w:szCs w:val="32"/>
        </w:rPr>
        <w:t>突发事件</w:t>
      </w:r>
      <w:r>
        <w:rPr>
          <w:rFonts w:ascii="仿宋_GB2312" w:eastAsia="仿宋_GB2312" w:hAnsi="仿宋_GB2312" w:cs="仿宋_GB2312" w:hint="eastAsia"/>
          <w:sz w:val="32"/>
          <w:szCs w:val="32"/>
        </w:rPr>
        <w:t>应急救援能力，最大限度</w:t>
      </w:r>
      <w:r>
        <w:rPr>
          <w:rFonts w:ascii="仿宋_GB2312" w:eastAsia="仿宋_GB2312" w:hAnsi="仿宋_GB2312" w:cs="仿宋_GB2312" w:hint="eastAsia"/>
          <w:sz w:val="32"/>
          <w:szCs w:val="32"/>
        </w:rPr>
        <w:t>控制、减轻和消除</w:t>
      </w:r>
      <w:r>
        <w:rPr>
          <w:rFonts w:ascii="仿宋_GB2312" w:eastAsia="仿宋_GB2312" w:hAnsi="仿宋_GB2312" w:cs="仿宋_GB2312" w:hint="eastAsia"/>
          <w:sz w:val="32"/>
          <w:szCs w:val="32"/>
        </w:rPr>
        <w:t>本市</w:t>
      </w:r>
      <w:r>
        <w:rPr>
          <w:rFonts w:ascii="仿宋_GB2312" w:eastAsia="仿宋_GB2312" w:hAnsi="仿宋_GB2312" w:cs="仿宋_GB2312" w:hint="eastAsia"/>
          <w:sz w:val="32"/>
          <w:szCs w:val="32"/>
        </w:rPr>
        <w:t>城市道路桥梁突发事件引起的社会危害，及时恢复</w:t>
      </w:r>
      <w:r>
        <w:rPr>
          <w:rFonts w:ascii="仿宋_GB2312" w:eastAsia="仿宋_GB2312" w:hAnsi="仿宋_GB2312" w:cs="仿宋_GB2312" w:hint="eastAsia"/>
          <w:sz w:val="32"/>
          <w:szCs w:val="32"/>
        </w:rPr>
        <w:t>城市</w:t>
      </w:r>
      <w:r>
        <w:rPr>
          <w:rFonts w:ascii="仿宋_GB2312" w:eastAsia="仿宋_GB2312" w:hAnsi="仿宋_GB2312" w:cs="仿宋_GB2312" w:hint="eastAsia"/>
          <w:sz w:val="32"/>
          <w:szCs w:val="32"/>
        </w:rPr>
        <w:t>道路</w:t>
      </w:r>
      <w:r>
        <w:rPr>
          <w:rFonts w:ascii="仿宋_GB2312" w:eastAsia="仿宋_GB2312" w:hAnsi="仿宋_GB2312" w:cs="仿宋_GB2312" w:hint="eastAsia"/>
          <w:sz w:val="32"/>
          <w:szCs w:val="32"/>
        </w:rPr>
        <w:t>桥梁</w:t>
      </w:r>
      <w:r>
        <w:rPr>
          <w:rFonts w:ascii="仿宋_GB2312" w:eastAsia="仿宋_GB2312" w:hAnsi="仿宋_GB2312" w:cs="仿宋_GB2312" w:hint="eastAsia"/>
          <w:sz w:val="32"/>
          <w:szCs w:val="32"/>
        </w:rPr>
        <w:t>设施正常运行</w:t>
      </w:r>
      <w:r>
        <w:rPr>
          <w:rFonts w:ascii="仿宋_GB2312" w:eastAsia="仿宋_GB2312" w:hAnsi="仿宋_GB2312" w:cs="仿宋_GB2312" w:hint="eastAsia"/>
          <w:sz w:val="32"/>
          <w:szCs w:val="32"/>
        </w:rPr>
        <w:t>。</w:t>
      </w:r>
    </w:p>
    <w:p w:rsidR="00EF71BA" w:rsidRDefault="005C7F78">
      <w:pPr>
        <w:adjustRightInd w:val="0"/>
        <w:ind w:firstLineChars="200" w:firstLine="622"/>
        <w:rPr>
          <w:rFonts w:eastAsia="楷体_GB2312"/>
          <w:bCs/>
          <w:sz w:val="32"/>
          <w:szCs w:val="32"/>
        </w:rPr>
      </w:pPr>
      <w:bookmarkStart w:id="371" w:name="_Toc56676510"/>
      <w:bookmarkStart w:id="372" w:name="_Toc401216176"/>
      <w:r>
        <w:rPr>
          <w:rFonts w:eastAsia="楷体_GB2312"/>
          <w:bCs/>
          <w:sz w:val="32"/>
          <w:szCs w:val="32"/>
        </w:rPr>
        <w:t xml:space="preserve">1.2 </w:t>
      </w:r>
      <w:r>
        <w:rPr>
          <w:rFonts w:eastAsia="楷体_GB2312"/>
          <w:bCs/>
          <w:sz w:val="32"/>
          <w:szCs w:val="32"/>
        </w:rPr>
        <w:t>编制依据</w:t>
      </w:r>
      <w:bookmarkEnd w:id="371"/>
      <w:bookmarkEnd w:id="372"/>
    </w:p>
    <w:p w:rsidR="00EF71BA" w:rsidRDefault="005C7F78">
      <w:pPr>
        <w:pStyle w:val="0"/>
        <w:adjustRightInd w:val="0"/>
        <w:ind w:firstLineChars="200" w:firstLine="622"/>
        <w:rPr>
          <w:rFonts w:eastAsia="仿宋_GB2312"/>
          <w:sz w:val="32"/>
          <w:szCs w:val="32"/>
        </w:rPr>
      </w:pPr>
      <w:r>
        <w:rPr>
          <w:rFonts w:eastAsia="仿宋_GB2312"/>
          <w:sz w:val="32"/>
          <w:szCs w:val="32"/>
        </w:rPr>
        <w:t>依据《中华人民共和国突发事件应对法》、《中华人民共和国道路交通安全法》、</w:t>
      </w:r>
      <w:r>
        <w:rPr>
          <w:rFonts w:eastAsia="仿宋_GB2312"/>
          <w:sz w:val="32"/>
          <w:szCs w:val="32"/>
        </w:rPr>
        <w:t>《天津市实施</w:t>
      </w:r>
      <w:r>
        <w:rPr>
          <w:rFonts w:eastAsia="仿宋_GB2312"/>
          <w:sz w:val="32"/>
          <w:szCs w:val="32"/>
        </w:rPr>
        <w:t>〈中华人民共和国突发事件应对法〉办法</w:t>
      </w:r>
      <w:r>
        <w:rPr>
          <w:rFonts w:eastAsia="仿宋_GB2312"/>
          <w:sz w:val="32"/>
          <w:szCs w:val="32"/>
        </w:rPr>
        <w:t>》、</w:t>
      </w:r>
      <w:r>
        <w:rPr>
          <w:rFonts w:eastAsia="仿宋_GB2312"/>
          <w:sz w:val="32"/>
          <w:szCs w:val="32"/>
        </w:rPr>
        <w:t>《天津市城市道路管理条例》</w:t>
      </w:r>
      <w:r>
        <w:rPr>
          <w:rFonts w:eastAsia="仿宋_GB2312"/>
          <w:sz w:val="32"/>
          <w:szCs w:val="32"/>
        </w:rPr>
        <w:t>、</w:t>
      </w:r>
      <w:r>
        <w:rPr>
          <w:rFonts w:eastAsia="仿宋_GB2312"/>
          <w:sz w:val="32"/>
          <w:szCs w:val="32"/>
        </w:rPr>
        <w:t>《天津市城市道路桥梁设施保护规定》</w:t>
      </w:r>
      <w:r>
        <w:rPr>
          <w:rFonts w:eastAsia="仿宋_GB2312"/>
          <w:sz w:val="32"/>
          <w:szCs w:val="32"/>
        </w:rPr>
        <w:t>、《天津市突发事件总体应急预案》等国家及本市相关法律、法规</w:t>
      </w:r>
      <w:r>
        <w:rPr>
          <w:rFonts w:eastAsia="仿宋_GB2312"/>
          <w:sz w:val="32"/>
          <w:szCs w:val="32"/>
        </w:rPr>
        <w:t>和</w:t>
      </w:r>
      <w:r>
        <w:rPr>
          <w:rFonts w:eastAsia="仿宋_GB2312"/>
          <w:sz w:val="32"/>
          <w:szCs w:val="32"/>
        </w:rPr>
        <w:t>规范性文件，结合</w:t>
      </w:r>
      <w:r>
        <w:rPr>
          <w:rFonts w:eastAsia="仿宋_GB2312"/>
          <w:sz w:val="32"/>
          <w:szCs w:val="32"/>
        </w:rPr>
        <w:t>本市</w:t>
      </w:r>
      <w:r>
        <w:rPr>
          <w:rFonts w:eastAsia="仿宋_GB2312"/>
          <w:sz w:val="32"/>
          <w:szCs w:val="32"/>
        </w:rPr>
        <w:t>实际，制定本预案。</w:t>
      </w:r>
    </w:p>
    <w:p w:rsidR="00EF71BA" w:rsidRDefault="005C7F78">
      <w:pPr>
        <w:adjustRightInd w:val="0"/>
        <w:ind w:firstLineChars="200" w:firstLine="622"/>
        <w:rPr>
          <w:rFonts w:eastAsia="楷体_GB2312"/>
          <w:bCs/>
          <w:sz w:val="32"/>
          <w:szCs w:val="32"/>
        </w:rPr>
      </w:pPr>
      <w:bookmarkStart w:id="373" w:name="_Toc401216177"/>
      <w:bookmarkStart w:id="374" w:name="_Toc56676511"/>
      <w:r>
        <w:rPr>
          <w:rFonts w:eastAsia="楷体_GB2312"/>
          <w:bCs/>
          <w:sz w:val="32"/>
          <w:szCs w:val="32"/>
        </w:rPr>
        <w:t xml:space="preserve">1.3 </w:t>
      </w:r>
      <w:r>
        <w:rPr>
          <w:rFonts w:eastAsia="楷体_GB2312"/>
          <w:bCs/>
          <w:sz w:val="32"/>
          <w:szCs w:val="32"/>
        </w:rPr>
        <w:t>适用范围</w:t>
      </w:r>
      <w:bookmarkEnd w:id="373"/>
      <w:bookmarkEnd w:id="374"/>
    </w:p>
    <w:p w:rsidR="00EF71BA" w:rsidRDefault="005C7F78">
      <w:pPr>
        <w:pStyle w:val="0"/>
        <w:adjustRightInd w:val="0"/>
        <w:ind w:firstLineChars="200" w:firstLine="622"/>
        <w:rPr>
          <w:rFonts w:eastAsia="仿宋_GB2312"/>
          <w:sz w:val="32"/>
          <w:szCs w:val="32"/>
        </w:rPr>
      </w:pPr>
      <w:bookmarkStart w:id="375" w:name="_Toc401216178"/>
      <w:r>
        <w:rPr>
          <w:rFonts w:eastAsia="仿宋_GB2312"/>
          <w:sz w:val="32"/>
          <w:szCs w:val="32"/>
        </w:rPr>
        <w:t>本预案是本市处置城市道路桥梁突发事件的专项应急预案，适用于发生在本市行政区域内</w:t>
      </w:r>
      <w:r>
        <w:rPr>
          <w:rFonts w:eastAsia="仿宋_GB2312"/>
          <w:sz w:val="32"/>
          <w:szCs w:val="32"/>
          <w:lang w:val="en"/>
        </w:rPr>
        <w:t>，</w:t>
      </w:r>
      <w:r>
        <w:rPr>
          <w:rFonts w:eastAsia="仿宋_GB2312"/>
          <w:sz w:val="32"/>
          <w:szCs w:val="32"/>
        </w:rPr>
        <w:t>须由本市处置的因自然灾害、事故灾难等原因造成城市道路桥梁设施服务功能丧失或减弱的突发事件。</w:t>
      </w:r>
    </w:p>
    <w:p w:rsidR="00EF71BA" w:rsidRDefault="005C7F78">
      <w:pPr>
        <w:adjustRightInd w:val="0"/>
        <w:ind w:firstLineChars="200" w:firstLine="622"/>
        <w:rPr>
          <w:rFonts w:eastAsia="楷体_GB2312"/>
          <w:bCs/>
          <w:sz w:val="32"/>
          <w:szCs w:val="32"/>
        </w:rPr>
      </w:pPr>
      <w:bookmarkStart w:id="376" w:name="_Toc366747940"/>
      <w:bookmarkStart w:id="377" w:name="_Toc56676513"/>
      <w:bookmarkStart w:id="378" w:name="_Toc366749969"/>
      <w:bookmarkStart w:id="379" w:name="_Toc56676512"/>
      <w:bookmarkStart w:id="380" w:name="_Toc366747939"/>
      <w:bookmarkStart w:id="381" w:name="_Toc366749968"/>
      <w:r>
        <w:rPr>
          <w:rFonts w:eastAsia="楷体_GB2312"/>
          <w:bCs/>
          <w:sz w:val="32"/>
          <w:szCs w:val="32"/>
        </w:rPr>
        <w:t>1.</w:t>
      </w:r>
      <w:r>
        <w:rPr>
          <w:rFonts w:eastAsia="楷体_GB2312"/>
          <w:bCs/>
          <w:sz w:val="32"/>
          <w:szCs w:val="32"/>
        </w:rPr>
        <w:t>4</w:t>
      </w:r>
      <w:r>
        <w:rPr>
          <w:rFonts w:eastAsia="楷体_GB2312"/>
          <w:bCs/>
          <w:sz w:val="32"/>
          <w:szCs w:val="32"/>
        </w:rPr>
        <w:t xml:space="preserve"> </w:t>
      </w:r>
      <w:r>
        <w:rPr>
          <w:rFonts w:eastAsia="楷体_GB2312"/>
          <w:bCs/>
          <w:sz w:val="32"/>
          <w:szCs w:val="32"/>
        </w:rPr>
        <w:t>工作原则</w:t>
      </w:r>
      <w:bookmarkEnd w:id="376"/>
      <w:bookmarkEnd w:id="377"/>
      <w:bookmarkEnd w:id="378"/>
    </w:p>
    <w:p w:rsidR="00EF71BA" w:rsidRDefault="005C7F78">
      <w:pPr>
        <w:pStyle w:val="0"/>
        <w:adjustRightInd w:val="0"/>
        <w:ind w:firstLineChars="200" w:firstLine="622"/>
        <w:rPr>
          <w:rFonts w:eastAsia="仿宋_GB2312"/>
          <w:kern w:val="0"/>
          <w:sz w:val="32"/>
          <w:szCs w:val="32"/>
        </w:rPr>
      </w:pPr>
      <w:r>
        <w:rPr>
          <w:rFonts w:eastAsia="仿宋_GB2312"/>
          <w:sz w:val="32"/>
          <w:szCs w:val="32"/>
        </w:rPr>
        <w:t>（</w:t>
      </w:r>
      <w:r>
        <w:rPr>
          <w:rFonts w:eastAsia="仿宋_GB2312"/>
          <w:sz w:val="32"/>
          <w:szCs w:val="32"/>
        </w:rPr>
        <w:t>1</w:t>
      </w:r>
      <w:r>
        <w:rPr>
          <w:rFonts w:eastAsia="仿宋_GB2312"/>
          <w:sz w:val="32"/>
          <w:szCs w:val="32"/>
        </w:rPr>
        <w:t>）坚持统一指挥，专业负责。</w:t>
      </w:r>
      <w:r>
        <w:rPr>
          <w:rFonts w:eastAsia="仿宋_GB2312"/>
          <w:kern w:val="0"/>
          <w:sz w:val="32"/>
          <w:szCs w:val="32"/>
        </w:rPr>
        <w:t>按照市委、市政府部署要求，各方面充分发挥专业优势，按照预案要求和职责分工，积极做好</w:t>
      </w:r>
      <w:r>
        <w:rPr>
          <w:rFonts w:eastAsia="仿宋_GB2312"/>
          <w:kern w:val="0"/>
          <w:sz w:val="32"/>
          <w:szCs w:val="32"/>
        </w:rPr>
        <w:lastRenderedPageBreak/>
        <w:t>相应工作。建立统一指挥、专业负责、协调联动、反应灵敏的城市道路桥梁应急管理机制。</w:t>
      </w:r>
    </w:p>
    <w:p w:rsidR="00EF71BA" w:rsidRDefault="005C7F78">
      <w:pPr>
        <w:pStyle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）坚持安全至上，抢通为先。把保护人民群众生命财产安全放在首位</w:t>
      </w:r>
      <w:r>
        <w:rPr>
          <w:rFonts w:eastAsia="仿宋_GB2312"/>
          <w:kern w:val="0"/>
          <w:sz w:val="32"/>
          <w:szCs w:val="32"/>
          <w:lang w:val="en"/>
        </w:rPr>
        <w:t>，</w:t>
      </w:r>
      <w:r>
        <w:rPr>
          <w:rFonts w:eastAsia="仿宋_GB2312"/>
          <w:kern w:val="0"/>
          <w:sz w:val="32"/>
          <w:szCs w:val="32"/>
        </w:rPr>
        <w:t>最大限度减少城市道路桥梁突发事件造成的人员伤亡和财产损失。立足城市道路桥梁抢险保通，科学、合理、高效组织开展应急抢险，减少交通出行影响。</w:t>
      </w:r>
    </w:p>
    <w:p w:rsidR="00EF71BA" w:rsidRDefault="005C7F78">
      <w:pPr>
        <w:pStyle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坚持权属管理、分级负责。市、区城市管理委按照城市道路桥梁设施管理权属，分级开展城市道路桥梁应急处置工作。定期开展城市道路桥梁设施隐患排查，坚决落实隐患整改，加强预警监测，做好风险分析，组织应急演练，落实人员培训，强化应急物资储备，提升城市道路桥梁突发事件防控处置能力。</w:t>
      </w:r>
    </w:p>
    <w:p w:rsidR="00EF71BA" w:rsidRDefault="005C7F78">
      <w:pPr>
        <w:adjustRightInd w:val="0"/>
        <w:ind w:firstLineChars="200" w:firstLine="622"/>
        <w:rPr>
          <w:rFonts w:eastAsia="楷体_GB2312"/>
          <w:bCs/>
          <w:sz w:val="32"/>
          <w:szCs w:val="32"/>
        </w:rPr>
      </w:pPr>
      <w:r>
        <w:rPr>
          <w:rFonts w:eastAsia="楷体_GB2312"/>
          <w:bCs/>
          <w:sz w:val="32"/>
          <w:szCs w:val="32"/>
        </w:rPr>
        <w:t>1.</w:t>
      </w:r>
      <w:r>
        <w:rPr>
          <w:rFonts w:eastAsia="楷体_GB2312"/>
          <w:bCs/>
          <w:sz w:val="32"/>
          <w:szCs w:val="32"/>
        </w:rPr>
        <w:t>5</w:t>
      </w:r>
      <w:r>
        <w:rPr>
          <w:rFonts w:eastAsia="楷体_GB2312"/>
          <w:bCs/>
          <w:sz w:val="32"/>
          <w:szCs w:val="32"/>
        </w:rPr>
        <w:t xml:space="preserve"> </w:t>
      </w:r>
      <w:r>
        <w:rPr>
          <w:rFonts w:eastAsia="楷体_GB2312"/>
          <w:bCs/>
          <w:sz w:val="32"/>
          <w:szCs w:val="32"/>
        </w:rPr>
        <w:t>事件</w:t>
      </w:r>
      <w:r>
        <w:rPr>
          <w:rFonts w:eastAsia="楷体_GB2312"/>
          <w:bCs/>
          <w:sz w:val="32"/>
          <w:szCs w:val="32"/>
        </w:rPr>
        <w:t>分级</w:t>
      </w:r>
      <w:bookmarkEnd w:id="379"/>
      <w:bookmarkEnd w:id="380"/>
      <w:bookmarkEnd w:id="381"/>
    </w:p>
    <w:p w:rsidR="00EF71BA" w:rsidRDefault="005C7F78">
      <w:pPr>
        <w:pStyle w:val="0"/>
        <w:adjustRightInd w:val="0"/>
        <w:ind w:firstLineChars="200" w:firstLine="622"/>
        <w:rPr>
          <w:rFonts w:eastAsia="仿宋_GB2312"/>
          <w:sz w:val="32"/>
          <w:szCs w:val="32"/>
        </w:rPr>
      </w:pPr>
      <w:r>
        <w:rPr>
          <w:rFonts w:eastAsia="仿宋_GB2312"/>
          <w:sz w:val="32"/>
          <w:szCs w:val="32"/>
        </w:rPr>
        <w:t>城市道路桥梁突发事件按照其性质、造成损失、危害程度、可控性和影响范围等因素，由高</w:t>
      </w:r>
      <w:r>
        <w:rPr>
          <w:rFonts w:eastAsia="仿宋_GB2312"/>
          <w:sz w:val="32"/>
          <w:szCs w:val="32"/>
        </w:rPr>
        <w:t>到</w:t>
      </w:r>
      <w:proofErr w:type="gramStart"/>
      <w:r>
        <w:rPr>
          <w:rFonts w:eastAsia="仿宋_GB2312"/>
          <w:sz w:val="32"/>
          <w:szCs w:val="32"/>
        </w:rPr>
        <w:t>低分为</w:t>
      </w:r>
      <w:proofErr w:type="gramEnd"/>
      <w:r>
        <w:rPr>
          <w:rFonts w:eastAsia="仿宋_GB2312"/>
          <w:sz w:val="32"/>
          <w:szCs w:val="32"/>
        </w:rPr>
        <w:t>特别重大、重大、较大和一般</w:t>
      </w:r>
      <w:r>
        <w:rPr>
          <w:rFonts w:eastAsia="仿宋_GB2312"/>
          <w:sz w:val="32"/>
          <w:szCs w:val="32"/>
        </w:rPr>
        <w:t>4</w:t>
      </w:r>
      <w:r>
        <w:rPr>
          <w:rFonts w:eastAsia="仿宋_GB2312"/>
          <w:sz w:val="32"/>
          <w:szCs w:val="32"/>
        </w:rPr>
        <w:t>个等级。</w:t>
      </w:r>
    </w:p>
    <w:p w:rsidR="00EF71BA" w:rsidRDefault="005C7F78">
      <w:pPr>
        <w:adjustRightInd w:val="0"/>
        <w:ind w:firstLineChars="200" w:firstLine="622"/>
        <w:rPr>
          <w:rFonts w:eastAsia="黑体"/>
          <w:sz w:val="32"/>
          <w:szCs w:val="32"/>
        </w:rPr>
      </w:pPr>
      <w:bookmarkStart w:id="382" w:name="_Toc56676514"/>
      <w:r>
        <w:rPr>
          <w:rFonts w:eastAsia="黑体"/>
          <w:sz w:val="32"/>
          <w:szCs w:val="32"/>
        </w:rPr>
        <w:t xml:space="preserve">2 </w:t>
      </w:r>
      <w:bookmarkEnd w:id="375"/>
      <w:bookmarkEnd w:id="382"/>
      <w:r>
        <w:rPr>
          <w:rFonts w:eastAsia="黑体"/>
          <w:sz w:val="32"/>
          <w:szCs w:val="32"/>
        </w:rPr>
        <w:t>组织指挥体系</w:t>
      </w:r>
    </w:p>
    <w:p w:rsidR="00EF71BA" w:rsidRDefault="005C7F78">
      <w:pPr>
        <w:adjustRightInd w:val="0"/>
        <w:ind w:firstLineChars="200" w:firstLine="622"/>
        <w:rPr>
          <w:rFonts w:eastAsia="楷体_GB2312"/>
          <w:bCs/>
          <w:sz w:val="32"/>
          <w:szCs w:val="32"/>
        </w:rPr>
      </w:pPr>
      <w:bookmarkStart w:id="383" w:name="_Toc366747942"/>
      <w:bookmarkStart w:id="384" w:name="_Toc366749971"/>
      <w:bookmarkStart w:id="385" w:name="_Toc56676515"/>
      <w:bookmarkStart w:id="386" w:name="_Toc401216180"/>
      <w:r>
        <w:rPr>
          <w:rFonts w:eastAsia="楷体_GB2312"/>
          <w:bCs/>
          <w:sz w:val="32"/>
          <w:szCs w:val="32"/>
        </w:rPr>
        <w:t xml:space="preserve">2.1 </w:t>
      </w:r>
      <w:bookmarkEnd w:id="383"/>
      <w:bookmarkEnd w:id="384"/>
      <w:bookmarkEnd w:id="385"/>
      <w:r>
        <w:rPr>
          <w:rFonts w:eastAsia="楷体_GB2312"/>
          <w:bCs/>
          <w:sz w:val="32"/>
          <w:szCs w:val="32"/>
        </w:rPr>
        <w:t>指挥</w:t>
      </w:r>
      <w:r>
        <w:rPr>
          <w:rFonts w:eastAsia="楷体_GB2312"/>
          <w:bCs/>
          <w:sz w:val="32"/>
          <w:szCs w:val="32"/>
        </w:rPr>
        <w:t>机构</w:t>
      </w:r>
    </w:p>
    <w:p w:rsidR="00EF71BA" w:rsidRDefault="005C7F78">
      <w:pPr>
        <w:pStyle w:val="0"/>
        <w:adjustRightInd w:val="0"/>
        <w:ind w:firstLineChars="200" w:firstLine="622"/>
        <w:rPr>
          <w:rFonts w:eastAsia="仿宋_GB2312"/>
          <w:sz w:val="32"/>
          <w:szCs w:val="32"/>
        </w:rPr>
      </w:pPr>
      <w:r>
        <w:rPr>
          <w:rFonts w:eastAsia="仿宋_GB2312"/>
          <w:sz w:val="32"/>
          <w:szCs w:val="32"/>
        </w:rPr>
        <w:t xml:space="preserve">2.1.1 </w:t>
      </w:r>
      <w:r>
        <w:rPr>
          <w:rFonts w:eastAsia="仿宋_GB2312"/>
          <w:sz w:val="32"/>
          <w:szCs w:val="32"/>
        </w:rPr>
        <w:t>设立天津市城市道路桥梁突发事件</w:t>
      </w:r>
      <w:r>
        <w:rPr>
          <w:rFonts w:eastAsia="仿宋_GB2312"/>
          <w:sz w:val="32"/>
          <w:szCs w:val="32"/>
        </w:rPr>
        <w:t>专项</w:t>
      </w:r>
      <w:r>
        <w:rPr>
          <w:rFonts w:eastAsia="仿宋_GB2312"/>
          <w:sz w:val="32"/>
          <w:szCs w:val="32"/>
        </w:rPr>
        <w:t>应急指挥部（以下简称市城市道桥指挥部）</w:t>
      </w:r>
      <w:r>
        <w:rPr>
          <w:rFonts w:eastAsia="仿宋_GB2312"/>
          <w:sz w:val="32"/>
          <w:szCs w:val="32"/>
        </w:rPr>
        <w:t>，</w:t>
      </w:r>
      <w:r>
        <w:rPr>
          <w:rFonts w:eastAsia="仿宋_GB2312"/>
          <w:sz w:val="32"/>
          <w:szCs w:val="32"/>
        </w:rPr>
        <w:t>组织指挥本市城市道路桥梁突发事件的应急处置工作。</w:t>
      </w:r>
      <w:r>
        <w:rPr>
          <w:rFonts w:eastAsia="仿宋_GB2312"/>
          <w:sz w:val="32"/>
          <w:szCs w:val="32"/>
        </w:rPr>
        <w:t>市城市道桥指挥部总指挥由分管城市</w:t>
      </w:r>
      <w:r>
        <w:rPr>
          <w:rFonts w:eastAsia="仿宋_GB2312"/>
          <w:sz w:val="32"/>
          <w:szCs w:val="32"/>
        </w:rPr>
        <w:t>公用事业</w:t>
      </w:r>
      <w:r>
        <w:rPr>
          <w:rFonts w:eastAsia="仿宋_GB2312"/>
          <w:sz w:val="32"/>
          <w:szCs w:val="32"/>
        </w:rPr>
        <w:t>的副市长担任，副总指挥由市人民政府</w:t>
      </w:r>
      <w:r>
        <w:rPr>
          <w:rFonts w:eastAsia="仿宋_GB2312"/>
          <w:sz w:val="32"/>
          <w:szCs w:val="32"/>
        </w:rPr>
        <w:t>有关副秘书长</w:t>
      </w:r>
      <w:r>
        <w:rPr>
          <w:rFonts w:eastAsia="仿宋_GB2312"/>
          <w:sz w:val="32"/>
          <w:szCs w:val="32"/>
        </w:rPr>
        <w:t>和市城市管理委主任担任</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lastRenderedPageBreak/>
        <w:t>2.1.2</w:t>
      </w:r>
      <w:r>
        <w:rPr>
          <w:rFonts w:eastAsia="仿宋_GB2312"/>
          <w:sz w:val="32"/>
          <w:szCs w:val="32"/>
        </w:rPr>
        <w:t xml:space="preserve"> </w:t>
      </w:r>
      <w:r>
        <w:rPr>
          <w:rFonts w:eastAsia="仿宋_GB2312"/>
          <w:sz w:val="32"/>
          <w:szCs w:val="32"/>
        </w:rPr>
        <w:t>市城市道桥指挥部的</w:t>
      </w:r>
      <w:r>
        <w:rPr>
          <w:rFonts w:eastAsia="仿宋_GB2312"/>
          <w:sz w:val="32"/>
          <w:szCs w:val="32"/>
        </w:rPr>
        <w:t>主要</w:t>
      </w:r>
      <w:r>
        <w:rPr>
          <w:rFonts w:eastAsia="仿宋_GB2312"/>
          <w:sz w:val="32"/>
          <w:szCs w:val="32"/>
        </w:rPr>
        <w:t>职责是：贯彻落实市委、市政府关于城市道路桥梁突发事件的决策部署，研究提出应对城市道路桥梁突发事件的指导意见和具体措施，组织开展本市</w:t>
      </w:r>
      <w:r>
        <w:rPr>
          <w:rFonts w:eastAsia="仿宋_GB2312"/>
          <w:sz w:val="32"/>
          <w:szCs w:val="32"/>
        </w:rPr>
        <w:t>特别重大、重大城市道路桥梁</w:t>
      </w:r>
      <w:r>
        <w:rPr>
          <w:rFonts w:eastAsia="仿宋_GB2312"/>
          <w:sz w:val="32"/>
          <w:szCs w:val="32"/>
        </w:rPr>
        <w:t>突发事件应急处置工作，指导</w:t>
      </w:r>
      <w:r>
        <w:rPr>
          <w:rFonts w:eastAsia="仿宋_GB2312"/>
          <w:sz w:val="32"/>
          <w:szCs w:val="32"/>
        </w:rPr>
        <w:t>事发</w:t>
      </w:r>
      <w:r>
        <w:rPr>
          <w:rFonts w:eastAsia="仿宋_GB2312"/>
          <w:sz w:val="32"/>
          <w:szCs w:val="32"/>
        </w:rPr>
        <w:t>区开展较大、一般</w:t>
      </w:r>
      <w:r>
        <w:rPr>
          <w:rFonts w:eastAsia="仿宋_GB2312"/>
          <w:sz w:val="32"/>
          <w:szCs w:val="32"/>
        </w:rPr>
        <w:t>城市道路桥梁</w:t>
      </w:r>
      <w:r>
        <w:rPr>
          <w:rFonts w:eastAsia="仿宋_GB2312"/>
          <w:sz w:val="32"/>
          <w:szCs w:val="32"/>
        </w:rPr>
        <w:t>突发事件应急处置工作，研究部署相关应急救援队伍、应急物资装备的建设管理工作，指导建立联席会议制度等。</w:t>
      </w:r>
    </w:p>
    <w:p w:rsidR="00EF71BA" w:rsidRDefault="005C7F78">
      <w:pPr>
        <w:adjustRightInd w:val="0"/>
        <w:ind w:firstLineChars="200" w:firstLine="622"/>
        <w:rPr>
          <w:rFonts w:eastAsia="楷体_GB2312"/>
          <w:bCs/>
          <w:sz w:val="32"/>
          <w:szCs w:val="32"/>
        </w:rPr>
      </w:pPr>
      <w:r>
        <w:rPr>
          <w:rFonts w:eastAsia="楷体_GB2312"/>
          <w:bCs/>
          <w:sz w:val="32"/>
          <w:szCs w:val="32"/>
        </w:rPr>
        <w:t xml:space="preserve">2.2 </w:t>
      </w:r>
      <w:r>
        <w:rPr>
          <w:rFonts w:eastAsia="楷体_GB2312"/>
          <w:bCs/>
          <w:sz w:val="32"/>
          <w:szCs w:val="32"/>
        </w:rPr>
        <w:t>办事机构</w:t>
      </w:r>
    </w:p>
    <w:p w:rsidR="00EF71BA" w:rsidRDefault="005C7F78">
      <w:pPr>
        <w:pStyle w:val="0"/>
        <w:adjustRightInd w:val="0"/>
        <w:ind w:firstLineChars="200" w:firstLine="622"/>
        <w:rPr>
          <w:rFonts w:eastAsia="仿宋_GB2312"/>
          <w:sz w:val="32"/>
          <w:szCs w:val="32"/>
        </w:rPr>
      </w:pPr>
      <w:r>
        <w:rPr>
          <w:rFonts w:eastAsia="仿宋_GB2312"/>
          <w:sz w:val="32"/>
          <w:szCs w:val="32"/>
        </w:rPr>
        <w:t xml:space="preserve">2.2.1 </w:t>
      </w:r>
      <w:r>
        <w:rPr>
          <w:rFonts w:eastAsia="仿宋_GB2312"/>
          <w:sz w:val="32"/>
          <w:szCs w:val="32"/>
        </w:rPr>
        <w:t>市城市道桥指挥部下设天津市城市道路桥梁突发事件应急指挥部办公室（以下简称市</w:t>
      </w:r>
      <w:r>
        <w:rPr>
          <w:rFonts w:eastAsia="仿宋_GB2312"/>
          <w:sz w:val="32"/>
          <w:szCs w:val="32"/>
        </w:rPr>
        <w:t>城市道桥</w:t>
      </w:r>
      <w:r>
        <w:rPr>
          <w:rFonts w:eastAsia="仿宋_GB2312"/>
          <w:sz w:val="32"/>
          <w:szCs w:val="32"/>
        </w:rPr>
        <w:t>指挥部办公室）</w:t>
      </w:r>
      <w:r>
        <w:rPr>
          <w:rFonts w:eastAsia="仿宋_GB2312"/>
          <w:sz w:val="32"/>
          <w:szCs w:val="32"/>
        </w:rPr>
        <w:t>。</w:t>
      </w:r>
      <w:r>
        <w:rPr>
          <w:rFonts w:eastAsia="仿宋_GB2312"/>
          <w:sz w:val="32"/>
          <w:szCs w:val="32"/>
        </w:rPr>
        <w:t>市</w:t>
      </w:r>
      <w:r>
        <w:rPr>
          <w:rFonts w:eastAsia="仿宋_GB2312"/>
          <w:sz w:val="32"/>
          <w:szCs w:val="32"/>
        </w:rPr>
        <w:t>城市道桥</w:t>
      </w:r>
      <w:r>
        <w:rPr>
          <w:rFonts w:eastAsia="仿宋_GB2312"/>
          <w:sz w:val="32"/>
          <w:szCs w:val="32"/>
        </w:rPr>
        <w:t>指挥部</w:t>
      </w:r>
      <w:r>
        <w:rPr>
          <w:rFonts w:eastAsia="仿宋_GB2312"/>
          <w:sz w:val="32"/>
          <w:szCs w:val="32"/>
        </w:rPr>
        <w:t>办公室</w:t>
      </w:r>
      <w:r>
        <w:rPr>
          <w:rFonts w:eastAsia="仿宋_GB2312"/>
          <w:sz w:val="32"/>
          <w:szCs w:val="32"/>
        </w:rPr>
        <w:t>设在市城市管理委</w:t>
      </w:r>
      <w:r>
        <w:rPr>
          <w:rFonts w:eastAsia="仿宋_GB2312"/>
          <w:sz w:val="32"/>
          <w:szCs w:val="32"/>
        </w:rPr>
        <w:t>，</w:t>
      </w:r>
      <w:r>
        <w:rPr>
          <w:rFonts w:eastAsia="仿宋_GB2312"/>
          <w:sz w:val="32"/>
          <w:szCs w:val="32"/>
        </w:rPr>
        <w:t>办公室主任由市城市管理委</w:t>
      </w:r>
      <w:r>
        <w:rPr>
          <w:rFonts w:eastAsia="仿宋_GB2312"/>
          <w:sz w:val="32"/>
          <w:szCs w:val="32"/>
        </w:rPr>
        <w:t>分管应急</w:t>
      </w:r>
      <w:r>
        <w:rPr>
          <w:rFonts w:eastAsia="仿宋_GB2312"/>
          <w:sz w:val="32"/>
          <w:szCs w:val="32"/>
        </w:rPr>
        <w:t>工作的</w:t>
      </w:r>
      <w:r>
        <w:rPr>
          <w:rFonts w:eastAsia="仿宋_GB2312"/>
          <w:sz w:val="32"/>
          <w:szCs w:val="32"/>
        </w:rPr>
        <w:t>副</w:t>
      </w:r>
      <w:r>
        <w:rPr>
          <w:rFonts w:eastAsia="仿宋_GB2312"/>
          <w:sz w:val="32"/>
          <w:szCs w:val="32"/>
        </w:rPr>
        <w:t>主任担任。</w:t>
      </w:r>
    </w:p>
    <w:p w:rsidR="00EF71BA" w:rsidRDefault="005C7F78">
      <w:pPr>
        <w:pStyle w:val="0"/>
        <w:adjustRightInd w:val="0"/>
        <w:ind w:firstLineChars="200" w:firstLine="622"/>
        <w:rPr>
          <w:rFonts w:eastAsia="仿宋_GB2312"/>
          <w:sz w:val="32"/>
          <w:szCs w:val="32"/>
        </w:rPr>
      </w:pPr>
      <w:r>
        <w:rPr>
          <w:rFonts w:eastAsia="仿宋_GB2312"/>
          <w:sz w:val="32"/>
          <w:szCs w:val="32"/>
        </w:rPr>
        <w:t>2.2.2</w:t>
      </w:r>
      <w:r>
        <w:rPr>
          <w:rFonts w:eastAsia="仿宋_GB2312"/>
          <w:sz w:val="32"/>
          <w:szCs w:val="32"/>
        </w:rPr>
        <w:t xml:space="preserve"> </w:t>
      </w:r>
      <w:r>
        <w:rPr>
          <w:rFonts w:eastAsia="仿宋_GB2312"/>
          <w:sz w:val="32"/>
          <w:szCs w:val="32"/>
        </w:rPr>
        <w:t>市</w:t>
      </w:r>
      <w:r>
        <w:rPr>
          <w:rFonts w:eastAsia="仿宋_GB2312"/>
          <w:sz w:val="32"/>
          <w:szCs w:val="32"/>
        </w:rPr>
        <w:t>城市道桥</w:t>
      </w:r>
      <w:r>
        <w:rPr>
          <w:rFonts w:eastAsia="仿宋_GB2312"/>
          <w:sz w:val="32"/>
          <w:szCs w:val="32"/>
        </w:rPr>
        <w:t>指挥部办公室的</w:t>
      </w:r>
      <w:r>
        <w:rPr>
          <w:rFonts w:eastAsia="仿宋_GB2312"/>
          <w:sz w:val="32"/>
          <w:szCs w:val="32"/>
        </w:rPr>
        <w:t>主要</w:t>
      </w:r>
      <w:r>
        <w:rPr>
          <w:rFonts w:eastAsia="仿宋_GB2312"/>
          <w:sz w:val="32"/>
          <w:szCs w:val="32"/>
        </w:rPr>
        <w:t>职责是：负责市城市道桥指挥部日常工作，开展市城市道路桥梁突发事件应</w:t>
      </w:r>
      <w:r>
        <w:rPr>
          <w:rFonts w:eastAsia="仿宋_GB2312"/>
          <w:sz w:val="32"/>
          <w:szCs w:val="32"/>
        </w:rPr>
        <w:t>急预案编修，完善相关应急预案支撑文件，组织落实市</w:t>
      </w:r>
      <w:r>
        <w:rPr>
          <w:rFonts w:eastAsia="仿宋_GB2312"/>
          <w:sz w:val="32"/>
          <w:szCs w:val="32"/>
        </w:rPr>
        <w:t>城市</w:t>
      </w:r>
      <w:r>
        <w:rPr>
          <w:rFonts w:eastAsia="仿宋_GB2312"/>
          <w:sz w:val="32"/>
          <w:szCs w:val="32"/>
        </w:rPr>
        <w:t>道桥指挥部各项工作部署，检查各项工作部署的落实情况，协调、指导</w:t>
      </w:r>
      <w:r>
        <w:rPr>
          <w:rFonts w:eastAsia="仿宋_GB2312"/>
          <w:sz w:val="32"/>
          <w:szCs w:val="32"/>
        </w:rPr>
        <w:t>本市</w:t>
      </w:r>
      <w:r>
        <w:rPr>
          <w:rFonts w:eastAsia="仿宋_GB2312"/>
          <w:sz w:val="32"/>
          <w:szCs w:val="32"/>
        </w:rPr>
        <w:t>城市道路桥梁突发事件的抢险工作；组织召开城市道路桥梁应急工作联席会和联络员会议；组建城市道路桥梁应急专家队伍；对</w:t>
      </w:r>
      <w:r>
        <w:rPr>
          <w:rFonts w:eastAsia="仿宋_GB2312"/>
          <w:sz w:val="32"/>
          <w:szCs w:val="32"/>
        </w:rPr>
        <w:t>本市</w:t>
      </w:r>
      <w:r>
        <w:rPr>
          <w:rFonts w:eastAsia="仿宋_GB2312"/>
          <w:sz w:val="32"/>
          <w:szCs w:val="32"/>
        </w:rPr>
        <w:t>城市道路桥梁突发事件进行风险评估并向市城市道桥指挥部提出对策建议；组织相关单位对城市道路桥梁设施进行修复；承办市城市道桥指挥部交办的其他工作。</w:t>
      </w:r>
    </w:p>
    <w:p w:rsidR="00EF71BA" w:rsidRDefault="005C7F78">
      <w:pPr>
        <w:pStyle w:val="0"/>
        <w:adjustRightInd w:val="0"/>
        <w:ind w:firstLineChars="200" w:firstLine="622"/>
        <w:rPr>
          <w:rFonts w:eastAsia="楷体_GB2312"/>
          <w:sz w:val="32"/>
          <w:szCs w:val="32"/>
        </w:rPr>
      </w:pPr>
      <w:r>
        <w:rPr>
          <w:rFonts w:eastAsia="楷体_GB2312"/>
          <w:sz w:val="32"/>
          <w:szCs w:val="32"/>
        </w:rPr>
        <w:t>2.3</w:t>
      </w:r>
      <w:r>
        <w:rPr>
          <w:rFonts w:eastAsia="楷体_GB2312"/>
          <w:sz w:val="32"/>
          <w:szCs w:val="32"/>
        </w:rPr>
        <w:t xml:space="preserve"> </w:t>
      </w:r>
      <w:r>
        <w:rPr>
          <w:rFonts w:eastAsia="楷体_GB2312"/>
          <w:sz w:val="32"/>
          <w:szCs w:val="32"/>
        </w:rPr>
        <w:t>成员单位</w:t>
      </w:r>
      <w:bookmarkStart w:id="387" w:name="_Toc56676517"/>
      <w:bookmarkStart w:id="388" w:name="_Toc366749976"/>
      <w:bookmarkStart w:id="389" w:name="_Toc366747947"/>
      <w:bookmarkStart w:id="390" w:name="_Toc401216185"/>
      <w:bookmarkEnd w:id="386"/>
    </w:p>
    <w:p w:rsidR="00EF71BA" w:rsidRDefault="005C7F78">
      <w:pPr>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市城市管理委：负责履行市城市道桥指挥部办公室职责；组织开展受损城市道路桥梁抢修及保通；组织对受损供热、燃气设施进行抢修；负责建立城市道路桥梁市级应急抢险队伍，进行应急物资、设备储备管理；负责组织对城市道路桥梁突发事件周边范围进行卫生清扫。</w:t>
      </w:r>
    </w:p>
    <w:p w:rsidR="00EF71BA" w:rsidRDefault="005C7F78">
      <w:pPr>
        <w:tabs>
          <w:tab w:val="left" w:pos="1323"/>
        </w:tabs>
        <w:ind w:firstLineChars="200" w:firstLine="622"/>
        <w:rPr>
          <w:sz w:val="32"/>
          <w:szCs w:val="32"/>
        </w:rPr>
      </w:pPr>
      <w:r>
        <w:rPr>
          <w:rFonts w:eastAsia="仿宋_GB2312"/>
          <w:sz w:val="32"/>
          <w:szCs w:val="32"/>
        </w:rPr>
        <w:t>市应急局</w:t>
      </w:r>
      <w:r>
        <w:rPr>
          <w:rFonts w:eastAsia="仿宋_GB2312"/>
          <w:sz w:val="32"/>
          <w:szCs w:val="32"/>
        </w:rPr>
        <w:t>：</w:t>
      </w:r>
      <w:r>
        <w:rPr>
          <w:rFonts w:eastAsia="仿宋_GB2312"/>
          <w:sz w:val="32"/>
          <w:szCs w:val="32"/>
        </w:rPr>
        <w:t>参与指导</w:t>
      </w:r>
      <w:r>
        <w:rPr>
          <w:rFonts w:eastAsia="仿宋_GB2312"/>
          <w:sz w:val="32"/>
          <w:szCs w:val="32"/>
        </w:rPr>
        <w:t>重</w:t>
      </w:r>
      <w:r>
        <w:rPr>
          <w:rFonts w:eastAsia="仿宋_GB2312"/>
          <w:sz w:val="32"/>
          <w:szCs w:val="32"/>
        </w:rPr>
        <w:t>、</w:t>
      </w:r>
      <w:r>
        <w:rPr>
          <w:rFonts w:eastAsia="仿宋_GB2312"/>
          <w:sz w:val="32"/>
          <w:szCs w:val="32"/>
        </w:rPr>
        <w:t>特大城市道路桥梁突发事件的应急救援工作；</w:t>
      </w:r>
      <w:r>
        <w:rPr>
          <w:rFonts w:eastAsia="仿宋_GB2312"/>
          <w:sz w:val="32"/>
          <w:szCs w:val="32"/>
        </w:rPr>
        <w:t>依法组织指导生产安全事故调查处理；配合做好</w:t>
      </w:r>
      <w:r>
        <w:rPr>
          <w:rFonts w:eastAsia="仿宋_GB2312"/>
          <w:sz w:val="32"/>
          <w:szCs w:val="32"/>
        </w:rPr>
        <w:t>城市道路桥梁突发事件中涉及危险化学品泄漏等现场处置工作</w:t>
      </w:r>
      <w:r>
        <w:rPr>
          <w:rFonts w:eastAsia="仿宋_GB2312"/>
          <w:kern w:val="0"/>
          <w:sz w:val="32"/>
          <w:szCs w:val="32"/>
          <w:shd w:val="clear" w:color="auto" w:fill="FFFFFF"/>
          <w:lang w:bidi="ar"/>
        </w:rPr>
        <w:t>。</w:t>
      </w:r>
    </w:p>
    <w:p w:rsidR="00EF71BA" w:rsidRDefault="005C7F78">
      <w:pPr>
        <w:pStyle w:val="0"/>
        <w:ind w:firstLineChars="200" w:firstLine="622"/>
        <w:rPr>
          <w:rFonts w:eastAsia="仿宋_GB2312"/>
          <w:sz w:val="32"/>
          <w:szCs w:val="32"/>
        </w:rPr>
      </w:pPr>
      <w:r>
        <w:rPr>
          <w:rFonts w:eastAsia="仿宋_GB2312"/>
          <w:sz w:val="32"/>
          <w:szCs w:val="32"/>
        </w:rPr>
        <w:t>市公安局：负责事故现场的警戒，在</w:t>
      </w:r>
      <w:r>
        <w:rPr>
          <w:rFonts w:eastAsia="仿宋_GB2312"/>
          <w:sz w:val="32"/>
          <w:szCs w:val="32"/>
        </w:rPr>
        <w:t>事故</w:t>
      </w:r>
      <w:r>
        <w:rPr>
          <w:rFonts w:eastAsia="仿宋_GB2312"/>
          <w:sz w:val="32"/>
          <w:szCs w:val="32"/>
        </w:rPr>
        <w:t>现场周</w:t>
      </w:r>
      <w:r>
        <w:rPr>
          <w:rFonts w:eastAsia="仿宋_GB2312"/>
          <w:sz w:val="32"/>
          <w:szCs w:val="32"/>
        </w:rPr>
        <w:t>边</w:t>
      </w:r>
      <w:r>
        <w:rPr>
          <w:rFonts w:eastAsia="仿宋_GB2312"/>
          <w:sz w:val="32"/>
          <w:szCs w:val="32"/>
        </w:rPr>
        <w:t>设立警戒区和警戒哨，做好现场控制</w:t>
      </w:r>
      <w:r>
        <w:rPr>
          <w:rFonts w:eastAsia="仿宋_GB2312"/>
          <w:sz w:val="32"/>
          <w:szCs w:val="32"/>
        </w:rPr>
        <w:t>；</w:t>
      </w:r>
      <w:r>
        <w:rPr>
          <w:rFonts w:eastAsia="仿宋_GB2312"/>
          <w:sz w:val="32"/>
          <w:szCs w:val="32"/>
        </w:rPr>
        <w:t>维护社会治安，保护人员、救灾物资</w:t>
      </w:r>
      <w:r>
        <w:rPr>
          <w:rFonts w:eastAsia="仿宋_GB2312"/>
          <w:sz w:val="32"/>
          <w:szCs w:val="32"/>
        </w:rPr>
        <w:t>安全，打击各种违法犯罪活动；负责事故现场及附近地域的交通管制、疏导</w:t>
      </w:r>
      <w:r>
        <w:rPr>
          <w:rFonts w:eastAsia="仿宋_GB2312"/>
          <w:sz w:val="32"/>
          <w:szCs w:val="32"/>
        </w:rPr>
        <w:t>，</w:t>
      </w:r>
      <w:r>
        <w:rPr>
          <w:rFonts w:eastAsia="仿宋_GB2312"/>
          <w:sz w:val="32"/>
          <w:szCs w:val="32"/>
        </w:rPr>
        <w:t>疏散群众</w:t>
      </w:r>
      <w:r>
        <w:rPr>
          <w:rFonts w:eastAsia="仿宋_GB2312"/>
          <w:sz w:val="32"/>
          <w:szCs w:val="32"/>
        </w:rPr>
        <w:t>、车辆</w:t>
      </w:r>
      <w:r>
        <w:rPr>
          <w:rFonts w:eastAsia="仿宋_GB2312"/>
          <w:sz w:val="32"/>
          <w:szCs w:val="32"/>
        </w:rPr>
        <w:t>，引导应急救援车队、设备车辆</w:t>
      </w:r>
      <w:r>
        <w:rPr>
          <w:rFonts w:eastAsia="仿宋_GB2312"/>
          <w:sz w:val="32"/>
          <w:szCs w:val="32"/>
        </w:rPr>
        <w:t>，</w:t>
      </w:r>
      <w:r>
        <w:rPr>
          <w:rFonts w:eastAsia="仿宋_GB2312"/>
          <w:sz w:val="32"/>
          <w:szCs w:val="32"/>
        </w:rPr>
        <w:t>保障应急通道畅通；参与事故调查</w:t>
      </w:r>
      <w:r>
        <w:rPr>
          <w:rFonts w:eastAsia="仿宋_GB2312"/>
          <w:sz w:val="32"/>
          <w:szCs w:val="32"/>
        </w:rPr>
        <w:t>；</w:t>
      </w:r>
      <w:r>
        <w:rPr>
          <w:rFonts w:eastAsia="仿宋_GB2312"/>
          <w:sz w:val="32"/>
          <w:szCs w:val="32"/>
        </w:rPr>
        <w:t>维护公共秩序。</w:t>
      </w:r>
    </w:p>
    <w:p w:rsidR="00EF71BA" w:rsidRDefault="005C7F78">
      <w:pPr>
        <w:pStyle w:val="0"/>
        <w:ind w:firstLineChars="200" w:firstLine="622"/>
        <w:rPr>
          <w:rFonts w:eastAsia="仿宋_GB2312"/>
          <w:sz w:val="32"/>
          <w:szCs w:val="32"/>
        </w:rPr>
      </w:pPr>
      <w:r>
        <w:rPr>
          <w:rFonts w:eastAsia="仿宋_GB2312"/>
          <w:sz w:val="32"/>
          <w:szCs w:val="32"/>
        </w:rPr>
        <w:t>市消防救援总队：负责事故现场</w:t>
      </w:r>
      <w:r>
        <w:rPr>
          <w:rFonts w:eastAsia="仿宋_GB2312"/>
          <w:sz w:val="32"/>
          <w:szCs w:val="32"/>
        </w:rPr>
        <w:t>灭火救援</w:t>
      </w:r>
      <w:r>
        <w:rPr>
          <w:rFonts w:eastAsia="仿宋_GB2312"/>
          <w:sz w:val="32"/>
          <w:szCs w:val="32"/>
        </w:rPr>
        <w:t>工作；负责指挥道路设施突发事件所在地消防救援队伍赶赴事故现场开展事故救援处置。</w:t>
      </w:r>
    </w:p>
    <w:p w:rsidR="00EF71BA" w:rsidRDefault="005C7F78">
      <w:pPr>
        <w:pStyle w:val="0"/>
        <w:adjustRightInd w:val="0"/>
        <w:ind w:firstLineChars="200" w:firstLine="622"/>
        <w:rPr>
          <w:rFonts w:eastAsia="仿宋_GB2312"/>
          <w:sz w:val="32"/>
          <w:szCs w:val="32"/>
        </w:rPr>
      </w:pPr>
      <w:r>
        <w:rPr>
          <w:rFonts w:eastAsia="仿宋_GB2312"/>
          <w:sz w:val="32"/>
          <w:szCs w:val="32"/>
        </w:rPr>
        <w:t>市财政局：负责本市</w:t>
      </w:r>
      <w:r>
        <w:rPr>
          <w:rFonts w:eastAsia="仿宋_GB2312"/>
          <w:sz w:val="32"/>
          <w:szCs w:val="32"/>
        </w:rPr>
        <w:t>市级</w:t>
      </w:r>
      <w:r>
        <w:rPr>
          <w:rFonts w:eastAsia="仿宋_GB2312"/>
          <w:sz w:val="32"/>
          <w:szCs w:val="32"/>
        </w:rPr>
        <w:t>道路桥梁突发事件应急工作</w:t>
      </w:r>
      <w:r>
        <w:rPr>
          <w:rFonts w:eastAsia="仿宋_GB2312"/>
          <w:sz w:val="32"/>
          <w:szCs w:val="32"/>
        </w:rPr>
        <w:t>的</w:t>
      </w:r>
      <w:r>
        <w:rPr>
          <w:rFonts w:eastAsia="仿宋_GB2312"/>
          <w:sz w:val="32"/>
          <w:szCs w:val="32"/>
        </w:rPr>
        <w:t>资金保障。</w:t>
      </w:r>
    </w:p>
    <w:p w:rsidR="00EF71BA" w:rsidRDefault="005C7F78">
      <w:pPr>
        <w:pStyle w:val="0"/>
        <w:adjustRightInd w:val="0"/>
        <w:ind w:firstLineChars="200" w:firstLine="622"/>
        <w:rPr>
          <w:rFonts w:eastAsia="仿宋_GB2312"/>
          <w:sz w:val="32"/>
          <w:szCs w:val="32"/>
        </w:rPr>
      </w:pPr>
      <w:r>
        <w:rPr>
          <w:rFonts w:eastAsia="仿宋_GB2312"/>
          <w:sz w:val="32"/>
          <w:szCs w:val="32"/>
        </w:rPr>
        <w:t>市卫生健康委：负责受伤人员的现场医疗救治、转运、院内救治和现场卫生防疫等工作；及时向市城市道桥指挥部报告伤员数量及医疗救治情况。</w:t>
      </w:r>
    </w:p>
    <w:p w:rsidR="00EF71BA" w:rsidRDefault="005C7F78">
      <w:pPr>
        <w:pStyle w:val="0"/>
        <w:adjustRightInd w:val="0"/>
        <w:ind w:firstLineChars="200" w:firstLine="622"/>
        <w:rPr>
          <w:rFonts w:eastAsia="仿宋_GB2312"/>
          <w:sz w:val="32"/>
          <w:szCs w:val="32"/>
        </w:rPr>
      </w:pPr>
      <w:r>
        <w:rPr>
          <w:rFonts w:eastAsia="仿宋_GB2312"/>
          <w:sz w:val="32"/>
          <w:szCs w:val="32"/>
        </w:rPr>
        <w:t>市民政局：负责遇难人员的遗体处置工作。</w:t>
      </w:r>
    </w:p>
    <w:p w:rsidR="00EF71BA" w:rsidRDefault="005C7F78">
      <w:pPr>
        <w:pStyle w:val="0"/>
        <w:adjustRightInd w:val="0"/>
        <w:ind w:firstLineChars="200" w:firstLine="622"/>
        <w:rPr>
          <w:rFonts w:eastAsia="仿宋_GB2312"/>
          <w:sz w:val="32"/>
          <w:szCs w:val="32"/>
        </w:rPr>
      </w:pPr>
      <w:r>
        <w:rPr>
          <w:rFonts w:eastAsia="仿宋_GB2312"/>
          <w:sz w:val="32"/>
          <w:szCs w:val="32"/>
        </w:rPr>
        <w:lastRenderedPageBreak/>
        <w:t>市委宣传部：负责指导有关部门发布城市道路桥梁突发事件信息，及时引导舆论；协调相关新闻单位做好对外宣传工作。</w:t>
      </w:r>
    </w:p>
    <w:p w:rsidR="00EF71BA" w:rsidRDefault="005C7F78">
      <w:pPr>
        <w:pStyle w:val="0"/>
        <w:adjustRightInd w:val="0"/>
        <w:ind w:firstLineChars="200" w:firstLine="622"/>
        <w:rPr>
          <w:rFonts w:eastAsia="仿宋_GB2312"/>
          <w:sz w:val="32"/>
          <w:szCs w:val="32"/>
        </w:rPr>
      </w:pPr>
      <w:proofErr w:type="gramStart"/>
      <w:r>
        <w:rPr>
          <w:rFonts w:eastAsia="仿宋_GB2312"/>
          <w:sz w:val="32"/>
          <w:szCs w:val="32"/>
        </w:rPr>
        <w:t>市委网信办</w:t>
      </w:r>
      <w:proofErr w:type="gramEnd"/>
      <w:r>
        <w:rPr>
          <w:rFonts w:eastAsia="仿宋_GB2312"/>
          <w:sz w:val="32"/>
          <w:szCs w:val="32"/>
        </w:rPr>
        <w:t>：根据市城市道桥指挥部综合</w:t>
      </w:r>
      <w:proofErr w:type="gramStart"/>
      <w:r>
        <w:rPr>
          <w:rFonts w:eastAsia="仿宋_GB2312"/>
          <w:sz w:val="32"/>
          <w:szCs w:val="32"/>
        </w:rPr>
        <w:t>研</w:t>
      </w:r>
      <w:proofErr w:type="gramEnd"/>
      <w:r>
        <w:rPr>
          <w:rFonts w:eastAsia="仿宋_GB2312"/>
          <w:sz w:val="32"/>
          <w:szCs w:val="32"/>
        </w:rPr>
        <w:t>判意见，做好网上相关舆情的调控管控工作。</w:t>
      </w:r>
    </w:p>
    <w:p w:rsidR="00EF71BA" w:rsidRDefault="005C7F78">
      <w:pPr>
        <w:pStyle w:val="0"/>
        <w:adjustRightInd w:val="0"/>
        <w:ind w:firstLineChars="200" w:firstLine="622"/>
        <w:rPr>
          <w:rFonts w:eastAsia="仿宋_GB2312"/>
          <w:sz w:val="32"/>
          <w:szCs w:val="32"/>
        </w:rPr>
      </w:pPr>
      <w:r>
        <w:rPr>
          <w:rFonts w:eastAsia="仿宋_GB2312"/>
          <w:sz w:val="32"/>
          <w:szCs w:val="32"/>
        </w:rPr>
        <w:t>市气象局：负责为</w:t>
      </w:r>
      <w:r>
        <w:rPr>
          <w:rFonts w:eastAsia="仿宋_GB2312"/>
          <w:sz w:val="32"/>
          <w:szCs w:val="32"/>
        </w:rPr>
        <w:t>城市</w:t>
      </w:r>
      <w:r>
        <w:rPr>
          <w:rFonts w:eastAsia="仿宋_GB2312"/>
          <w:sz w:val="32"/>
          <w:szCs w:val="32"/>
        </w:rPr>
        <w:t>道路桥梁突发事件的应急处置提供气象保障服务，提供事故现场及周边地区气象资料，及时发布气象预报。</w:t>
      </w:r>
    </w:p>
    <w:p w:rsidR="00EF71BA" w:rsidRDefault="005C7F78">
      <w:pPr>
        <w:pStyle w:val="0"/>
        <w:adjustRightInd w:val="0"/>
        <w:ind w:firstLineChars="200" w:firstLine="622"/>
        <w:rPr>
          <w:rFonts w:eastAsia="仿宋_GB2312"/>
          <w:sz w:val="32"/>
          <w:szCs w:val="32"/>
        </w:rPr>
      </w:pPr>
      <w:r>
        <w:rPr>
          <w:rFonts w:eastAsia="仿宋_GB2312"/>
          <w:sz w:val="32"/>
          <w:szCs w:val="32"/>
        </w:rPr>
        <w:t>市通信管理局：负责组织</w:t>
      </w:r>
      <w:r>
        <w:rPr>
          <w:rFonts w:eastAsia="仿宋_GB2312"/>
          <w:sz w:val="32"/>
          <w:szCs w:val="32"/>
        </w:rPr>
        <w:t>基础电信运营企业和铁塔公司，做好公众移动通信的应急通信保障工作</w:t>
      </w:r>
      <w:r>
        <w:rPr>
          <w:rFonts w:eastAsia="仿宋_GB2312"/>
          <w:sz w:val="32"/>
          <w:szCs w:val="32"/>
        </w:rPr>
        <w:t>。</w:t>
      </w:r>
    </w:p>
    <w:p w:rsidR="00EF71BA" w:rsidRDefault="005C7F78">
      <w:pPr>
        <w:pStyle w:val="0"/>
        <w:adjustRightInd w:val="0"/>
        <w:ind w:firstLineChars="200" w:firstLine="622"/>
        <w:rPr>
          <w:rFonts w:eastAsia="仿宋_GB2312"/>
          <w:sz w:val="32"/>
          <w:szCs w:val="32"/>
        </w:rPr>
      </w:pPr>
      <w:proofErr w:type="gramStart"/>
      <w:r>
        <w:rPr>
          <w:rFonts w:eastAsia="仿宋_GB2312"/>
          <w:sz w:val="32"/>
          <w:szCs w:val="32"/>
        </w:rPr>
        <w:t>国网天津</w:t>
      </w:r>
      <w:r>
        <w:rPr>
          <w:rFonts w:eastAsia="仿宋_GB2312"/>
          <w:sz w:val="32"/>
          <w:szCs w:val="32"/>
        </w:rPr>
        <w:t>市电力公司</w:t>
      </w:r>
      <w:proofErr w:type="gramEnd"/>
      <w:r>
        <w:rPr>
          <w:rFonts w:eastAsia="仿宋_GB2312"/>
          <w:sz w:val="32"/>
          <w:szCs w:val="32"/>
        </w:rPr>
        <w:t>：负责对因城市道路桥梁突发事件而</w:t>
      </w:r>
      <w:r>
        <w:rPr>
          <w:rFonts w:eastAsia="仿宋_GB2312"/>
          <w:sz w:val="32"/>
          <w:szCs w:val="32"/>
        </w:rPr>
        <w:t>损毁</w:t>
      </w:r>
      <w:r>
        <w:rPr>
          <w:rFonts w:eastAsia="仿宋_GB2312"/>
          <w:sz w:val="32"/>
          <w:szCs w:val="32"/>
        </w:rPr>
        <w:t>的电力</w:t>
      </w:r>
      <w:r>
        <w:rPr>
          <w:rFonts w:eastAsia="仿宋_GB2312"/>
          <w:sz w:val="32"/>
          <w:szCs w:val="32"/>
        </w:rPr>
        <w:t>设备</w:t>
      </w:r>
      <w:r>
        <w:rPr>
          <w:rFonts w:eastAsia="仿宋_GB2312"/>
          <w:sz w:val="32"/>
          <w:szCs w:val="32"/>
        </w:rPr>
        <w:t>管线进行抢修恢复</w:t>
      </w:r>
      <w:r>
        <w:rPr>
          <w:rFonts w:eastAsia="仿宋_GB2312"/>
          <w:sz w:val="32"/>
          <w:szCs w:val="32"/>
        </w:rPr>
        <w:t>，负责抢修现场临时用电供给</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市住房城乡建设委：负责协同处置房建和地铁、市政道路桥梁、燃气热力管线等在建工程对既有城市道路桥梁造成损坏而引起的突发事件。</w:t>
      </w:r>
    </w:p>
    <w:p w:rsidR="00EF71BA" w:rsidRDefault="005C7F78">
      <w:pPr>
        <w:pStyle w:val="0"/>
        <w:adjustRightInd w:val="0"/>
        <w:ind w:firstLineChars="200" w:firstLine="622"/>
        <w:rPr>
          <w:rFonts w:eastAsia="仿宋_GB2312"/>
          <w:sz w:val="32"/>
          <w:szCs w:val="32"/>
        </w:rPr>
      </w:pPr>
      <w:r>
        <w:rPr>
          <w:rFonts w:eastAsia="仿宋_GB2312"/>
          <w:sz w:val="32"/>
          <w:szCs w:val="32"/>
        </w:rPr>
        <w:t>市水</w:t>
      </w:r>
      <w:proofErr w:type="gramStart"/>
      <w:r>
        <w:rPr>
          <w:rFonts w:eastAsia="仿宋_GB2312"/>
          <w:sz w:val="32"/>
          <w:szCs w:val="32"/>
        </w:rPr>
        <w:t>务</w:t>
      </w:r>
      <w:proofErr w:type="gramEnd"/>
      <w:r>
        <w:rPr>
          <w:rFonts w:eastAsia="仿宋_GB2312"/>
          <w:sz w:val="32"/>
          <w:szCs w:val="32"/>
        </w:rPr>
        <w:t>局：</w:t>
      </w:r>
      <w:r>
        <w:rPr>
          <w:rFonts w:eastAsia="仿宋_GB2312"/>
          <w:sz w:val="32"/>
          <w:szCs w:val="32"/>
        </w:rPr>
        <w:t>负责指导有关区和单位</w:t>
      </w:r>
      <w:r>
        <w:rPr>
          <w:rFonts w:eastAsia="仿宋_GB2312"/>
          <w:sz w:val="32"/>
          <w:szCs w:val="32"/>
        </w:rPr>
        <w:t>配合做好跨河城市桥梁垮塌、沿河道路毁坏等涉及水</w:t>
      </w:r>
      <w:proofErr w:type="gramStart"/>
      <w:r>
        <w:rPr>
          <w:rFonts w:eastAsia="仿宋_GB2312"/>
          <w:sz w:val="32"/>
          <w:szCs w:val="32"/>
        </w:rPr>
        <w:t>务</w:t>
      </w:r>
      <w:proofErr w:type="gramEnd"/>
      <w:r>
        <w:rPr>
          <w:rFonts w:eastAsia="仿宋_GB2312"/>
          <w:sz w:val="32"/>
          <w:szCs w:val="32"/>
        </w:rPr>
        <w:t>部门的城市道路桥梁突发事件的应急处置工作；负责</w:t>
      </w:r>
      <w:r>
        <w:rPr>
          <w:rFonts w:eastAsia="仿宋_GB2312"/>
          <w:sz w:val="32"/>
          <w:szCs w:val="32"/>
        </w:rPr>
        <w:t>组织协调相关单位</w:t>
      </w:r>
      <w:r>
        <w:rPr>
          <w:rFonts w:eastAsia="仿宋_GB2312"/>
          <w:sz w:val="32"/>
          <w:szCs w:val="32"/>
        </w:rPr>
        <w:t>对因城市道路桥梁突发事件而毁坏的</w:t>
      </w:r>
      <w:r>
        <w:rPr>
          <w:rFonts w:eastAsia="仿宋_GB2312"/>
          <w:sz w:val="32"/>
          <w:szCs w:val="32"/>
        </w:rPr>
        <w:t>供水、</w:t>
      </w:r>
      <w:r>
        <w:rPr>
          <w:rFonts w:eastAsia="仿宋_GB2312"/>
          <w:sz w:val="32"/>
          <w:szCs w:val="32"/>
        </w:rPr>
        <w:t>排水管线进行抢修恢复。</w:t>
      </w:r>
    </w:p>
    <w:p w:rsidR="00EF71BA" w:rsidRDefault="005C7F78">
      <w:pPr>
        <w:pStyle w:val="0"/>
        <w:adjustRightInd w:val="0"/>
        <w:ind w:firstLineChars="200" w:firstLine="622"/>
        <w:rPr>
          <w:rFonts w:eastAsia="仿宋_GB2312"/>
          <w:sz w:val="32"/>
          <w:szCs w:val="32"/>
        </w:rPr>
      </w:pPr>
      <w:r>
        <w:rPr>
          <w:rFonts w:eastAsia="仿宋_GB2312"/>
          <w:sz w:val="32"/>
          <w:szCs w:val="32"/>
        </w:rPr>
        <w:t>市市场监管委：</w:t>
      </w:r>
      <w:r>
        <w:rPr>
          <w:rFonts w:eastAsia="仿宋_GB2312"/>
          <w:sz w:val="32"/>
          <w:szCs w:val="32"/>
        </w:rPr>
        <w:t>负责</w:t>
      </w:r>
      <w:r>
        <w:rPr>
          <w:rFonts w:eastAsia="仿宋_GB2312"/>
          <w:sz w:val="32"/>
          <w:szCs w:val="32"/>
        </w:rPr>
        <w:t>协调办理应急处置过程中</w:t>
      </w:r>
      <w:r>
        <w:rPr>
          <w:rFonts w:eastAsia="仿宋_GB2312"/>
          <w:sz w:val="32"/>
          <w:szCs w:val="32"/>
        </w:rPr>
        <w:t>，应急抢险</w:t>
      </w:r>
      <w:r>
        <w:rPr>
          <w:rFonts w:eastAsia="仿宋_GB2312"/>
          <w:sz w:val="32"/>
          <w:szCs w:val="32"/>
        </w:rPr>
        <w:t>特种设备改装作业相关手续</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市交通运输委</w:t>
      </w:r>
      <w:r>
        <w:rPr>
          <w:rFonts w:eastAsia="仿宋_GB2312"/>
          <w:sz w:val="32"/>
          <w:szCs w:val="32"/>
        </w:rPr>
        <w:t>（含市道路运输局、市港航局）</w:t>
      </w:r>
      <w:r>
        <w:rPr>
          <w:rFonts w:eastAsia="仿宋_GB2312"/>
          <w:sz w:val="32"/>
          <w:szCs w:val="32"/>
        </w:rPr>
        <w:t>：</w:t>
      </w:r>
      <w:r>
        <w:rPr>
          <w:rFonts w:eastAsia="仿宋_GB2312"/>
          <w:sz w:val="32"/>
          <w:szCs w:val="32"/>
        </w:rPr>
        <w:t>建立健全运输能力应急调度机制，配合做好处置突发事件所需物资设备、应</w:t>
      </w:r>
      <w:r>
        <w:rPr>
          <w:rFonts w:eastAsia="仿宋_GB2312"/>
          <w:sz w:val="32"/>
          <w:szCs w:val="32"/>
        </w:rPr>
        <w:t>急</w:t>
      </w:r>
      <w:r>
        <w:rPr>
          <w:rFonts w:eastAsia="仿宋_GB2312"/>
          <w:sz w:val="32"/>
          <w:szCs w:val="32"/>
        </w:rPr>
        <w:lastRenderedPageBreak/>
        <w:t>救援人员和受到突发事件危害人员的优先运送</w:t>
      </w:r>
      <w:r>
        <w:rPr>
          <w:rFonts w:eastAsia="仿宋_GB2312"/>
          <w:sz w:val="32"/>
          <w:szCs w:val="32"/>
        </w:rPr>
        <w:t>；</w:t>
      </w:r>
      <w:r>
        <w:rPr>
          <w:rFonts w:eastAsia="仿宋_GB2312"/>
          <w:sz w:val="32"/>
          <w:szCs w:val="32"/>
        </w:rPr>
        <w:t>配合做好</w:t>
      </w:r>
      <w:r>
        <w:rPr>
          <w:rFonts w:eastAsia="仿宋_GB2312"/>
          <w:sz w:val="32"/>
          <w:szCs w:val="32"/>
        </w:rPr>
        <w:t>因公共汽车、内河通航水域</w:t>
      </w:r>
      <w:r>
        <w:rPr>
          <w:rFonts w:eastAsia="仿宋_GB2312"/>
          <w:sz w:val="32"/>
          <w:szCs w:val="32"/>
        </w:rPr>
        <w:t>船舶</w:t>
      </w:r>
      <w:r>
        <w:rPr>
          <w:rFonts w:eastAsia="仿宋_GB2312"/>
          <w:sz w:val="32"/>
          <w:szCs w:val="32"/>
        </w:rPr>
        <w:t>等</w:t>
      </w:r>
      <w:r>
        <w:rPr>
          <w:rFonts w:eastAsia="仿宋_GB2312"/>
          <w:sz w:val="32"/>
          <w:szCs w:val="32"/>
        </w:rPr>
        <w:t>碰撞</w:t>
      </w:r>
      <w:r>
        <w:rPr>
          <w:rFonts w:eastAsia="仿宋_GB2312"/>
          <w:sz w:val="32"/>
          <w:szCs w:val="32"/>
        </w:rPr>
        <w:t>城市桥梁引起</w:t>
      </w:r>
      <w:r>
        <w:rPr>
          <w:rFonts w:eastAsia="仿宋_GB2312"/>
          <w:sz w:val="32"/>
          <w:szCs w:val="32"/>
        </w:rPr>
        <w:t>突发事件的应急</w:t>
      </w:r>
      <w:r>
        <w:rPr>
          <w:rFonts w:eastAsia="仿宋_GB2312"/>
          <w:sz w:val="32"/>
          <w:szCs w:val="32"/>
        </w:rPr>
        <w:t>处置</w:t>
      </w:r>
      <w:r>
        <w:rPr>
          <w:rFonts w:eastAsia="仿宋_GB2312"/>
          <w:sz w:val="32"/>
          <w:szCs w:val="32"/>
        </w:rPr>
        <w:t>工作</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天津海事局：负责指导有关区和单位</w:t>
      </w:r>
      <w:r>
        <w:rPr>
          <w:rFonts w:eastAsia="仿宋_GB2312"/>
          <w:sz w:val="32"/>
          <w:szCs w:val="32"/>
        </w:rPr>
        <w:t>配合做好</w:t>
      </w:r>
      <w:r>
        <w:rPr>
          <w:rFonts w:eastAsia="仿宋_GB2312"/>
          <w:sz w:val="32"/>
          <w:szCs w:val="32"/>
        </w:rPr>
        <w:t>管辖水域</w:t>
      </w:r>
      <w:r>
        <w:rPr>
          <w:rFonts w:eastAsia="仿宋_GB2312"/>
          <w:sz w:val="32"/>
          <w:szCs w:val="32"/>
        </w:rPr>
        <w:t>城市桥梁垮塌、毁坏等涉及</w:t>
      </w:r>
      <w:r>
        <w:rPr>
          <w:rFonts w:eastAsia="仿宋_GB2312"/>
          <w:sz w:val="32"/>
          <w:szCs w:val="32"/>
        </w:rPr>
        <w:t>海事</w:t>
      </w:r>
      <w:r>
        <w:rPr>
          <w:rFonts w:eastAsia="仿宋_GB2312"/>
          <w:sz w:val="32"/>
          <w:szCs w:val="32"/>
        </w:rPr>
        <w:t>部门的城市道路桥梁突发事件的应急处置工作</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市人防办：负责</w:t>
      </w:r>
      <w:r>
        <w:rPr>
          <w:rFonts w:eastAsia="仿宋_GB2312"/>
          <w:sz w:val="32"/>
          <w:szCs w:val="32"/>
        </w:rPr>
        <w:t>协同处置涉及人防设施破坏的城市道路桥梁突发事件</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市地震局：</w:t>
      </w:r>
      <w:r>
        <w:rPr>
          <w:rFonts w:eastAsia="仿宋_GB2312"/>
          <w:sz w:val="32"/>
          <w:szCs w:val="32"/>
        </w:rPr>
        <w:t>因地震</w:t>
      </w:r>
      <w:r>
        <w:rPr>
          <w:rFonts w:eastAsia="仿宋_GB2312"/>
          <w:sz w:val="32"/>
          <w:szCs w:val="32"/>
        </w:rPr>
        <w:t>灾害</w:t>
      </w:r>
      <w:r>
        <w:rPr>
          <w:rFonts w:eastAsia="仿宋_GB2312"/>
          <w:sz w:val="32"/>
          <w:szCs w:val="32"/>
        </w:rPr>
        <w:t>造成的</w:t>
      </w:r>
      <w:r>
        <w:rPr>
          <w:rFonts w:eastAsia="仿宋_GB2312"/>
          <w:sz w:val="32"/>
          <w:szCs w:val="32"/>
        </w:rPr>
        <w:t>城市</w:t>
      </w:r>
      <w:r>
        <w:rPr>
          <w:rFonts w:eastAsia="仿宋_GB2312"/>
          <w:sz w:val="32"/>
          <w:szCs w:val="32"/>
        </w:rPr>
        <w:t>道路桥梁设施损毁所引起的突发事件</w:t>
      </w:r>
      <w:r>
        <w:rPr>
          <w:rFonts w:eastAsia="仿宋_GB2312"/>
          <w:sz w:val="32"/>
          <w:szCs w:val="32"/>
        </w:rPr>
        <w:t>，</w:t>
      </w:r>
      <w:r>
        <w:rPr>
          <w:rFonts w:eastAsia="仿宋_GB2312"/>
          <w:sz w:val="32"/>
          <w:szCs w:val="32"/>
        </w:rPr>
        <w:t>负责震情速报、通报和震情趋势判定；负责提供余震监测信息。</w:t>
      </w:r>
    </w:p>
    <w:p w:rsidR="00EF71BA" w:rsidRDefault="005C7F78">
      <w:pPr>
        <w:pStyle w:val="0"/>
        <w:adjustRightInd w:val="0"/>
        <w:ind w:firstLineChars="200" w:firstLine="622"/>
        <w:rPr>
          <w:rFonts w:eastAsia="仿宋_GB2312"/>
          <w:sz w:val="32"/>
          <w:szCs w:val="32"/>
        </w:rPr>
      </w:pPr>
      <w:r>
        <w:rPr>
          <w:rFonts w:eastAsia="仿宋_GB2312"/>
          <w:sz w:val="32"/>
          <w:szCs w:val="32"/>
        </w:rPr>
        <w:t>中国铁路北京局集团有限公司</w:t>
      </w:r>
      <w:r>
        <w:rPr>
          <w:rFonts w:eastAsia="仿宋_GB2312"/>
          <w:sz w:val="32"/>
          <w:szCs w:val="32"/>
        </w:rPr>
        <w:t>天津</w:t>
      </w:r>
      <w:r>
        <w:rPr>
          <w:rFonts w:eastAsia="仿宋_GB2312"/>
          <w:sz w:val="32"/>
          <w:szCs w:val="32"/>
        </w:rPr>
        <w:t>铁路</w:t>
      </w:r>
      <w:r>
        <w:rPr>
          <w:rFonts w:eastAsia="仿宋_GB2312"/>
          <w:sz w:val="32"/>
          <w:szCs w:val="32"/>
        </w:rPr>
        <w:t>办事处：负责指导、协调跨铁路桥梁突发事件的应急处置工作；负责</w:t>
      </w:r>
      <w:r>
        <w:rPr>
          <w:rFonts w:eastAsia="仿宋_GB2312"/>
          <w:sz w:val="32"/>
          <w:szCs w:val="32"/>
        </w:rPr>
        <w:t>协调</w:t>
      </w:r>
      <w:r>
        <w:rPr>
          <w:rFonts w:eastAsia="仿宋_GB2312"/>
          <w:sz w:val="32"/>
          <w:szCs w:val="32"/>
        </w:rPr>
        <w:t>因铁路桥梁毁坏导致</w:t>
      </w:r>
      <w:r>
        <w:rPr>
          <w:rFonts w:eastAsia="仿宋_GB2312"/>
          <w:sz w:val="32"/>
          <w:szCs w:val="32"/>
        </w:rPr>
        <w:t>城市</w:t>
      </w:r>
      <w:r>
        <w:rPr>
          <w:rFonts w:eastAsia="仿宋_GB2312"/>
          <w:sz w:val="32"/>
          <w:szCs w:val="32"/>
        </w:rPr>
        <w:t>道路阻断的突发事件</w:t>
      </w:r>
      <w:r>
        <w:rPr>
          <w:rFonts w:eastAsia="仿宋_GB2312"/>
          <w:sz w:val="32"/>
          <w:szCs w:val="32"/>
        </w:rPr>
        <w:t>处置</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天津警备区：负责牵头协调对因道路桥梁突发事件而毁坏的涉及部队军用通信管线进行抢修恢复；根据需要，负责协调驻津部队和民兵应急救援力量支援</w:t>
      </w:r>
      <w:r>
        <w:rPr>
          <w:rFonts w:eastAsia="仿宋_GB2312"/>
          <w:sz w:val="32"/>
          <w:szCs w:val="32"/>
        </w:rPr>
        <w:t>和</w:t>
      </w:r>
      <w:r>
        <w:rPr>
          <w:rFonts w:eastAsia="仿宋_GB2312"/>
          <w:sz w:val="32"/>
          <w:szCs w:val="32"/>
        </w:rPr>
        <w:t>协助救援。</w:t>
      </w:r>
    </w:p>
    <w:p w:rsidR="00EF71BA" w:rsidRDefault="005C7F78">
      <w:pPr>
        <w:pStyle w:val="0"/>
        <w:adjustRightInd w:val="0"/>
        <w:ind w:firstLineChars="200" w:firstLine="622"/>
        <w:rPr>
          <w:rFonts w:eastAsia="楷体_GB2312"/>
          <w:sz w:val="32"/>
          <w:szCs w:val="32"/>
        </w:rPr>
      </w:pPr>
      <w:r>
        <w:rPr>
          <w:rFonts w:eastAsia="楷体_GB2312"/>
          <w:sz w:val="32"/>
          <w:szCs w:val="32"/>
        </w:rPr>
        <w:t xml:space="preserve">2.4 </w:t>
      </w:r>
      <w:r>
        <w:rPr>
          <w:rFonts w:eastAsia="楷体_GB2312"/>
          <w:sz w:val="32"/>
          <w:szCs w:val="32"/>
        </w:rPr>
        <w:t>现场指挥部</w:t>
      </w:r>
    </w:p>
    <w:p w:rsidR="00EF71BA" w:rsidRDefault="005C7F78">
      <w:pPr>
        <w:pStyle w:val="0"/>
        <w:adjustRightInd w:val="0"/>
        <w:ind w:firstLineChars="200" w:firstLine="622"/>
        <w:rPr>
          <w:rFonts w:eastAsia="仿宋_GB2312"/>
          <w:sz w:val="32"/>
          <w:szCs w:val="32"/>
        </w:rPr>
      </w:pPr>
      <w:r>
        <w:rPr>
          <w:rFonts w:eastAsia="仿宋_GB2312"/>
          <w:sz w:val="32"/>
          <w:szCs w:val="32"/>
        </w:rPr>
        <w:t>2.4.1</w:t>
      </w:r>
      <w:r>
        <w:rPr>
          <w:rFonts w:eastAsia="仿宋_GB2312"/>
          <w:sz w:val="32"/>
          <w:szCs w:val="32"/>
        </w:rPr>
        <w:t xml:space="preserve"> </w:t>
      </w:r>
      <w:r>
        <w:rPr>
          <w:rFonts w:eastAsia="仿宋_GB2312"/>
          <w:sz w:val="32"/>
          <w:szCs w:val="32"/>
        </w:rPr>
        <w:t>突发事件发生后，</w:t>
      </w:r>
      <w:r>
        <w:rPr>
          <w:rFonts w:eastAsia="仿宋_GB2312"/>
          <w:sz w:val="32"/>
          <w:szCs w:val="32"/>
        </w:rPr>
        <w:t>依据应急响应级别和毁损城市道路桥梁养管权属，由</w:t>
      </w:r>
      <w:r>
        <w:rPr>
          <w:rFonts w:eastAsia="仿宋_GB2312"/>
          <w:sz w:val="32"/>
          <w:szCs w:val="32"/>
        </w:rPr>
        <w:t>市</w:t>
      </w:r>
      <w:r>
        <w:rPr>
          <w:rFonts w:eastAsia="仿宋_GB2312"/>
          <w:sz w:val="32"/>
          <w:szCs w:val="32"/>
        </w:rPr>
        <w:t>城市</w:t>
      </w:r>
      <w:r>
        <w:rPr>
          <w:rFonts w:eastAsia="仿宋_GB2312"/>
          <w:sz w:val="32"/>
          <w:szCs w:val="32"/>
        </w:rPr>
        <w:t>道桥指挥部或</w:t>
      </w:r>
      <w:r>
        <w:rPr>
          <w:rFonts w:eastAsia="仿宋_GB2312"/>
          <w:sz w:val="32"/>
          <w:szCs w:val="32"/>
        </w:rPr>
        <w:t>事发</w:t>
      </w:r>
      <w:r>
        <w:rPr>
          <w:rFonts w:eastAsia="仿宋_GB2312"/>
          <w:sz w:val="32"/>
          <w:szCs w:val="32"/>
        </w:rPr>
        <w:t>地所在</w:t>
      </w:r>
      <w:r>
        <w:rPr>
          <w:rFonts w:eastAsia="仿宋_GB2312"/>
          <w:sz w:val="32"/>
          <w:szCs w:val="32"/>
        </w:rPr>
        <w:t>区城市道路桥梁应急组织指挥机构</w:t>
      </w:r>
      <w:r>
        <w:rPr>
          <w:rFonts w:eastAsia="仿宋_GB2312"/>
          <w:sz w:val="32"/>
          <w:szCs w:val="32"/>
        </w:rPr>
        <w:t>组建现场指挥部，</w:t>
      </w:r>
      <w:r>
        <w:rPr>
          <w:rFonts w:eastAsia="仿宋_GB2312"/>
          <w:sz w:val="32"/>
          <w:szCs w:val="32"/>
        </w:rPr>
        <w:t>负责落实市城市道桥指挥部具体要求，</w:t>
      </w:r>
      <w:r>
        <w:rPr>
          <w:rFonts w:eastAsia="仿宋_GB2312"/>
          <w:sz w:val="32"/>
          <w:szCs w:val="32"/>
        </w:rPr>
        <w:t>指挥调度现场应急救援力量</w:t>
      </w:r>
      <w:r>
        <w:rPr>
          <w:rFonts w:eastAsia="仿宋_GB2312"/>
          <w:sz w:val="32"/>
          <w:szCs w:val="32"/>
        </w:rPr>
        <w:t>，</w:t>
      </w:r>
      <w:r>
        <w:rPr>
          <w:rFonts w:eastAsia="仿宋_GB2312"/>
          <w:sz w:val="32"/>
          <w:szCs w:val="32"/>
        </w:rPr>
        <w:t>调配应急物资，协调有</w:t>
      </w:r>
      <w:r>
        <w:rPr>
          <w:rFonts w:eastAsia="仿宋_GB2312"/>
          <w:sz w:val="32"/>
          <w:szCs w:val="32"/>
        </w:rPr>
        <w:lastRenderedPageBreak/>
        <w:t>关单位开展抢险救援、医疗救护、转移疏散、治安维护等工作。到现场参加应急处置的各方面应急力量应主动向现场指挥部报到、受领任务，接受现场指挥部的指挥调度，及时报告现场情况和处置进展。</w:t>
      </w:r>
    </w:p>
    <w:p w:rsidR="00EF71BA" w:rsidRDefault="005C7F78">
      <w:pPr>
        <w:pStyle w:val="0"/>
        <w:adjustRightInd w:val="0"/>
        <w:ind w:firstLineChars="200" w:firstLine="622"/>
        <w:rPr>
          <w:rFonts w:eastAsia="仿宋_GB2312"/>
          <w:kern w:val="0"/>
          <w:sz w:val="32"/>
          <w:szCs w:val="32"/>
        </w:rPr>
      </w:pPr>
      <w:r>
        <w:rPr>
          <w:rFonts w:eastAsia="仿宋_GB2312"/>
          <w:sz w:val="32"/>
          <w:szCs w:val="32"/>
        </w:rPr>
        <w:t>2.4.2</w:t>
      </w:r>
      <w:r>
        <w:rPr>
          <w:rFonts w:eastAsia="仿宋_GB2312"/>
          <w:sz w:val="32"/>
          <w:szCs w:val="32"/>
        </w:rPr>
        <w:t xml:space="preserve"> </w:t>
      </w:r>
      <w:r>
        <w:rPr>
          <w:rFonts w:eastAsia="仿宋_GB2312"/>
          <w:sz w:val="32"/>
          <w:szCs w:val="32"/>
        </w:rPr>
        <w:t>现场指挥部工作实行现场总指挥负责制。</w:t>
      </w:r>
      <w:r>
        <w:rPr>
          <w:rFonts w:eastAsia="仿宋_GB2312"/>
          <w:sz w:val="32"/>
          <w:szCs w:val="32"/>
        </w:rPr>
        <w:t>发生较大、</w:t>
      </w:r>
      <w:r>
        <w:rPr>
          <w:rFonts w:eastAsia="仿宋_GB2312"/>
          <w:sz w:val="32"/>
          <w:szCs w:val="32"/>
        </w:rPr>
        <w:t>一般</w:t>
      </w:r>
      <w:r>
        <w:rPr>
          <w:rFonts w:eastAsia="仿宋_GB2312"/>
          <w:sz w:val="32"/>
          <w:szCs w:val="32"/>
        </w:rPr>
        <w:t>城市道路桥梁</w:t>
      </w:r>
      <w:r>
        <w:rPr>
          <w:rFonts w:eastAsia="仿宋_GB2312"/>
          <w:sz w:val="32"/>
          <w:szCs w:val="32"/>
        </w:rPr>
        <w:t>突发事件</w:t>
      </w:r>
      <w:r>
        <w:rPr>
          <w:rFonts w:eastAsia="仿宋_GB2312"/>
          <w:sz w:val="32"/>
          <w:szCs w:val="32"/>
        </w:rPr>
        <w:t>，由事发</w:t>
      </w:r>
      <w:r>
        <w:rPr>
          <w:rFonts w:eastAsia="仿宋_GB2312"/>
          <w:sz w:val="32"/>
          <w:szCs w:val="32"/>
        </w:rPr>
        <w:t>地所在</w:t>
      </w:r>
      <w:r>
        <w:rPr>
          <w:rFonts w:eastAsia="仿宋_GB2312"/>
          <w:sz w:val="32"/>
          <w:szCs w:val="32"/>
        </w:rPr>
        <w:t>区城市道路桥梁应急组织指挥机构</w:t>
      </w:r>
      <w:r>
        <w:rPr>
          <w:rFonts w:eastAsia="仿宋_GB2312"/>
          <w:kern w:val="0"/>
          <w:sz w:val="32"/>
          <w:szCs w:val="32"/>
        </w:rPr>
        <w:t>指定的负责同志</w:t>
      </w:r>
      <w:r>
        <w:rPr>
          <w:rFonts w:eastAsia="仿宋_GB2312"/>
          <w:sz w:val="32"/>
          <w:szCs w:val="32"/>
        </w:rPr>
        <w:t>担任现场总指挥</w:t>
      </w:r>
      <w:r>
        <w:rPr>
          <w:rFonts w:eastAsia="仿宋_GB2312"/>
          <w:sz w:val="32"/>
          <w:szCs w:val="32"/>
        </w:rPr>
        <w:t>；</w:t>
      </w:r>
      <w:r>
        <w:rPr>
          <w:rFonts w:eastAsia="仿宋_GB2312"/>
          <w:kern w:val="0"/>
          <w:sz w:val="32"/>
          <w:szCs w:val="32"/>
        </w:rPr>
        <w:t>事件超出事发</w:t>
      </w:r>
      <w:r>
        <w:rPr>
          <w:rFonts w:eastAsia="仿宋_GB2312"/>
          <w:kern w:val="0"/>
          <w:sz w:val="32"/>
          <w:szCs w:val="32"/>
        </w:rPr>
        <w:t>地所在</w:t>
      </w:r>
      <w:r>
        <w:rPr>
          <w:rFonts w:eastAsia="仿宋_GB2312"/>
          <w:kern w:val="0"/>
          <w:sz w:val="32"/>
          <w:szCs w:val="32"/>
        </w:rPr>
        <w:t>区的处置能力，</w:t>
      </w:r>
      <w:proofErr w:type="gramStart"/>
      <w:r>
        <w:rPr>
          <w:rFonts w:eastAsia="仿宋_GB2312"/>
          <w:kern w:val="0"/>
          <w:sz w:val="32"/>
          <w:szCs w:val="32"/>
        </w:rPr>
        <w:t>需</w:t>
      </w:r>
      <w:r>
        <w:rPr>
          <w:rFonts w:eastAsia="仿宋_GB2312"/>
          <w:sz w:val="32"/>
          <w:szCs w:val="32"/>
        </w:rPr>
        <w:t>市</w:t>
      </w:r>
      <w:r>
        <w:rPr>
          <w:rFonts w:eastAsia="仿宋_GB2312"/>
          <w:sz w:val="32"/>
          <w:szCs w:val="32"/>
        </w:rPr>
        <w:t>城市</w:t>
      </w:r>
      <w:proofErr w:type="gramEnd"/>
      <w:r>
        <w:rPr>
          <w:rFonts w:eastAsia="仿宋_GB2312"/>
          <w:sz w:val="32"/>
          <w:szCs w:val="32"/>
        </w:rPr>
        <w:t>道桥指挥部</w:t>
      </w:r>
      <w:r>
        <w:rPr>
          <w:rFonts w:eastAsia="仿宋_GB2312"/>
          <w:kern w:val="0"/>
          <w:sz w:val="32"/>
          <w:szCs w:val="32"/>
        </w:rPr>
        <w:t>组织协调的，由</w:t>
      </w:r>
      <w:r>
        <w:rPr>
          <w:rFonts w:eastAsia="仿宋_GB2312"/>
          <w:sz w:val="32"/>
          <w:szCs w:val="32"/>
        </w:rPr>
        <w:t>市</w:t>
      </w:r>
      <w:r>
        <w:rPr>
          <w:rFonts w:eastAsia="仿宋_GB2312"/>
          <w:sz w:val="32"/>
          <w:szCs w:val="32"/>
        </w:rPr>
        <w:t>城市</w:t>
      </w:r>
      <w:r>
        <w:rPr>
          <w:rFonts w:eastAsia="仿宋_GB2312"/>
          <w:sz w:val="32"/>
          <w:szCs w:val="32"/>
        </w:rPr>
        <w:t>道桥指挥部</w:t>
      </w:r>
      <w:r>
        <w:rPr>
          <w:rFonts w:eastAsia="仿宋_GB2312"/>
          <w:kern w:val="0"/>
          <w:sz w:val="32"/>
          <w:szCs w:val="32"/>
        </w:rPr>
        <w:t>指定的负责同志</w:t>
      </w:r>
      <w:r>
        <w:rPr>
          <w:rFonts w:eastAsia="仿宋_GB2312"/>
          <w:kern w:val="0"/>
          <w:sz w:val="32"/>
          <w:szCs w:val="32"/>
        </w:rPr>
        <w:t>担</w:t>
      </w:r>
      <w:r>
        <w:rPr>
          <w:rFonts w:eastAsia="仿宋_GB2312"/>
          <w:kern w:val="0"/>
          <w:sz w:val="32"/>
          <w:szCs w:val="32"/>
        </w:rPr>
        <w:t>任现场总指挥；发生特别重大、重大突发事件，由</w:t>
      </w:r>
      <w:r>
        <w:rPr>
          <w:rFonts w:eastAsia="仿宋_GB2312"/>
          <w:sz w:val="32"/>
          <w:szCs w:val="32"/>
        </w:rPr>
        <w:t>市</w:t>
      </w:r>
      <w:r>
        <w:rPr>
          <w:rFonts w:eastAsia="仿宋_GB2312"/>
          <w:sz w:val="32"/>
          <w:szCs w:val="32"/>
        </w:rPr>
        <w:t>城市</w:t>
      </w:r>
      <w:r>
        <w:rPr>
          <w:rFonts w:eastAsia="仿宋_GB2312"/>
          <w:sz w:val="32"/>
          <w:szCs w:val="32"/>
        </w:rPr>
        <w:t>道桥指挥部</w:t>
      </w:r>
      <w:r>
        <w:rPr>
          <w:rFonts w:eastAsia="仿宋_GB2312"/>
          <w:kern w:val="0"/>
          <w:sz w:val="32"/>
          <w:szCs w:val="32"/>
        </w:rPr>
        <w:t>总指挥担</w:t>
      </w:r>
      <w:r>
        <w:rPr>
          <w:rFonts w:eastAsia="仿宋_GB2312"/>
          <w:kern w:val="0"/>
          <w:sz w:val="32"/>
          <w:szCs w:val="32"/>
        </w:rPr>
        <w:t>任现场总指挥。</w:t>
      </w:r>
    </w:p>
    <w:p w:rsidR="00EF71BA" w:rsidRDefault="005C7F78">
      <w:pPr>
        <w:pStyle w:val="0"/>
        <w:adjustRightInd w:val="0"/>
        <w:ind w:firstLineChars="200" w:firstLine="622"/>
        <w:rPr>
          <w:rFonts w:eastAsia="楷体_GB2312"/>
          <w:sz w:val="32"/>
          <w:szCs w:val="32"/>
        </w:rPr>
      </w:pPr>
      <w:r>
        <w:rPr>
          <w:rFonts w:eastAsia="楷体_GB2312"/>
          <w:sz w:val="32"/>
          <w:szCs w:val="32"/>
        </w:rPr>
        <w:t xml:space="preserve">2.5 </w:t>
      </w:r>
      <w:r>
        <w:rPr>
          <w:rFonts w:eastAsia="楷体_GB2312"/>
          <w:sz w:val="32"/>
          <w:szCs w:val="32"/>
        </w:rPr>
        <w:t>工作组</w:t>
      </w:r>
    </w:p>
    <w:p w:rsidR="00EF71BA" w:rsidRDefault="005C7F78">
      <w:pPr>
        <w:pStyle w:val="0"/>
        <w:adjustRightInd w:val="0"/>
        <w:ind w:firstLineChars="200" w:firstLine="622"/>
        <w:rPr>
          <w:rFonts w:eastAsia="仿宋_GB2312"/>
          <w:sz w:val="32"/>
          <w:szCs w:val="32"/>
        </w:rPr>
      </w:pPr>
      <w:r>
        <w:rPr>
          <w:rFonts w:eastAsia="仿宋_GB2312"/>
          <w:sz w:val="32"/>
          <w:szCs w:val="32"/>
        </w:rPr>
        <w:t>市城市道桥指挥部根据响应级别及工作需要成立下述全部或部分专项工作组，在现场指挥部统一指挥下开展应急处置工作。</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综合协调组：组长由市人民政府</w:t>
      </w:r>
      <w:r>
        <w:rPr>
          <w:rFonts w:eastAsia="仿宋_GB2312"/>
          <w:sz w:val="32"/>
          <w:szCs w:val="32"/>
        </w:rPr>
        <w:t>有关副秘书长</w:t>
      </w:r>
      <w:r>
        <w:rPr>
          <w:rFonts w:eastAsia="仿宋_GB2312"/>
          <w:sz w:val="32"/>
          <w:szCs w:val="32"/>
        </w:rPr>
        <w:t>担任，小组成员由</w:t>
      </w:r>
      <w:r>
        <w:rPr>
          <w:rFonts w:eastAsia="仿宋_GB2312"/>
          <w:sz w:val="32"/>
          <w:szCs w:val="32"/>
        </w:rPr>
        <w:t>事发地所在区人民政府</w:t>
      </w:r>
      <w:r>
        <w:rPr>
          <w:rFonts w:eastAsia="仿宋_GB2312"/>
          <w:sz w:val="32"/>
          <w:szCs w:val="32"/>
        </w:rPr>
        <w:t>、市城市管理委、市</w:t>
      </w:r>
      <w:proofErr w:type="gramStart"/>
      <w:r>
        <w:rPr>
          <w:rFonts w:eastAsia="仿宋_GB2312"/>
          <w:sz w:val="32"/>
          <w:szCs w:val="32"/>
        </w:rPr>
        <w:t>应急局</w:t>
      </w:r>
      <w:proofErr w:type="gramEnd"/>
      <w:r>
        <w:rPr>
          <w:rFonts w:eastAsia="仿宋_GB2312"/>
          <w:sz w:val="32"/>
          <w:szCs w:val="32"/>
        </w:rPr>
        <w:t>以及根据应急需要增加的其他部门</w:t>
      </w:r>
      <w:r>
        <w:rPr>
          <w:rFonts w:eastAsia="仿宋_GB2312"/>
          <w:sz w:val="32"/>
          <w:szCs w:val="32"/>
        </w:rPr>
        <w:t>人员组成。负责起草重要报告、综合类文件；根据市城市道桥指挥部要求，起草向市委、市政府报送的文件；承办市</w:t>
      </w:r>
      <w:r>
        <w:rPr>
          <w:rFonts w:eastAsia="仿宋_GB2312"/>
          <w:sz w:val="32"/>
          <w:szCs w:val="32"/>
        </w:rPr>
        <w:t>城市</w:t>
      </w:r>
      <w:r>
        <w:rPr>
          <w:rFonts w:eastAsia="仿宋_GB2312"/>
          <w:sz w:val="32"/>
          <w:szCs w:val="32"/>
        </w:rPr>
        <w:t>道桥指挥部交办的其他工作。</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）城市道路桥梁抢通组：组长单位为市城市管理委，小组成员由市公用</w:t>
      </w:r>
      <w:r>
        <w:rPr>
          <w:rFonts w:eastAsia="仿宋_GB2312"/>
          <w:sz w:val="32"/>
          <w:szCs w:val="32"/>
        </w:rPr>
        <w:t>事业</w:t>
      </w:r>
      <w:r>
        <w:rPr>
          <w:rFonts w:eastAsia="仿宋_GB2312"/>
          <w:sz w:val="32"/>
          <w:szCs w:val="32"/>
        </w:rPr>
        <w:t>局、区城市管理委</w:t>
      </w:r>
      <w:r>
        <w:rPr>
          <w:rFonts w:eastAsia="仿宋_GB2312"/>
          <w:sz w:val="32"/>
          <w:szCs w:val="32"/>
        </w:rPr>
        <w:t>以及根</w:t>
      </w:r>
      <w:r>
        <w:rPr>
          <w:rFonts w:eastAsia="仿宋_GB2312"/>
          <w:sz w:val="32"/>
          <w:szCs w:val="32"/>
        </w:rPr>
        <w:t>据应急需要增加的其他部门</w:t>
      </w:r>
      <w:r>
        <w:rPr>
          <w:rFonts w:eastAsia="仿宋_GB2312"/>
          <w:sz w:val="32"/>
          <w:szCs w:val="32"/>
        </w:rPr>
        <w:t>人员组成。负责组织城市道路桥梁抢修及保通工作；组织、调集应急队伍、机械、物资</w:t>
      </w:r>
      <w:r>
        <w:rPr>
          <w:rFonts w:eastAsia="仿宋_GB2312"/>
          <w:sz w:val="32"/>
          <w:szCs w:val="32"/>
        </w:rPr>
        <w:t>参与抢险</w:t>
      </w:r>
      <w:r>
        <w:rPr>
          <w:rFonts w:eastAsia="仿宋_GB2312"/>
          <w:sz w:val="32"/>
          <w:szCs w:val="32"/>
        </w:rPr>
        <w:t>；拟定抢修救灾资金补助方</w:t>
      </w:r>
      <w:r>
        <w:rPr>
          <w:rFonts w:eastAsia="仿宋_GB2312"/>
          <w:sz w:val="32"/>
          <w:szCs w:val="32"/>
        </w:rPr>
        <w:lastRenderedPageBreak/>
        <w:t>案；</w:t>
      </w:r>
      <w:r>
        <w:rPr>
          <w:rFonts w:eastAsia="仿宋_GB2312"/>
          <w:sz w:val="32"/>
          <w:szCs w:val="32"/>
        </w:rPr>
        <w:t>调查</w:t>
      </w:r>
      <w:r>
        <w:rPr>
          <w:rFonts w:eastAsia="仿宋_GB2312"/>
          <w:sz w:val="32"/>
          <w:szCs w:val="32"/>
        </w:rPr>
        <w:t>掌握城市道路桥梁受灾情况；承办市城市道桥指挥部交办的其他工作。</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）运输保障组：组长单位为市交通</w:t>
      </w:r>
      <w:r>
        <w:rPr>
          <w:rFonts w:eastAsia="仿宋_GB2312"/>
          <w:sz w:val="32"/>
          <w:szCs w:val="32"/>
        </w:rPr>
        <w:t>运输</w:t>
      </w:r>
      <w:r>
        <w:rPr>
          <w:rFonts w:eastAsia="仿宋_GB2312"/>
          <w:sz w:val="32"/>
          <w:szCs w:val="32"/>
        </w:rPr>
        <w:t>委，小组成员由</w:t>
      </w:r>
      <w:r>
        <w:rPr>
          <w:rFonts w:eastAsia="仿宋_GB2312"/>
          <w:sz w:val="32"/>
          <w:szCs w:val="32"/>
        </w:rPr>
        <w:t>市应急局、</w:t>
      </w:r>
      <w:r>
        <w:rPr>
          <w:rFonts w:eastAsia="仿宋_GB2312"/>
          <w:sz w:val="32"/>
          <w:szCs w:val="32"/>
        </w:rPr>
        <w:t>市公安</w:t>
      </w:r>
      <w:r>
        <w:rPr>
          <w:rFonts w:eastAsia="仿宋_GB2312"/>
          <w:sz w:val="32"/>
          <w:szCs w:val="32"/>
        </w:rPr>
        <w:t>局以及根据应急需要增加的其他部门</w:t>
      </w:r>
      <w:r>
        <w:rPr>
          <w:rFonts w:eastAsia="仿宋_GB2312"/>
          <w:sz w:val="32"/>
          <w:szCs w:val="32"/>
        </w:rPr>
        <w:t>人员组成。负责组织协调</w:t>
      </w:r>
      <w:r>
        <w:rPr>
          <w:rFonts w:eastAsia="仿宋_GB2312"/>
          <w:sz w:val="32"/>
          <w:szCs w:val="32"/>
        </w:rPr>
        <w:t>应急</w:t>
      </w:r>
      <w:r>
        <w:rPr>
          <w:rFonts w:eastAsia="仿宋_GB2312"/>
          <w:sz w:val="32"/>
          <w:szCs w:val="32"/>
        </w:rPr>
        <w:t>人员、设备、物资运输保障工作；拟定应急运输征用补偿资金补助方案；承办市城市道桥指挥部交办的其他工作。</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）通信保障组：组长单位为市通信管理局，小组成员由</w:t>
      </w:r>
      <w:r>
        <w:rPr>
          <w:rFonts w:eastAsia="仿宋_GB2312"/>
          <w:sz w:val="32"/>
          <w:szCs w:val="32"/>
        </w:rPr>
        <w:t>基础电信运营企业、铁塔公司以</w:t>
      </w:r>
      <w:r>
        <w:rPr>
          <w:rFonts w:eastAsia="仿宋_GB2312"/>
          <w:sz w:val="32"/>
          <w:szCs w:val="32"/>
        </w:rPr>
        <w:t>及根据应急需要增加的其他部门</w:t>
      </w:r>
      <w:r>
        <w:rPr>
          <w:rFonts w:eastAsia="仿宋_GB2312"/>
          <w:sz w:val="32"/>
          <w:szCs w:val="32"/>
        </w:rPr>
        <w:t>人员组成。负责</w:t>
      </w:r>
      <w:r>
        <w:rPr>
          <w:rFonts w:eastAsia="仿宋_GB2312"/>
          <w:sz w:val="32"/>
          <w:szCs w:val="32"/>
        </w:rPr>
        <w:t>组织基础电信运营企业和铁塔公司做好公众移动通信保障工作，指导基础电信运营企业和铁塔公司恢复公共电信基础设施；负责</w:t>
      </w:r>
      <w:r>
        <w:rPr>
          <w:rFonts w:eastAsia="仿宋_GB2312"/>
          <w:sz w:val="32"/>
          <w:szCs w:val="32"/>
        </w:rPr>
        <w:t>市城市道桥指挥部</w:t>
      </w:r>
      <w:r>
        <w:rPr>
          <w:rFonts w:eastAsia="仿宋_GB2312"/>
          <w:sz w:val="32"/>
          <w:szCs w:val="32"/>
        </w:rPr>
        <w:t>和各成员单位之间</w:t>
      </w:r>
      <w:r>
        <w:rPr>
          <w:rFonts w:eastAsia="仿宋_GB2312"/>
          <w:sz w:val="32"/>
          <w:szCs w:val="32"/>
        </w:rPr>
        <w:t>通信保障工作；承办市城市道桥指挥部交办的其他工作。</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）新闻宣传组：组长单位为市委宣传部，小组成员由</w:t>
      </w:r>
      <w:proofErr w:type="gramStart"/>
      <w:r>
        <w:rPr>
          <w:rFonts w:eastAsia="仿宋_GB2312"/>
          <w:sz w:val="32"/>
          <w:szCs w:val="32"/>
        </w:rPr>
        <w:t>市</w:t>
      </w:r>
      <w:r>
        <w:rPr>
          <w:rFonts w:eastAsia="仿宋_GB2312"/>
          <w:sz w:val="32"/>
          <w:szCs w:val="32"/>
        </w:rPr>
        <w:t>委</w:t>
      </w:r>
      <w:r>
        <w:rPr>
          <w:rFonts w:eastAsia="仿宋_GB2312"/>
          <w:sz w:val="32"/>
          <w:szCs w:val="32"/>
        </w:rPr>
        <w:t>网信办</w:t>
      </w:r>
      <w:proofErr w:type="gramEnd"/>
      <w:r>
        <w:rPr>
          <w:rFonts w:eastAsia="仿宋_GB2312"/>
          <w:sz w:val="32"/>
          <w:szCs w:val="32"/>
        </w:rPr>
        <w:t>、</w:t>
      </w:r>
      <w:r>
        <w:rPr>
          <w:rFonts w:eastAsia="仿宋_GB2312"/>
          <w:sz w:val="32"/>
          <w:szCs w:val="32"/>
        </w:rPr>
        <w:t>各媒体单位以及根据应急需要增加的其他部门</w:t>
      </w:r>
      <w:r>
        <w:rPr>
          <w:rFonts w:eastAsia="仿宋_GB2312"/>
          <w:sz w:val="32"/>
          <w:szCs w:val="32"/>
        </w:rPr>
        <w:t>人员组成。负责</w:t>
      </w:r>
      <w:r>
        <w:rPr>
          <w:rFonts w:eastAsia="仿宋_GB2312"/>
          <w:sz w:val="32"/>
          <w:szCs w:val="32"/>
        </w:rPr>
        <w:t>进行</w:t>
      </w:r>
      <w:r>
        <w:rPr>
          <w:rFonts w:eastAsia="仿宋_GB2312"/>
          <w:sz w:val="32"/>
          <w:szCs w:val="32"/>
        </w:rPr>
        <w:t>新闻</w:t>
      </w:r>
      <w:r>
        <w:rPr>
          <w:rFonts w:eastAsia="仿宋_GB2312"/>
          <w:sz w:val="32"/>
          <w:szCs w:val="32"/>
        </w:rPr>
        <w:t>采访</w:t>
      </w:r>
      <w:r>
        <w:rPr>
          <w:rFonts w:eastAsia="仿宋_GB2312"/>
          <w:sz w:val="32"/>
          <w:szCs w:val="32"/>
        </w:rPr>
        <w:t>报道，及时</w:t>
      </w:r>
      <w:r>
        <w:rPr>
          <w:rFonts w:eastAsia="仿宋_GB2312"/>
          <w:sz w:val="32"/>
          <w:szCs w:val="32"/>
        </w:rPr>
        <w:t>掌握应急处置工作进展</w:t>
      </w:r>
      <w:r>
        <w:rPr>
          <w:rFonts w:eastAsia="仿宋_GB2312"/>
          <w:sz w:val="32"/>
          <w:szCs w:val="32"/>
        </w:rPr>
        <w:t>；按照市城市道桥指挥部要求，筹备召开新闻发布会，通报突发事件影响及应急处置工作进展情况；负责组织宣传报道应急处置工作中涌现出的先进事迹与典型；</w:t>
      </w:r>
      <w:r>
        <w:rPr>
          <w:rFonts w:eastAsia="仿宋_GB2312"/>
          <w:sz w:val="32"/>
          <w:szCs w:val="32"/>
        </w:rPr>
        <w:t>监督管理</w:t>
      </w:r>
      <w:r>
        <w:rPr>
          <w:rFonts w:eastAsia="仿宋_GB2312"/>
          <w:sz w:val="32"/>
          <w:szCs w:val="32"/>
        </w:rPr>
        <w:t>舆</w:t>
      </w:r>
      <w:r>
        <w:rPr>
          <w:rFonts w:eastAsia="仿宋_GB2312"/>
          <w:sz w:val="32"/>
          <w:szCs w:val="32"/>
        </w:rPr>
        <w:t>情，</w:t>
      </w:r>
      <w:r>
        <w:rPr>
          <w:rFonts w:eastAsia="仿宋_GB2312"/>
          <w:sz w:val="32"/>
          <w:szCs w:val="32"/>
        </w:rPr>
        <w:t>及时消除不实报道带来的负面影响；承办市城市道桥指挥部交办的其他工作。</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）后勤保障组：组长单位为</w:t>
      </w:r>
      <w:r>
        <w:rPr>
          <w:rFonts w:eastAsia="仿宋_GB2312"/>
          <w:sz w:val="32"/>
          <w:szCs w:val="32"/>
        </w:rPr>
        <w:t>事发地所在区人民政府</w:t>
      </w:r>
      <w:r>
        <w:rPr>
          <w:rFonts w:eastAsia="仿宋_GB2312"/>
          <w:sz w:val="32"/>
          <w:szCs w:val="32"/>
        </w:rPr>
        <w:t>，小组成员由区人民政府</w:t>
      </w:r>
      <w:r>
        <w:rPr>
          <w:rFonts w:eastAsia="仿宋_GB2312"/>
          <w:sz w:val="32"/>
          <w:szCs w:val="32"/>
        </w:rPr>
        <w:t>各</w:t>
      </w:r>
      <w:r>
        <w:rPr>
          <w:rFonts w:eastAsia="仿宋_GB2312"/>
          <w:sz w:val="32"/>
          <w:szCs w:val="32"/>
        </w:rPr>
        <w:t>相关部门人员组成。负责应急状态期间</w:t>
      </w:r>
      <w:r>
        <w:rPr>
          <w:rFonts w:eastAsia="仿宋_GB2312"/>
          <w:sz w:val="32"/>
          <w:szCs w:val="32"/>
        </w:rPr>
        <w:t>24</w:t>
      </w:r>
      <w:r>
        <w:rPr>
          <w:rFonts w:eastAsia="仿宋_GB2312"/>
          <w:sz w:val="32"/>
          <w:szCs w:val="32"/>
        </w:rPr>
        <w:t>小</w:t>
      </w:r>
      <w:r>
        <w:rPr>
          <w:rFonts w:eastAsia="仿宋_GB2312"/>
          <w:sz w:val="32"/>
          <w:szCs w:val="32"/>
        </w:rPr>
        <w:lastRenderedPageBreak/>
        <w:t>时后勤服务保障工作；承办市城市道桥指挥部交办的其他工作。</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）恢复重建组：组长单位为市城市管理委，小组成员由市</w:t>
      </w:r>
      <w:r>
        <w:rPr>
          <w:rFonts w:eastAsia="仿宋_GB2312"/>
          <w:sz w:val="32"/>
          <w:szCs w:val="32"/>
        </w:rPr>
        <w:t>住房城乡建设</w:t>
      </w:r>
      <w:r>
        <w:rPr>
          <w:rFonts w:eastAsia="仿宋_GB2312"/>
          <w:sz w:val="32"/>
          <w:szCs w:val="32"/>
        </w:rPr>
        <w:t>委、</w:t>
      </w:r>
      <w:r>
        <w:rPr>
          <w:rFonts w:eastAsia="仿宋_GB2312"/>
          <w:sz w:val="32"/>
          <w:szCs w:val="32"/>
        </w:rPr>
        <w:t>事发地所在区人民政府以及根据应急需要增加的其他</w:t>
      </w:r>
      <w:r>
        <w:rPr>
          <w:rFonts w:eastAsia="仿宋_GB2312"/>
          <w:sz w:val="32"/>
          <w:szCs w:val="32"/>
        </w:rPr>
        <w:t>部门</w:t>
      </w:r>
      <w:r>
        <w:rPr>
          <w:rFonts w:eastAsia="仿宋_GB2312"/>
          <w:sz w:val="32"/>
          <w:szCs w:val="32"/>
        </w:rPr>
        <w:t>人员组成。负责城市道路桥梁受灾情况统计，组织灾后调研工作；拟定</w:t>
      </w:r>
      <w:r>
        <w:rPr>
          <w:rFonts w:eastAsia="仿宋_GB2312"/>
          <w:sz w:val="32"/>
          <w:szCs w:val="32"/>
        </w:rPr>
        <w:t>受损</w:t>
      </w:r>
      <w:r>
        <w:rPr>
          <w:rFonts w:eastAsia="仿宋_GB2312"/>
          <w:sz w:val="32"/>
          <w:szCs w:val="32"/>
        </w:rPr>
        <w:t>道路</w:t>
      </w:r>
      <w:r>
        <w:rPr>
          <w:rFonts w:eastAsia="仿宋_GB2312"/>
          <w:sz w:val="32"/>
          <w:szCs w:val="32"/>
        </w:rPr>
        <w:t>、桥梁及其他</w:t>
      </w:r>
      <w:r>
        <w:rPr>
          <w:rFonts w:eastAsia="仿宋_GB2312"/>
          <w:sz w:val="32"/>
          <w:szCs w:val="32"/>
        </w:rPr>
        <w:t>设施灾后恢复重建方案并组织实施；承办市城市道桥指挥部交办的其他工作。</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）总结评估组：组长单位为市城市管理委，小组成员由市公安局、</w:t>
      </w:r>
      <w:r>
        <w:rPr>
          <w:rFonts w:eastAsia="仿宋_GB2312"/>
          <w:sz w:val="32"/>
          <w:szCs w:val="32"/>
        </w:rPr>
        <w:t>市</w:t>
      </w:r>
      <w:proofErr w:type="gramStart"/>
      <w:r>
        <w:rPr>
          <w:rFonts w:eastAsia="仿宋_GB2312"/>
          <w:sz w:val="32"/>
          <w:szCs w:val="32"/>
        </w:rPr>
        <w:t>应急局</w:t>
      </w:r>
      <w:proofErr w:type="gramEnd"/>
      <w:r>
        <w:rPr>
          <w:rFonts w:eastAsia="仿宋_GB2312"/>
          <w:sz w:val="32"/>
          <w:szCs w:val="32"/>
        </w:rPr>
        <w:t>以及根据应急需要增加的其他部门</w:t>
      </w:r>
      <w:r>
        <w:rPr>
          <w:rFonts w:eastAsia="仿宋_GB2312"/>
          <w:sz w:val="32"/>
          <w:szCs w:val="32"/>
        </w:rPr>
        <w:t>人员组成。负责编写应急处置工作大事记；对突发事件情况、应急处置措施、取得的主要成</w:t>
      </w:r>
      <w:r>
        <w:rPr>
          <w:rFonts w:eastAsia="仿宋_GB2312"/>
          <w:sz w:val="32"/>
          <w:szCs w:val="32"/>
        </w:rPr>
        <w:t>效</w:t>
      </w:r>
      <w:r>
        <w:rPr>
          <w:rFonts w:eastAsia="仿宋_GB2312"/>
          <w:sz w:val="32"/>
          <w:szCs w:val="32"/>
        </w:rPr>
        <w:t>、存在的主要问题等进行总结和评估，提出下一步工作建议，并向市城市道桥指挥部提交总结评估报告；承办市城市道桥指挥部交办的其他工作。</w:t>
      </w:r>
    </w:p>
    <w:p w:rsidR="00EF71BA" w:rsidRDefault="005C7F78">
      <w:pPr>
        <w:pStyle w:val="0"/>
        <w:adjustRightInd w:val="0"/>
        <w:ind w:firstLineChars="200" w:firstLine="622"/>
        <w:rPr>
          <w:rFonts w:eastAsia="楷体_GB2312"/>
          <w:sz w:val="32"/>
          <w:szCs w:val="32"/>
        </w:rPr>
      </w:pPr>
      <w:r>
        <w:rPr>
          <w:rFonts w:eastAsia="楷体_GB2312"/>
          <w:sz w:val="32"/>
          <w:szCs w:val="32"/>
        </w:rPr>
        <w:t xml:space="preserve">2.6 </w:t>
      </w:r>
      <w:r>
        <w:rPr>
          <w:rFonts w:eastAsia="楷体_GB2312"/>
          <w:sz w:val="32"/>
          <w:szCs w:val="32"/>
        </w:rPr>
        <w:t>专家组</w:t>
      </w:r>
    </w:p>
    <w:p w:rsidR="00EF71BA" w:rsidRDefault="005C7F78">
      <w:pPr>
        <w:pStyle w:val="0"/>
        <w:adjustRightInd w:val="0"/>
        <w:ind w:firstLineChars="200" w:firstLine="622"/>
        <w:rPr>
          <w:rFonts w:eastAsia="仿宋_GB2312"/>
          <w:sz w:val="32"/>
          <w:szCs w:val="32"/>
        </w:rPr>
      </w:pPr>
      <w:r>
        <w:rPr>
          <w:rFonts w:eastAsia="仿宋_GB2312"/>
          <w:sz w:val="32"/>
          <w:szCs w:val="32"/>
        </w:rPr>
        <w:t>市城市管理委负责组建市城市道</w:t>
      </w:r>
      <w:r>
        <w:rPr>
          <w:rFonts w:eastAsia="仿宋_GB2312"/>
          <w:sz w:val="32"/>
          <w:szCs w:val="32"/>
        </w:rPr>
        <w:t>路桥梁突发事件应急救援专家咨询组，由成员单位及其他相关行业工程技术、科研、管理、法律等方面专家组成。专家咨询组具体职责如下：</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）参与修订市城市道路桥梁突发事件应急预案及有关规章制度；</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）负责对应急准备以及应急行动方案提供专业咨询和建议；</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）负责对应急响应终止和后期分析评估提出咨询意见；</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）承办市城市道桥指挥部委托的其他事项。</w:t>
      </w:r>
    </w:p>
    <w:p w:rsidR="00EF71BA" w:rsidRDefault="005C7F78">
      <w:pPr>
        <w:pStyle w:val="0"/>
        <w:adjustRightInd w:val="0"/>
        <w:ind w:firstLineChars="200" w:firstLine="622"/>
        <w:rPr>
          <w:rFonts w:eastAsia="黑体"/>
          <w:sz w:val="32"/>
          <w:szCs w:val="32"/>
        </w:rPr>
      </w:pPr>
      <w:r>
        <w:rPr>
          <w:rFonts w:eastAsia="楷体_GB2312"/>
          <w:sz w:val="32"/>
          <w:szCs w:val="32"/>
        </w:rPr>
        <w:lastRenderedPageBreak/>
        <w:t>2.7</w:t>
      </w:r>
      <w:r>
        <w:rPr>
          <w:rFonts w:eastAsia="楷体_GB2312" w:hint="eastAsia"/>
          <w:sz w:val="32"/>
          <w:szCs w:val="32"/>
        </w:rPr>
        <w:t xml:space="preserve"> </w:t>
      </w:r>
      <w:r>
        <w:rPr>
          <w:rFonts w:eastAsia="楷体_GB2312"/>
          <w:sz w:val="32"/>
          <w:szCs w:val="32"/>
        </w:rPr>
        <w:t>区级应急指挥机构</w:t>
      </w:r>
    </w:p>
    <w:p w:rsidR="00EF71BA" w:rsidRDefault="005C7F78">
      <w:pPr>
        <w:ind w:firstLineChars="200" w:firstLine="622"/>
        <w:rPr>
          <w:rFonts w:ascii="仿宋_GB2312" w:eastAsia="仿宋_GB2312" w:hAnsi="仿宋_GB2312" w:cs="仿宋_GB2312"/>
          <w:sz w:val="32"/>
          <w:szCs w:val="32"/>
        </w:rPr>
      </w:pPr>
      <w:r>
        <w:rPr>
          <w:rFonts w:ascii="仿宋_GB2312" w:eastAsia="仿宋_GB2312" w:hAnsi="仿宋_GB2312" w:cs="仿宋_GB2312" w:hint="eastAsia"/>
          <w:sz w:val="32"/>
          <w:szCs w:val="32"/>
        </w:rPr>
        <w:t>事发地所在区人民政府按照市城市道桥指挥部工作部署要求，根据突发事件应对需要，设立区级城市道路桥梁应急组织指挥机构。</w:t>
      </w:r>
      <w:r>
        <w:rPr>
          <w:rFonts w:ascii="仿宋_GB2312" w:eastAsia="仿宋_GB2312" w:hAnsi="仿宋_GB2312" w:cs="仿宋_GB2312" w:hint="eastAsia"/>
          <w:sz w:val="32"/>
          <w:szCs w:val="32"/>
        </w:rPr>
        <w:t>组织开展</w:t>
      </w:r>
      <w:r>
        <w:rPr>
          <w:rFonts w:ascii="仿宋_GB2312" w:eastAsia="仿宋_GB2312" w:hAnsi="仿宋_GB2312" w:cs="仿宋_GB2312" w:hint="eastAsia"/>
          <w:sz w:val="32"/>
          <w:szCs w:val="32"/>
        </w:rPr>
        <w:t>本区域内</w:t>
      </w:r>
      <w:r>
        <w:rPr>
          <w:rFonts w:ascii="仿宋_GB2312" w:eastAsia="仿宋_GB2312" w:hAnsi="仿宋_GB2312" w:cs="仿宋_GB2312" w:hint="eastAsia"/>
          <w:sz w:val="32"/>
          <w:szCs w:val="32"/>
        </w:rPr>
        <w:t>较大、一般</w:t>
      </w:r>
      <w:r>
        <w:rPr>
          <w:rFonts w:ascii="仿宋_GB2312" w:eastAsia="仿宋_GB2312" w:hAnsi="仿宋_GB2312" w:cs="仿宋_GB2312" w:hint="eastAsia"/>
          <w:sz w:val="32"/>
          <w:szCs w:val="32"/>
        </w:rPr>
        <w:t>级别城市道路桥梁</w:t>
      </w:r>
      <w:r>
        <w:rPr>
          <w:rFonts w:ascii="仿宋_GB2312" w:eastAsia="仿宋_GB2312" w:hAnsi="仿宋_GB2312" w:cs="仿宋_GB2312" w:hint="eastAsia"/>
          <w:sz w:val="32"/>
          <w:szCs w:val="32"/>
        </w:rPr>
        <w:t>突发事件应急处置工作</w:t>
      </w:r>
      <w:r>
        <w:rPr>
          <w:rFonts w:ascii="仿宋_GB2312" w:eastAsia="仿宋_GB2312" w:hAnsi="仿宋_GB2312" w:cs="仿宋_GB2312" w:hint="eastAsia"/>
          <w:sz w:val="32"/>
          <w:szCs w:val="32"/>
        </w:rPr>
        <w:t>，配合</w:t>
      </w:r>
      <w:r>
        <w:rPr>
          <w:rFonts w:ascii="仿宋_GB2312" w:eastAsia="仿宋_GB2312" w:hAnsi="仿宋_GB2312" w:cs="仿宋_GB2312" w:hint="eastAsia"/>
          <w:sz w:val="32"/>
          <w:szCs w:val="32"/>
        </w:rPr>
        <w:t>市城市道桥指挥部</w:t>
      </w:r>
      <w:r>
        <w:rPr>
          <w:rFonts w:ascii="仿宋_GB2312" w:eastAsia="仿宋_GB2312" w:hAnsi="仿宋_GB2312" w:cs="仿宋_GB2312" w:hint="eastAsia"/>
          <w:sz w:val="32"/>
          <w:szCs w:val="32"/>
        </w:rPr>
        <w:t>开展特别重大、重大级别城市道路桥梁</w:t>
      </w:r>
      <w:r>
        <w:rPr>
          <w:rFonts w:ascii="仿宋_GB2312" w:eastAsia="仿宋_GB2312" w:hAnsi="仿宋_GB2312" w:cs="仿宋_GB2312" w:hint="eastAsia"/>
          <w:sz w:val="32"/>
          <w:szCs w:val="32"/>
        </w:rPr>
        <w:t>突发事件应急处置工作</w:t>
      </w:r>
      <w:r>
        <w:rPr>
          <w:rFonts w:ascii="仿宋_GB2312" w:eastAsia="仿宋_GB2312" w:hAnsi="仿宋_GB2312" w:cs="仿宋_GB2312" w:hint="eastAsia"/>
          <w:sz w:val="32"/>
          <w:szCs w:val="32"/>
        </w:rPr>
        <w:t>；组织实施城市道路桥梁突发事件应急处置物资保障工作；组织开展一般等级突发事件调查评估，参与其他等级突发事件调查评估；负责组织实施区属城市道路桥梁灾后重建，参与市属城市道路桥梁灾后重建；负责区级城市道路桥梁突发事件应急预案编制；负责区级应急救援队伍、应急物资建设管理；落实区城市道路桥梁应急救援资金保障；组织区级应急队伍培训，开展应急救援演练。</w:t>
      </w:r>
    </w:p>
    <w:p w:rsidR="00EF71BA" w:rsidRDefault="005C7F78">
      <w:pPr>
        <w:pStyle w:val="0"/>
        <w:adjustRightInd w:val="0"/>
        <w:ind w:firstLineChars="200" w:firstLine="622"/>
        <w:rPr>
          <w:rFonts w:eastAsia="黑体"/>
          <w:sz w:val="32"/>
          <w:szCs w:val="32"/>
        </w:rPr>
      </w:pPr>
      <w:r>
        <w:rPr>
          <w:rFonts w:eastAsia="黑体"/>
          <w:sz w:val="32"/>
          <w:szCs w:val="32"/>
        </w:rPr>
        <w:t xml:space="preserve">3 </w:t>
      </w:r>
      <w:bookmarkStart w:id="391" w:name="_Toc366749977"/>
      <w:bookmarkStart w:id="392" w:name="_Toc366747948"/>
      <w:bookmarkStart w:id="393" w:name="_Toc56676518"/>
      <w:bookmarkEnd w:id="387"/>
      <w:bookmarkEnd w:id="388"/>
      <w:bookmarkEnd w:id="389"/>
      <w:r>
        <w:rPr>
          <w:rFonts w:eastAsia="黑体"/>
          <w:sz w:val="32"/>
          <w:szCs w:val="32"/>
        </w:rPr>
        <w:t>预防和预警</w:t>
      </w:r>
    </w:p>
    <w:p w:rsidR="00EF71BA" w:rsidRDefault="005C7F78">
      <w:pPr>
        <w:pStyle w:val="0"/>
        <w:adjustRightInd w:val="0"/>
        <w:ind w:firstLineChars="200" w:firstLine="622"/>
        <w:rPr>
          <w:rFonts w:eastAsia="楷体_GB2312"/>
          <w:sz w:val="32"/>
          <w:szCs w:val="32"/>
        </w:rPr>
      </w:pPr>
      <w:r>
        <w:rPr>
          <w:rFonts w:eastAsia="楷体_GB2312"/>
          <w:sz w:val="32"/>
          <w:szCs w:val="32"/>
        </w:rPr>
        <w:t xml:space="preserve">3.1 </w:t>
      </w:r>
      <w:bookmarkEnd w:id="391"/>
      <w:bookmarkEnd w:id="392"/>
      <w:bookmarkEnd w:id="393"/>
      <w:r>
        <w:rPr>
          <w:rFonts w:eastAsia="楷体_GB2312"/>
          <w:sz w:val="32"/>
          <w:szCs w:val="32"/>
        </w:rPr>
        <w:t>风险防控</w:t>
      </w:r>
    </w:p>
    <w:p w:rsidR="00EF71BA" w:rsidRDefault="005C7F78">
      <w:pPr>
        <w:pStyle w:val="0"/>
        <w:adjustRightInd w:val="0"/>
        <w:ind w:firstLineChars="200" w:firstLine="622"/>
        <w:rPr>
          <w:rFonts w:eastAsia="仿宋_GB2312"/>
          <w:sz w:val="32"/>
          <w:szCs w:val="32"/>
        </w:rPr>
      </w:pPr>
      <w:r>
        <w:rPr>
          <w:rFonts w:eastAsia="仿宋_GB2312"/>
          <w:sz w:val="32"/>
          <w:szCs w:val="32"/>
        </w:rPr>
        <w:t>3.1.1</w:t>
      </w:r>
      <w:r>
        <w:rPr>
          <w:rFonts w:eastAsia="仿宋_GB2312" w:hint="eastAsia"/>
          <w:sz w:val="32"/>
          <w:szCs w:val="32"/>
        </w:rPr>
        <w:t xml:space="preserve"> </w:t>
      </w:r>
      <w:r>
        <w:rPr>
          <w:rFonts w:eastAsia="仿宋_GB2312"/>
          <w:sz w:val="32"/>
          <w:szCs w:val="32"/>
        </w:rPr>
        <w:t>市</w:t>
      </w:r>
      <w:r>
        <w:rPr>
          <w:rFonts w:eastAsia="仿宋_GB2312"/>
          <w:sz w:val="32"/>
          <w:szCs w:val="32"/>
        </w:rPr>
        <w:t>、</w:t>
      </w:r>
      <w:r>
        <w:rPr>
          <w:rFonts w:eastAsia="仿宋_GB2312"/>
          <w:sz w:val="32"/>
          <w:szCs w:val="32"/>
        </w:rPr>
        <w:t>区城市管理</w:t>
      </w:r>
      <w:proofErr w:type="gramStart"/>
      <w:r>
        <w:rPr>
          <w:rFonts w:eastAsia="仿宋_GB2312"/>
          <w:sz w:val="32"/>
          <w:szCs w:val="32"/>
        </w:rPr>
        <w:t>委建立</w:t>
      </w:r>
      <w:proofErr w:type="gramEnd"/>
      <w:r>
        <w:rPr>
          <w:rFonts w:eastAsia="仿宋_GB2312"/>
          <w:sz w:val="32"/>
          <w:szCs w:val="32"/>
        </w:rPr>
        <w:t>城市</w:t>
      </w:r>
      <w:r>
        <w:rPr>
          <w:rFonts w:eastAsia="仿宋_GB2312"/>
          <w:sz w:val="32"/>
          <w:szCs w:val="32"/>
        </w:rPr>
        <w:t>道路桥梁突发事件风险调查和评估制度</w:t>
      </w:r>
      <w:r>
        <w:rPr>
          <w:rFonts w:eastAsia="仿宋_GB2312"/>
          <w:sz w:val="32"/>
          <w:szCs w:val="32"/>
        </w:rPr>
        <w:t>。</w:t>
      </w:r>
      <w:r>
        <w:rPr>
          <w:rFonts w:eastAsia="仿宋_GB2312"/>
          <w:sz w:val="32"/>
          <w:szCs w:val="32"/>
        </w:rPr>
        <w:t>定期开展城市道路桥梁检查检测</w:t>
      </w:r>
      <w:r>
        <w:rPr>
          <w:rFonts w:eastAsia="仿宋_GB2312"/>
          <w:sz w:val="32"/>
          <w:szCs w:val="32"/>
        </w:rPr>
        <w:t>，</w:t>
      </w:r>
      <w:r>
        <w:rPr>
          <w:rFonts w:eastAsia="仿宋_GB2312"/>
          <w:sz w:val="32"/>
          <w:szCs w:val="32"/>
        </w:rPr>
        <w:t>及时掌握道桥设施技术运行状况，分析设施运行风险，制定相应措施。</w:t>
      </w:r>
    </w:p>
    <w:p w:rsidR="00EF71BA" w:rsidRDefault="005C7F78">
      <w:pPr>
        <w:pStyle w:val="0"/>
        <w:adjustRightInd w:val="0"/>
        <w:ind w:firstLineChars="200" w:firstLine="622"/>
        <w:rPr>
          <w:rFonts w:eastAsia="仿宋_GB2312"/>
          <w:sz w:val="32"/>
          <w:szCs w:val="32"/>
        </w:rPr>
      </w:pPr>
      <w:r>
        <w:rPr>
          <w:rFonts w:eastAsia="仿宋_GB2312"/>
          <w:sz w:val="32"/>
          <w:szCs w:val="32"/>
        </w:rPr>
        <w:t>3.1.2</w:t>
      </w:r>
      <w:r>
        <w:rPr>
          <w:rFonts w:eastAsia="仿宋_GB2312" w:hint="eastAsia"/>
          <w:sz w:val="32"/>
          <w:szCs w:val="32"/>
        </w:rPr>
        <w:t xml:space="preserve"> </w:t>
      </w:r>
      <w:r>
        <w:rPr>
          <w:rFonts w:eastAsia="仿宋_GB2312"/>
          <w:sz w:val="32"/>
          <w:szCs w:val="32"/>
        </w:rPr>
        <w:t>市</w:t>
      </w:r>
      <w:r>
        <w:rPr>
          <w:rFonts w:eastAsia="仿宋_GB2312"/>
          <w:sz w:val="32"/>
          <w:szCs w:val="32"/>
        </w:rPr>
        <w:t>、</w:t>
      </w:r>
      <w:r>
        <w:rPr>
          <w:rFonts w:eastAsia="仿宋_GB2312"/>
          <w:sz w:val="32"/>
          <w:szCs w:val="32"/>
        </w:rPr>
        <w:t>区城市管理</w:t>
      </w:r>
      <w:proofErr w:type="gramStart"/>
      <w:r>
        <w:rPr>
          <w:rFonts w:eastAsia="仿宋_GB2312"/>
          <w:sz w:val="32"/>
          <w:szCs w:val="32"/>
        </w:rPr>
        <w:t>委</w:t>
      </w:r>
      <w:r>
        <w:rPr>
          <w:rFonts w:eastAsia="仿宋_GB2312"/>
          <w:sz w:val="32"/>
          <w:szCs w:val="32"/>
        </w:rPr>
        <w:t>加强道</w:t>
      </w:r>
      <w:proofErr w:type="gramEnd"/>
      <w:r>
        <w:rPr>
          <w:rFonts w:eastAsia="仿宋_GB2312"/>
          <w:sz w:val="32"/>
          <w:szCs w:val="32"/>
        </w:rPr>
        <w:t>桥设施养护维修，及时</w:t>
      </w:r>
      <w:r>
        <w:rPr>
          <w:rFonts w:eastAsia="仿宋_GB2312"/>
          <w:sz w:val="32"/>
          <w:szCs w:val="32"/>
        </w:rPr>
        <w:t>采取大中修、小修、预防性养护等一系列手段消除设施病害，延长设施使用周期，保证城市道路桥梁抵御突发事件能力。</w:t>
      </w:r>
    </w:p>
    <w:p w:rsidR="00EF71BA" w:rsidRDefault="005C7F78">
      <w:pPr>
        <w:pStyle w:val="0"/>
        <w:adjustRightInd w:val="0"/>
        <w:ind w:firstLineChars="200" w:firstLine="622"/>
        <w:rPr>
          <w:rFonts w:eastAsia="仿宋_GB2312"/>
          <w:sz w:val="32"/>
          <w:szCs w:val="32"/>
        </w:rPr>
      </w:pPr>
      <w:r>
        <w:rPr>
          <w:rFonts w:eastAsia="仿宋_GB2312"/>
          <w:sz w:val="32"/>
          <w:szCs w:val="32"/>
        </w:rPr>
        <w:t>3.1.</w:t>
      </w:r>
      <w:r>
        <w:rPr>
          <w:rFonts w:eastAsia="仿宋_GB2312"/>
          <w:sz w:val="32"/>
          <w:szCs w:val="32"/>
        </w:rPr>
        <w:t>3</w:t>
      </w:r>
      <w:r>
        <w:rPr>
          <w:rFonts w:eastAsia="仿宋_GB2312" w:hint="eastAsia"/>
          <w:sz w:val="32"/>
          <w:szCs w:val="32"/>
        </w:rPr>
        <w:t xml:space="preserve"> </w:t>
      </w:r>
      <w:r>
        <w:rPr>
          <w:rFonts w:eastAsia="仿宋_GB2312"/>
          <w:sz w:val="32"/>
          <w:szCs w:val="32"/>
        </w:rPr>
        <w:t>市</w:t>
      </w:r>
      <w:r>
        <w:rPr>
          <w:rFonts w:eastAsia="仿宋_GB2312"/>
          <w:sz w:val="32"/>
          <w:szCs w:val="32"/>
        </w:rPr>
        <w:t>、</w:t>
      </w:r>
      <w:r>
        <w:rPr>
          <w:rFonts w:eastAsia="仿宋_GB2312"/>
          <w:sz w:val="32"/>
          <w:szCs w:val="32"/>
        </w:rPr>
        <w:t>区城市管理委</w:t>
      </w:r>
      <w:r>
        <w:rPr>
          <w:rFonts w:eastAsia="仿宋_GB2312"/>
          <w:sz w:val="32"/>
          <w:szCs w:val="32"/>
        </w:rPr>
        <w:t>按</w:t>
      </w:r>
      <w:r>
        <w:rPr>
          <w:rFonts w:ascii="仿宋_GB2312" w:eastAsia="仿宋_GB2312" w:hAnsi="仿宋_GB2312" w:cs="仿宋_GB2312" w:hint="eastAsia"/>
          <w:sz w:val="32"/>
          <w:szCs w:val="32"/>
        </w:rPr>
        <w:t>照“隐患就是事故，事故就要处理”</w:t>
      </w:r>
      <w:r>
        <w:rPr>
          <w:rFonts w:eastAsia="仿宋_GB2312"/>
          <w:sz w:val="32"/>
          <w:szCs w:val="32"/>
        </w:rPr>
        <w:t>原则，定期</w:t>
      </w:r>
      <w:r>
        <w:rPr>
          <w:rFonts w:eastAsia="仿宋_GB2312"/>
          <w:sz w:val="32"/>
          <w:szCs w:val="32"/>
        </w:rPr>
        <w:t>开展城市道路桥梁安全隐患专项排查整治行动，</w:t>
      </w:r>
      <w:r>
        <w:rPr>
          <w:rFonts w:eastAsia="仿宋_GB2312"/>
          <w:sz w:val="32"/>
          <w:szCs w:val="32"/>
        </w:rPr>
        <w:t>积极</w:t>
      </w:r>
      <w:r>
        <w:rPr>
          <w:rFonts w:eastAsia="仿宋_GB2312"/>
          <w:sz w:val="32"/>
          <w:szCs w:val="32"/>
        </w:rPr>
        <w:lastRenderedPageBreak/>
        <w:t>落实安全隐患整改工作，对于一般隐患立即进行整改，重大隐患立即配合交管、水务、交通等</w:t>
      </w:r>
      <w:r>
        <w:rPr>
          <w:rFonts w:eastAsia="仿宋_GB2312"/>
          <w:sz w:val="32"/>
          <w:szCs w:val="32"/>
        </w:rPr>
        <w:t>部门对城市道路桥梁设施进行封闭、限行，并采取有效临时性保护措施，建立隐患清单，确定整改期限，落实整改责任人，及时消除安全隐患。</w:t>
      </w:r>
    </w:p>
    <w:p w:rsidR="00EF71BA" w:rsidRDefault="005C7F78">
      <w:pPr>
        <w:pStyle w:val="0"/>
        <w:adjustRightInd w:val="0"/>
        <w:ind w:firstLineChars="200" w:firstLine="622"/>
        <w:rPr>
          <w:rFonts w:eastAsia="楷体_GB2312"/>
          <w:sz w:val="32"/>
          <w:szCs w:val="32"/>
        </w:rPr>
      </w:pPr>
      <w:r>
        <w:rPr>
          <w:rFonts w:eastAsia="楷体_GB2312"/>
          <w:sz w:val="32"/>
          <w:szCs w:val="32"/>
        </w:rPr>
        <w:t>3.2</w:t>
      </w:r>
      <w:r>
        <w:rPr>
          <w:rFonts w:eastAsia="楷体_GB2312"/>
          <w:sz w:val="32"/>
          <w:szCs w:val="32"/>
        </w:rPr>
        <w:t xml:space="preserve"> </w:t>
      </w:r>
      <w:r>
        <w:rPr>
          <w:rFonts w:eastAsia="楷体_GB2312"/>
          <w:sz w:val="32"/>
          <w:szCs w:val="32"/>
        </w:rPr>
        <w:t>监测</w:t>
      </w:r>
    </w:p>
    <w:p w:rsidR="00EF71BA" w:rsidRDefault="005C7F78">
      <w:pPr>
        <w:pStyle w:val="0"/>
        <w:adjustRightInd w:val="0"/>
        <w:ind w:firstLineChars="200" w:firstLine="622"/>
        <w:rPr>
          <w:rFonts w:eastAsia="仿宋_GB2312"/>
          <w:sz w:val="32"/>
          <w:szCs w:val="32"/>
        </w:rPr>
      </w:pPr>
      <w:r>
        <w:rPr>
          <w:rFonts w:eastAsia="仿宋_GB2312"/>
          <w:sz w:val="32"/>
          <w:szCs w:val="32"/>
        </w:rPr>
        <w:t>3.2.1</w:t>
      </w:r>
      <w:r>
        <w:rPr>
          <w:rFonts w:eastAsia="仿宋_GB2312" w:hint="eastAsia"/>
          <w:sz w:val="32"/>
          <w:szCs w:val="32"/>
        </w:rPr>
        <w:t xml:space="preserve"> </w:t>
      </w:r>
      <w:r>
        <w:rPr>
          <w:rFonts w:eastAsia="仿宋_GB2312"/>
          <w:sz w:val="32"/>
          <w:szCs w:val="32"/>
        </w:rPr>
        <w:t>加强外部信息监测。</w:t>
      </w:r>
      <w:r>
        <w:rPr>
          <w:rFonts w:eastAsia="仿宋_GB2312"/>
          <w:sz w:val="32"/>
          <w:szCs w:val="32"/>
        </w:rPr>
        <w:t>市城市管理委及时与市气象局、市地震局、市水务局、市应急局、市交通运输委、市规划资源局、市生态环境局等部门建立沟通联系机制，及时收集</w:t>
      </w:r>
      <w:r>
        <w:rPr>
          <w:rFonts w:eastAsia="仿宋_GB2312"/>
          <w:sz w:val="32"/>
          <w:szCs w:val="32"/>
        </w:rPr>
        <w:t>可能造成</w:t>
      </w:r>
      <w:r>
        <w:rPr>
          <w:rFonts w:eastAsia="仿宋_GB2312"/>
          <w:sz w:val="32"/>
          <w:szCs w:val="32"/>
        </w:rPr>
        <w:t>城市道路桥梁</w:t>
      </w:r>
      <w:r>
        <w:rPr>
          <w:rFonts w:eastAsia="仿宋_GB2312"/>
          <w:sz w:val="32"/>
          <w:szCs w:val="32"/>
        </w:rPr>
        <w:t>突发事件</w:t>
      </w:r>
      <w:r>
        <w:rPr>
          <w:rFonts w:eastAsia="仿宋_GB2312"/>
          <w:sz w:val="32"/>
          <w:szCs w:val="32"/>
        </w:rPr>
        <w:t>的预警信息。</w:t>
      </w:r>
    </w:p>
    <w:p w:rsidR="00EF71BA" w:rsidRDefault="005C7F78">
      <w:pPr>
        <w:pStyle w:val="0"/>
        <w:adjustRightInd w:val="0"/>
        <w:ind w:firstLineChars="200" w:firstLine="622"/>
        <w:rPr>
          <w:rFonts w:eastAsia="仿宋_GB2312"/>
          <w:sz w:val="32"/>
          <w:szCs w:val="32"/>
        </w:rPr>
      </w:pPr>
      <w:r>
        <w:rPr>
          <w:rFonts w:eastAsia="仿宋_GB2312"/>
          <w:sz w:val="32"/>
          <w:szCs w:val="32"/>
        </w:rPr>
        <w:t>3.2.2</w:t>
      </w:r>
      <w:r>
        <w:rPr>
          <w:rFonts w:eastAsia="仿宋_GB2312" w:hint="eastAsia"/>
          <w:sz w:val="32"/>
          <w:szCs w:val="32"/>
        </w:rPr>
        <w:t xml:space="preserve"> </w:t>
      </w:r>
      <w:r>
        <w:rPr>
          <w:rFonts w:eastAsia="仿宋_GB2312"/>
          <w:sz w:val="32"/>
          <w:szCs w:val="32"/>
        </w:rPr>
        <w:t>加强重大隐患监测。市</w:t>
      </w:r>
      <w:r>
        <w:rPr>
          <w:rFonts w:eastAsia="仿宋_GB2312"/>
          <w:sz w:val="32"/>
          <w:szCs w:val="32"/>
        </w:rPr>
        <w:t>、</w:t>
      </w:r>
      <w:r>
        <w:rPr>
          <w:rFonts w:eastAsia="仿宋_GB2312"/>
          <w:sz w:val="32"/>
          <w:szCs w:val="32"/>
        </w:rPr>
        <w:t>区城市管理委按照工作职责，明确专职或兼职工作人员，</w:t>
      </w:r>
      <w:r>
        <w:rPr>
          <w:rFonts w:eastAsia="仿宋_GB2312"/>
          <w:sz w:val="32"/>
          <w:szCs w:val="32"/>
        </w:rPr>
        <w:t>对排查发现存在重大隐患的城市道路桥梁设施进行监测和定期巡检，重点对风险源扩展情况</w:t>
      </w:r>
      <w:r>
        <w:rPr>
          <w:rFonts w:eastAsia="仿宋_GB2312"/>
          <w:sz w:val="32"/>
          <w:szCs w:val="32"/>
        </w:rPr>
        <w:t>、</w:t>
      </w:r>
      <w:r>
        <w:rPr>
          <w:rFonts w:eastAsia="仿宋_GB2312"/>
          <w:sz w:val="32"/>
          <w:szCs w:val="32"/>
        </w:rPr>
        <w:t>防范措施实施情况</w:t>
      </w:r>
      <w:r>
        <w:rPr>
          <w:rFonts w:eastAsia="仿宋_GB2312"/>
          <w:sz w:val="32"/>
          <w:szCs w:val="32"/>
        </w:rPr>
        <w:t>、</w:t>
      </w:r>
      <w:r>
        <w:rPr>
          <w:rFonts w:eastAsia="仿宋_GB2312"/>
          <w:sz w:val="32"/>
          <w:szCs w:val="32"/>
        </w:rPr>
        <w:t>已整改措施有效情况等进行监测和检查。</w:t>
      </w:r>
    </w:p>
    <w:p w:rsidR="00EF71BA" w:rsidRDefault="005C7F78">
      <w:pPr>
        <w:pStyle w:val="0"/>
        <w:adjustRightInd w:val="0"/>
        <w:ind w:firstLineChars="200" w:firstLine="622"/>
        <w:rPr>
          <w:rFonts w:eastAsia="仿宋_GB2312"/>
          <w:sz w:val="32"/>
          <w:szCs w:val="32"/>
        </w:rPr>
      </w:pPr>
      <w:bookmarkStart w:id="394" w:name="_Toc366749978"/>
      <w:bookmarkStart w:id="395" w:name="_Toc56676519"/>
      <w:bookmarkStart w:id="396" w:name="_Toc366747949"/>
      <w:r>
        <w:rPr>
          <w:rFonts w:eastAsia="楷体_GB2312"/>
          <w:sz w:val="32"/>
          <w:szCs w:val="32"/>
        </w:rPr>
        <w:t xml:space="preserve">3.3 </w:t>
      </w:r>
      <w:r>
        <w:rPr>
          <w:rFonts w:eastAsia="楷体_GB2312"/>
          <w:sz w:val="32"/>
          <w:szCs w:val="32"/>
        </w:rPr>
        <w:t>预警</w:t>
      </w:r>
      <w:bookmarkEnd w:id="394"/>
      <w:bookmarkEnd w:id="395"/>
      <w:bookmarkEnd w:id="396"/>
    </w:p>
    <w:p w:rsidR="00EF71BA" w:rsidRDefault="005C7F78">
      <w:pPr>
        <w:pStyle w:val="0"/>
        <w:adjustRightInd w:val="0"/>
        <w:ind w:firstLineChars="200" w:firstLine="622"/>
        <w:rPr>
          <w:rFonts w:eastAsia="仿宋_GB2312"/>
          <w:sz w:val="32"/>
          <w:szCs w:val="32"/>
        </w:rPr>
      </w:pPr>
      <w:r>
        <w:rPr>
          <w:rFonts w:eastAsia="仿宋_GB2312"/>
          <w:sz w:val="32"/>
          <w:szCs w:val="32"/>
        </w:rPr>
        <w:t>及时收集、整理外部</w:t>
      </w:r>
      <w:r>
        <w:rPr>
          <w:rFonts w:eastAsia="仿宋_GB2312"/>
          <w:sz w:val="32"/>
          <w:szCs w:val="32"/>
        </w:rPr>
        <w:t>预警信息</w:t>
      </w:r>
      <w:r>
        <w:rPr>
          <w:rFonts w:eastAsia="仿宋_GB2312"/>
          <w:sz w:val="32"/>
          <w:szCs w:val="32"/>
        </w:rPr>
        <w:t>和行业预警信息，对各种灾害、事故可能对城市道路桥梁设施造成影响程度进行综合</w:t>
      </w:r>
      <w:proofErr w:type="gramStart"/>
      <w:r>
        <w:rPr>
          <w:rFonts w:eastAsia="仿宋_GB2312"/>
          <w:sz w:val="32"/>
          <w:szCs w:val="32"/>
        </w:rPr>
        <w:t>研</w:t>
      </w:r>
      <w:proofErr w:type="gramEnd"/>
      <w:r>
        <w:rPr>
          <w:rFonts w:eastAsia="仿宋_GB2312"/>
          <w:sz w:val="32"/>
          <w:szCs w:val="32"/>
        </w:rPr>
        <w:t>判，依据城市道路桥梁突发事件预警分级标准及时确定预警等级，</w:t>
      </w:r>
      <w:r>
        <w:rPr>
          <w:rFonts w:eastAsia="仿宋_GB2312"/>
          <w:sz w:val="32"/>
          <w:szCs w:val="32"/>
        </w:rPr>
        <w:t>统筹运用各类</w:t>
      </w:r>
      <w:r>
        <w:rPr>
          <w:rFonts w:eastAsia="仿宋_GB2312"/>
          <w:sz w:val="32"/>
          <w:szCs w:val="32"/>
        </w:rPr>
        <w:t>信息传播</w:t>
      </w:r>
      <w:r>
        <w:rPr>
          <w:rFonts w:eastAsia="仿宋_GB2312"/>
          <w:sz w:val="32"/>
          <w:szCs w:val="32"/>
        </w:rPr>
        <w:t>渠道，</w:t>
      </w:r>
      <w:r>
        <w:rPr>
          <w:rFonts w:eastAsia="仿宋_GB2312"/>
          <w:sz w:val="32"/>
          <w:szCs w:val="32"/>
        </w:rPr>
        <w:t>及时发布预警信息</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外部预警信息：市气象局</w:t>
      </w:r>
      <w:r>
        <w:rPr>
          <w:rFonts w:eastAsia="仿宋_GB2312"/>
          <w:sz w:val="32"/>
          <w:szCs w:val="32"/>
        </w:rPr>
        <w:t>、市地震局、市水务局、市规划资源局等部门发布的气象、地震、地质、洪涝等灾害预警</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行业预警信息：</w:t>
      </w:r>
      <w:r>
        <w:rPr>
          <w:rFonts w:eastAsia="仿宋_GB2312"/>
          <w:sz w:val="32"/>
          <w:szCs w:val="32"/>
        </w:rPr>
        <w:t>城市</w:t>
      </w:r>
      <w:r>
        <w:rPr>
          <w:rFonts w:eastAsia="仿宋_GB2312"/>
          <w:sz w:val="32"/>
          <w:szCs w:val="32"/>
        </w:rPr>
        <w:t>道路桥梁</w:t>
      </w:r>
      <w:r>
        <w:rPr>
          <w:rFonts w:eastAsia="仿宋_GB2312"/>
          <w:sz w:val="32"/>
          <w:szCs w:val="32"/>
        </w:rPr>
        <w:t>养护管理部门和道路巡查部门提供的设施垮塌、损坏、</w:t>
      </w:r>
      <w:r>
        <w:rPr>
          <w:rFonts w:eastAsia="仿宋_GB2312"/>
          <w:sz w:val="32"/>
          <w:szCs w:val="32"/>
        </w:rPr>
        <w:t>中断</w:t>
      </w:r>
      <w:r>
        <w:rPr>
          <w:rFonts w:eastAsia="仿宋_GB2312"/>
          <w:sz w:val="32"/>
          <w:szCs w:val="32"/>
        </w:rPr>
        <w:t>等信息</w:t>
      </w:r>
      <w:r>
        <w:rPr>
          <w:rFonts w:eastAsia="仿宋_GB2312"/>
          <w:sz w:val="32"/>
          <w:szCs w:val="32"/>
        </w:rPr>
        <w:t>。</w:t>
      </w:r>
      <w:bookmarkStart w:id="397" w:name="_Toc56676520"/>
      <w:bookmarkStart w:id="398" w:name="_Toc366749979"/>
      <w:bookmarkStart w:id="399" w:name="_Toc366747950"/>
    </w:p>
    <w:p w:rsidR="00EF71BA" w:rsidRDefault="005C7F78">
      <w:pPr>
        <w:pStyle w:val="0"/>
        <w:adjustRightInd w:val="0"/>
        <w:ind w:firstLineChars="200" w:firstLine="622"/>
        <w:rPr>
          <w:rFonts w:eastAsia="仿宋_GB2312"/>
          <w:sz w:val="32"/>
          <w:szCs w:val="32"/>
        </w:rPr>
      </w:pPr>
      <w:r>
        <w:rPr>
          <w:rFonts w:eastAsia="仿宋_GB2312"/>
          <w:bCs/>
          <w:sz w:val="32"/>
          <w:szCs w:val="32"/>
        </w:rPr>
        <w:lastRenderedPageBreak/>
        <w:t>3.3.1</w:t>
      </w:r>
      <w:r>
        <w:rPr>
          <w:rFonts w:eastAsia="仿宋_GB2312"/>
          <w:bCs/>
          <w:sz w:val="32"/>
          <w:szCs w:val="32"/>
        </w:rPr>
        <w:t xml:space="preserve"> </w:t>
      </w:r>
      <w:r>
        <w:rPr>
          <w:rFonts w:eastAsia="仿宋_GB2312"/>
          <w:bCs/>
          <w:sz w:val="32"/>
          <w:szCs w:val="32"/>
        </w:rPr>
        <w:t>预警分级</w:t>
      </w:r>
      <w:bookmarkEnd w:id="397"/>
      <w:bookmarkEnd w:id="398"/>
      <w:bookmarkEnd w:id="399"/>
      <w:r>
        <w:rPr>
          <w:rFonts w:eastAsia="仿宋_GB2312"/>
          <w:bCs/>
          <w:sz w:val="32"/>
          <w:szCs w:val="32"/>
        </w:rPr>
        <w:t>。</w:t>
      </w:r>
      <w:r>
        <w:rPr>
          <w:rFonts w:eastAsia="仿宋_GB2312"/>
          <w:sz w:val="32"/>
          <w:szCs w:val="32"/>
        </w:rPr>
        <w:t>根据突发事件发生时</w:t>
      </w:r>
      <w:r>
        <w:rPr>
          <w:rFonts w:eastAsia="仿宋_GB2312"/>
          <w:sz w:val="32"/>
          <w:szCs w:val="32"/>
        </w:rPr>
        <w:t>可能造成的危害程度和</w:t>
      </w:r>
      <w:r>
        <w:rPr>
          <w:rFonts w:eastAsia="仿宋_GB2312"/>
          <w:sz w:val="32"/>
          <w:szCs w:val="32"/>
        </w:rPr>
        <w:t>对</w:t>
      </w:r>
      <w:r>
        <w:rPr>
          <w:rFonts w:eastAsia="仿宋_GB2312"/>
          <w:sz w:val="32"/>
          <w:szCs w:val="32"/>
        </w:rPr>
        <w:t>城市</w:t>
      </w:r>
      <w:r>
        <w:rPr>
          <w:rFonts w:eastAsia="仿宋_GB2312"/>
          <w:sz w:val="32"/>
          <w:szCs w:val="32"/>
        </w:rPr>
        <w:t>道路交通的影响分为四级预警，</w:t>
      </w:r>
      <w:r>
        <w:rPr>
          <w:rFonts w:eastAsia="仿宋_GB2312"/>
          <w:sz w:val="32"/>
          <w:szCs w:val="32"/>
        </w:rPr>
        <w:t>由高到低</w:t>
      </w:r>
      <w:r>
        <w:rPr>
          <w:rFonts w:eastAsia="仿宋_GB2312"/>
          <w:sz w:val="32"/>
          <w:szCs w:val="32"/>
        </w:rPr>
        <w:t>分别为</w:t>
      </w:r>
      <w:r>
        <w:rPr>
          <w:rFonts w:eastAsia="仿宋_GB2312"/>
          <w:sz w:val="32"/>
          <w:szCs w:val="32"/>
        </w:rPr>
        <w:t>一</w:t>
      </w:r>
      <w:r>
        <w:rPr>
          <w:rFonts w:eastAsia="仿宋_GB2312"/>
          <w:sz w:val="32"/>
          <w:szCs w:val="32"/>
        </w:rPr>
        <w:t>级预警、</w:t>
      </w:r>
      <w:r>
        <w:rPr>
          <w:rFonts w:eastAsia="仿宋_GB2312"/>
          <w:sz w:val="32"/>
          <w:szCs w:val="32"/>
        </w:rPr>
        <w:t>二</w:t>
      </w:r>
      <w:r>
        <w:rPr>
          <w:rFonts w:eastAsia="仿宋_GB2312"/>
          <w:sz w:val="32"/>
          <w:szCs w:val="32"/>
        </w:rPr>
        <w:t>级预警、</w:t>
      </w:r>
      <w:r>
        <w:rPr>
          <w:rFonts w:eastAsia="仿宋_GB2312"/>
          <w:sz w:val="32"/>
          <w:szCs w:val="32"/>
        </w:rPr>
        <w:t>三</w:t>
      </w:r>
      <w:r>
        <w:rPr>
          <w:rFonts w:eastAsia="仿宋_GB2312"/>
          <w:sz w:val="32"/>
          <w:szCs w:val="32"/>
        </w:rPr>
        <w:t>级预警、</w:t>
      </w:r>
      <w:r>
        <w:rPr>
          <w:rFonts w:eastAsia="仿宋_GB2312"/>
          <w:sz w:val="32"/>
          <w:szCs w:val="32"/>
        </w:rPr>
        <w:t>四</w:t>
      </w:r>
      <w:r>
        <w:rPr>
          <w:rFonts w:eastAsia="仿宋_GB2312"/>
          <w:sz w:val="32"/>
          <w:szCs w:val="32"/>
        </w:rPr>
        <w:t>级预警，分别用红色、橙色、黄色和蓝色来</w:t>
      </w:r>
      <w:r>
        <w:rPr>
          <w:rFonts w:eastAsia="仿宋_GB2312"/>
          <w:sz w:val="32"/>
          <w:szCs w:val="32"/>
        </w:rPr>
        <w:t>标</w:t>
      </w:r>
      <w:r>
        <w:rPr>
          <w:rFonts w:eastAsia="仿宋_GB2312"/>
          <w:sz w:val="32"/>
          <w:szCs w:val="32"/>
        </w:rPr>
        <w:t>示。</w:t>
      </w:r>
    </w:p>
    <w:p w:rsidR="00EF71BA" w:rsidRDefault="005C7F78">
      <w:pPr>
        <w:pStyle w:val="0"/>
        <w:adjustRightInd w:val="0"/>
        <w:ind w:firstLineChars="200" w:firstLine="622"/>
        <w:rPr>
          <w:rFonts w:eastAsia="仿宋_GB2312"/>
          <w:sz w:val="32"/>
          <w:szCs w:val="32"/>
        </w:rPr>
      </w:pPr>
      <w:r>
        <w:rPr>
          <w:rFonts w:eastAsia="仿宋_GB2312"/>
          <w:sz w:val="32"/>
          <w:szCs w:val="32"/>
        </w:rPr>
        <w:t>红色预警：预计将要发生特别重大</w:t>
      </w:r>
      <w:r>
        <w:rPr>
          <w:rFonts w:eastAsia="仿宋_GB2312"/>
          <w:sz w:val="32"/>
          <w:szCs w:val="32"/>
        </w:rPr>
        <w:t>城市</w:t>
      </w:r>
      <w:r>
        <w:rPr>
          <w:rFonts w:eastAsia="仿宋_GB2312"/>
          <w:sz w:val="32"/>
          <w:szCs w:val="32"/>
        </w:rPr>
        <w:t>道路桥梁突发事件。</w:t>
      </w:r>
    </w:p>
    <w:p w:rsidR="00EF71BA" w:rsidRDefault="005C7F78">
      <w:pPr>
        <w:pStyle w:val="0"/>
        <w:adjustRightInd w:val="0"/>
        <w:ind w:firstLineChars="200" w:firstLine="622"/>
        <w:rPr>
          <w:rFonts w:eastAsia="仿宋_GB2312"/>
          <w:sz w:val="32"/>
          <w:szCs w:val="32"/>
        </w:rPr>
      </w:pPr>
      <w:r>
        <w:rPr>
          <w:rFonts w:eastAsia="仿宋_GB2312"/>
          <w:sz w:val="32"/>
          <w:szCs w:val="32"/>
        </w:rPr>
        <w:t>橙色预警：预计将要发生重大以上</w:t>
      </w:r>
      <w:r>
        <w:rPr>
          <w:rFonts w:eastAsia="仿宋_GB2312"/>
          <w:sz w:val="32"/>
          <w:szCs w:val="32"/>
        </w:rPr>
        <w:t>城市</w:t>
      </w:r>
      <w:r>
        <w:rPr>
          <w:rFonts w:eastAsia="仿宋_GB2312"/>
          <w:sz w:val="32"/>
          <w:szCs w:val="32"/>
        </w:rPr>
        <w:t>道路桥梁突发事件。</w:t>
      </w:r>
    </w:p>
    <w:p w:rsidR="00EF71BA" w:rsidRDefault="005C7F78">
      <w:pPr>
        <w:pStyle w:val="0"/>
        <w:adjustRightInd w:val="0"/>
        <w:ind w:firstLineChars="200" w:firstLine="622"/>
        <w:rPr>
          <w:rFonts w:eastAsia="仿宋_GB2312"/>
          <w:sz w:val="32"/>
          <w:szCs w:val="32"/>
        </w:rPr>
      </w:pPr>
      <w:r>
        <w:rPr>
          <w:rFonts w:eastAsia="仿宋_GB2312"/>
          <w:sz w:val="32"/>
          <w:szCs w:val="32"/>
        </w:rPr>
        <w:t>黄色预警：预计将要发生较大以上</w:t>
      </w:r>
      <w:r>
        <w:rPr>
          <w:rFonts w:eastAsia="仿宋_GB2312"/>
          <w:sz w:val="32"/>
          <w:szCs w:val="32"/>
        </w:rPr>
        <w:t>城市</w:t>
      </w:r>
      <w:r>
        <w:rPr>
          <w:rFonts w:eastAsia="仿宋_GB2312"/>
          <w:sz w:val="32"/>
          <w:szCs w:val="32"/>
        </w:rPr>
        <w:t>道路桥梁突发事件。</w:t>
      </w:r>
    </w:p>
    <w:p w:rsidR="00EF71BA" w:rsidRDefault="005C7F78">
      <w:pPr>
        <w:pStyle w:val="0"/>
        <w:adjustRightInd w:val="0"/>
        <w:ind w:firstLineChars="200" w:firstLine="622"/>
        <w:rPr>
          <w:rFonts w:eastAsia="仿宋_GB2312"/>
          <w:sz w:val="32"/>
          <w:szCs w:val="32"/>
        </w:rPr>
      </w:pPr>
      <w:r>
        <w:rPr>
          <w:rFonts w:eastAsia="仿宋_GB2312"/>
          <w:sz w:val="32"/>
          <w:szCs w:val="32"/>
        </w:rPr>
        <w:t>蓝色预警：预计将要发生一般以上</w:t>
      </w:r>
      <w:r>
        <w:rPr>
          <w:rFonts w:eastAsia="仿宋_GB2312"/>
          <w:sz w:val="32"/>
          <w:szCs w:val="32"/>
        </w:rPr>
        <w:t>城市</w:t>
      </w:r>
      <w:r>
        <w:rPr>
          <w:rFonts w:eastAsia="仿宋_GB2312"/>
          <w:sz w:val="32"/>
          <w:szCs w:val="32"/>
        </w:rPr>
        <w:t>道路桥梁突发事件。</w:t>
      </w:r>
    </w:p>
    <w:p w:rsidR="00EF71BA" w:rsidRDefault="005C7F78">
      <w:pPr>
        <w:pStyle w:val="0"/>
        <w:adjustRightInd w:val="0"/>
        <w:ind w:firstLineChars="200" w:firstLine="622"/>
        <w:rPr>
          <w:rFonts w:eastAsia="仿宋_GB2312"/>
          <w:sz w:val="32"/>
          <w:szCs w:val="32"/>
        </w:rPr>
      </w:pPr>
      <w:r>
        <w:rPr>
          <w:rFonts w:eastAsia="仿宋_GB2312"/>
          <w:sz w:val="32"/>
          <w:szCs w:val="32"/>
        </w:rPr>
        <w:t>3.3.2</w:t>
      </w:r>
      <w:r>
        <w:rPr>
          <w:rFonts w:eastAsia="仿宋_GB2312"/>
          <w:sz w:val="32"/>
          <w:szCs w:val="32"/>
        </w:rPr>
        <w:t xml:space="preserve"> </w:t>
      </w:r>
      <w:r>
        <w:rPr>
          <w:rFonts w:eastAsia="仿宋_GB2312"/>
          <w:sz w:val="32"/>
          <w:szCs w:val="32"/>
        </w:rPr>
        <w:t>发布预警信息。当可预警的</w:t>
      </w:r>
      <w:r>
        <w:rPr>
          <w:rFonts w:eastAsia="仿宋_GB2312"/>
          <w:sz w:val="32"/>
          <w:szCs w:val="32"/>
        </w:rPr>
        <w:t>城市道路桥梁</w:t>
      </w:r>
      <w:r>
        <w:rPr>
          <w:rFonts w:eastAsia="仿宋_GB2312"/>
          <w:sz w:val="32"/>
          <w:szCs w:val="32"/>
        </w:rPr>
        <w:t>突发事件即将发生或者发生的可能性增大时，应当根据突发事件的管理权限、危害性和紧急程度，及时发布相应级别的</w:t>
      </w:r>
      <w:r>
        <w:rPr>
          <w:rFonts w:eastAsia="仿宋_GB2312"/>
          <w:sz w:val="32"/>
          <w:szCs w:val="32"/>
        </w:rPr>
        <w:t>预警信息</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黄色、蓝色预警由</w:t>
      </w:r>
      <w:r>
        <w:rPr>
          <w:rFonts w:eastAsia="仿宋_GB2312"/>
          <w:sz w:val="32"/>
          <w:szCs w:val="32"/>
        </w:rPr>
        <w:t>事发</w:t>
      </w:r>
      <w:r>
        <w:rPr>
          <w:rFonts w:eastAsia="仿宋_GB2312"/>
          <w:sz w:val="32"/>
          <w:szCs w:val="32"/>
        </w:rPr>
        <w:t>地所在</w:t>
      </w:r>
      <w:r>
        <w:rPr>
          <w:rFonts w:eastAsia="仿宋_GB2312"/>
          <w:sz w:val="32"/>
          <w:szCs w:val="32"/>
        </w:rPr>
        <w:t>区城市道路桥梁应急组织指挥机构报请区人民政府进行发布，同时将相关情况报送</w:t>
      </w:r>
      <w:r>
        <w:rPr>
          <w:rFonts w:eastAsia="仿宋_GB2312"/>
          <w:sz w:val="32"/>
          <w:szCs w:val="32"/>
        </w:rPr>
        <w:t>市</w:t>
      </w:r>
      <w:r>
        <w:rPr>
          <w:rFonts w:eastAsia="仿宋_GB2312"/>
          <w:sz w:val="32"/>
          <w:szCs w:val="32"/>
        </w:rPr>
        <w:t>城市道桥</w:t>
      </w:r>
      <w:r>
        <w:rPr>
          <w:rFonts w:eastAsia="仿宋_GB2312"/>
          <w:sz w:val="32"/>
          <w:szCs w:val="32"/>
        </w:rPr>
        <w:t>指挥部办公室</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红色、橙色预警由市</w:t>
      </w:r>
      <w:r>
        <w:rPr>
          <w:rFonts w:eastAsia="仿宋_GB2312"/>
          <w:sz w:val="32"/>
          <w:szCs w:val="32"/>
        </w:rPr>
        <w:t>城市道桥</w:t>
      </w:r>
      <w:r>
        <w:rPr>
          <w:rFonts w:eastAsia="仿宋_GB2312"/>
          <w:sz w:val="32"/>
          <w:szCs w:val="32"/>
        </w:rPr>
        <w:t>指挥部办公室</w:t>
      </w:r>
      <w:r>
        <w:rPr>
          <w:rFonts w:eastAsia="仿宋_GB2312"/>
          <w:sz w:val="32"/>
          <w:szCs w:val="32"/>
        </w:rPr>
        <w:t>报请</w:t>
      </w:r>
      <w:r>
        <w:rPr>
          <w:rFonts w:eastAsia="仿宋_GB2312"/>
          <w:sz w:val="32"/>
          <w:szCs w:val="32"/>
        </w:rPr>
        <w:t>市人民政府</w:t>
      </w:r>
      <w:r>
        <w:rPr>
          <w:rFonts w:eastAsia="仿宋_GB2312"/>
          <w:sz w:val="32"/>
          <w:szCs w:val="32"/>
        </w:rPr>
        <w:t>进行</w:t>
      </w:r>
      <w:r>
        <w:rPr>
          <w:rFonts w:eastAsia="仿宋_GB2312"/>
          <w:sz w:val="32"/>
          <w:szCs w:val="32"/>
        </w:rPr>
        <w:t>发布。</w:t>
      </w:r>
    </w:p>
    <w:p w:rsidR="00EF71BA" w:rsidRDefault="005C7F78">
      <w:pPr>
        <w:pStyle w:val="0"/>
        <w:adjustRightInd w:val="0"/>
        <w:ind w:firstLineChars="200" w:firstLine="622"/>
        <w:rPr>
          <w:rFonts w:eastAsia="仿宋_GB2312"/>
          <w:sz w:val="32"/>
          <w:szCs w:val="32"/>
        </w:rPr>
      </w:pPr>
      <w:r>
        <w:rPr>
          <w:rFonts w:eastAsia="仿宋_GB2312"/>
          <w:sz w:val="32"/>
          <w:szCs w:val="32"/>
        </w:rPr>
        <w:t>预警信息的发布和调整可通过广播、电视、报刊、通信、信息网络、手机、警报器、宣传车等方式进行。对</w:t>
      </w:r>
      <w:r>
        <w:rPr>
          <w:rFonts w:eastAsia="仿宋_GB2312"/>
          <w:sz w:val="32"/>
          <w:szCs w:val="32"/>
        </w:rPr>
        <w:t>老年人等</w:t>
      </w:r>
      <w:r>
        <w:rPr>
          <w:rFonts w:eastAsia="仿宋_GB2312"/>
          <w:sz w:val="32"/>
          <w:szCs w:val="32"/>
        </w:rPr>
        <w:t>特殊人群应当组织人员逐户告知。</w:t>
      </w:r>
    </w:p>
    <w:p w:rsidR="00EF71BA" w:rsidRDefault="005C7F78">
      <w:pPr>
        <w:pStyle w:val="0"/>
        <w:adjustRightInd w:val="0"/>
        <w:ind w:firstLineChars="200" w:firstLine="622"/>
        <w:rPr>
          <w:rFonts w:eastAsia="仿宋_GB2312"/>
          <w:sz w:val="32"/>
          <w:szCs w:val="32"/>
          <w:lang w:val="en"/>
        </w:rPr>
      </w:pPr>
      <w:r>
        <w:rPr>
          <w:rFonts w:eastAsia="仿宋_GB2312"/>
          <w:sz w:val="32"/>
          <w:szCs w:val="32"/>
        </w:rPr>
        <w:t>3.3.3</w:t>
      </w:r>
      <w:r>
        <w:rPr>
          <w:rFonts w:eastAsia="仿宋_GB2312"/>
          <w:sz w:val="32"/>
          <w:szCs w:val="32"/>
        </w:rPr>
        <w:t xml:space="preserve"> </w:t>
      </w:r>
      <w:r>
        <w:rPr>
          <w:rFonts w:eastAsia="仿宋_GB2312"/>
          <w:sz w:val="32"/>
          <w:szCs w:val="32"/>
        </w:rPr>
        <w:t>预警</w:t>
      </w:r>
      <w:r>
        <w:rPr>
          <w:rFonts w:eastAsia="仿宋_GB2312"/>
          <w:sz w:val="32"/>
          <w:szCs w:val="32"/>
        </w:rPr>
        <w:t>措施</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）发布黄色、蓝色预警后，采取以下相应措施：</w:t>
      </w:r>
    </w:p>
    <w:p w:rsidR="00EF71BA" w:rsidRDefault="005C7F78">
      <w:pPr>
        <w:pStyle w:val="0"/>
        <w:adjustRightInd w:val="0"/>
        <w:ind w:firstLineChars="200" w:firstLine="622"/>
        <w:rPr>
          <w:rFonts w:eastAsia="仿宋_GB2312"/>
          <w:sz w:val="32"/>
          <w:szCs w:val="32"/>
        </w:rPr>
      </w:pPr>
      <w:r>
        <w:rPr>
          <w:rFonts w:eastAsia="仿宋_GB2312"/>
          <w:sz w:val="32"/>
          <w:szCs w:val="32"/>
        </w:rPr>
        <w:t>①</w:t>
      </w:r>
      <w:r>
        <w:rPr>
          <w:rFonts w:eastAsia="仿宋_GB2312"/>
          <w:sz w:val="32"/>
          <w:szCs w:val="32"/>
        </w:rPr>
        <w:t>发</w:t>
      </w:r>
      <w:r>
        <w:rPr>
          <w:rFonts w:eastAsia="仿宋_GB2312"/>
          <w:sz w:val="32"/>
          <w:szCs w:val="32"/>
        </w:rPr>
        <w:t>布黄色预警时，事发</w:t>
      </w:r>
      <w:r>
        <w:rPr>
          <w:rFonts w:eastAsia="仿宋_GB2312"/>
          <w:sz w:val="32"/>
          <w:szCs w:val="32"/>
        </w:rPr>
        <w:t>地所在</w:t>
      </w:r>
      <w:r>
        <w:rPr>
          <w:rFonts w:eastAsia="仿宋_GB2312"/>
          <w:sz w:val="32"/>
          <w:szCs w:val="32"/>
        </w:rPr>
        <w:t>区城市道路桥梁应急</w:t>
      </w:r>
      <w:r>
        <w:rPr>
          <w:rFonts w:eastAsia="仿宋_GB2312"/>
          <w:sz w:val="32"/>
          <w:szCs w:val="32"/>
        </w:rPr>
        <w:t>组织指</w:t>
      </w:r>
      <w:r>
        <w:rPr>
          <w:rFonts w:eastAsia="仿宋_GB2312"/>
          <w:sz w:val="32"/>
          <w:szCs w:val="32"/>
        </w:rPr>
        <w:lastRenderedPageBreak/>
        <w:t>挥</w:t>
      </w:r>
      <w:r>
        <w:rPr>
          <w:rFonts w:eastAsia="仿宋_GB2312"/>
          <w:sz w:val="32"/>
          <w:szCs w:val="32"/>
        </w:rPr>
        <w:t>机构总指挥到位，各相关单位负责同志到岗，区城市道路桥梁应急队伍全体到位集结待命，</w:t>
      </w:r>
      <w:r>
        <w:rPr>
          <w:rFonts w:eastAsia="仿宋_GB2312"/>
          <w:sz w:val="32"/>
          <w:szCs w:val="32"/>
        </w:rPr>
        <w:t>市城市道桥指挥部</w:t>
      </w:r>
      <w:r>
        <w:rPr>
          <w:rFonts w:eastAsia="仿宋_GB2312"/>
          <w:sz w:val="32"/>
          <w:szCs w:val="32"/>
        </w:rPr>
        <w:t>办公室主任到岗，随时关注预警发展情况；发布蓝色预警时，事发</w:t>
      </w:r>
      <w:r>
        <w:rPr>
          <w:rFonts w:eastAsia="仿宋_GB2312"/>
          <w:sz w:val="32"/>
          <w:szCs w:val="32"/>
        </w:rPr>
        <w:t>地所在</w:t>
      </w:r>
      <w:r>
        <w:rPr>
          <w:rFonts w:eastAsia="仿宋_GB2312"/>
          <w:sz w:val="32"/>
          <w:szCs w:val="32"/>
        </w:rPr>
        <w:t>区城市道路桥梁应急</w:t>
      </w:r>
      <w:r>
        <w:rPr>
          <w:rFonts w:eastAsia="仿宋_GB2312"/>
          <w:sz w:val="32"/>
          <w:szCs w:val="32"/>
        </w:rPr>
        <w:t>组织指挥</w:t>
      </w:r>
      <w:r>
        <w:rPr>
          <w:rFonts w:eastAsia="仿宋_GB2312"/>
          <w:sz w:val="32"/>
          <w:szCs w:val="32"/>
        </w:rPr>
        <w:t>机构副总指挥到位，各相关单位负责同志到岗，区城市道路桥梁应急队伍全体到位集结待命。</w:t>
      </w:r>
    </w:p>
    <w:p w:rsidR="00EF71BA" w:rsidRDefault="005C7F78">
      <w:pPr>
        <w:pStyle w:val="0"/>
        <w:adjustRightInd w:val="0"/>
        <w:ind w:firstLineChars="200" w:firstLine="622"/>
        <w:rPr>
          <w:rFonts w:eastAsia="仿宋_GB2312"/>
          <w:sz w:val="32"/>
          <w:szCs w:val="32"/>
        </w:rPr>
      </w:pPr>
      <w:r>
        <w:rPr>
          <w:rFonts w:eastAsia="仿宋_GB2312"/>
          <w:sz w:val="32"/>
          <w:szCs w:val="32"/>
        </w:rPr>
        <w:t>②</w:t>
      </w:r>
      <w:r>
        <w:rPr>
          <w:rFonts w:eastAsia="仿宋_GB2312"/>
          <w:sz w:val="32"/>
          <w:szCs w:val="32"/>
        </w:rPr>
        <w:t>区城市道路桥梁应急</w:t>
      </w:r>
      <w:r>
        <w:rPr>
          <w:rFonts w:eastAsia="仿宋_GB2312"/>
          <w:sz w:val="32"/>
          <w:szCs w:val="32"/>
        </w:rPr>
        <w:t>组织指挥</w:t>
      </w:r>
      <w:r>
        <w:rPr>
          <w:rFonts w:eastAsia="仿宋_GB2312"/>
          <w:sz w:val="32"/>
          <w:szCs w:val="32"/>
        </w:rPr>
        <w:t>机构组织区各相关部门召开专题会议，部署防御响应工作。</w:t>
      </w:r>
    </w:p>
    <w:p w:rsidR="00EF71BA" w:rsidRDefault="005C7F78">
      <w:pPr>
        <w:pStyle w:val="0"/>
        <w:adjustRightInd w:val="0"/>
        <w:ind w:firstLineChars="200" w:firstLine="622"/>
        <w:rPr>
          <w:rFonts w:eastAsia="仿宋_GB2312"/>
          <w:sz w:val="32"/>
          <w:szCs w:val="32"/>
        </w:rPr>
      </w:pPr>
      <w:r>
        <w:rPr>
          <w:rFonts w:eastAsia="仿宋_GB2312"/>
          <w:sz w:val="32"/>
          <w:szCs w:val="32"/>
        </w:rPr>
        <w:t>③</w:t>
      </w:r>
      <w:r>
        <w:rPr>
          <w:rFonts w:eastAsia="仿宋_GB2312"/>
          <w:sz w:val="32"/>
          <w:szCs w:val="32"/>
        </w:rPr>
        <w:t>事发</w:t>
      </w:r>
      <w:r>
        <w:rPr>
          <w:rFonts w:eastAsia="仿宋_GB2312"/>
          <w:sz w:val="32"/>
          <w:szCs w:val="32"/>
        </w:rPr>
        <w:t>地所在</w:t>
      </w:r>
      <w:r>
        <w:rPr>
          <w:rFonts w:eastAsia="仿宋_GB2312"/>
          <w:sz w:val="32"/>
          <w:szCs w:val="32"/>
        </w:rPr>
        <w:t>区城市管理委</w:t>
      </w:r>
      <w:proofErr w:type="gramStart"/>
      <w:r>
        <w:rPr>
          <w:rFonts w:eastAsia="仿宋_GB2312"/>
          <w:sz w:val="32"/>
          <w:szCs w:val="32"/>
        </w:rPr>
        <w:t>对涉灾城市道路</w:t>
      </w:r>
      <w:proofErr w:type="gramEnd"/>
      <w:r>
        <w:rPr>
          <w:rFonts w:eastAsia="仿宋_GB2312"/>
          <w:sz w:val="32"/>
          <w:szCs w:val="32"/>
        </w:rPr>
        <w:t>桥梁进行安全检查和隐患排查，及时评估设施风险状况。</w:t>
      </w:r>
    </w:p>
    <w:p w:rsidR="00EF71BA" w:rsidRDefault="005C7F78">
      <w:pPr>
        <w:pStyle w:val="0"/>
        <w:adjustRightInd w:val="0"/>
        <w:ind w:firstLineChars="200" w:firstLine="622"/>
        <w:rPr>
          <w:rFonts w:eastAsia="仿宋_GB2312"/>
          <w:sz w:val="32"/>
          <w:szCs w:val="32"/>
        </w:rPr>
      </w:pPr>
      <w:r>
        <w:rPr>
          <w:rFonts w:eastAsia="仿宋_GB2312"/>
          <w:sz w:val="32"/>
          <w:szCs w:val="32"/>
        </w:rPr>
        <w:t>④</w:t>
      </w:r>
      <w:r>
        <w:rPr>
          <w:rFonts w:eastAsia="仿宋_GB2312"/>
          <w:sz w:val="32"/>
          <w:szCs w:val="32"/>
        </w:rPr>
        <w:t>事发</w:t>
      </w:r>
      <w:r>
        <w:rPr>
          <w:rFonts w:eastAsia="仿宋_GB2312"/>
          <w:sz w:val="32"/>
          <w:szCs w:val="32"/>
        </w:rPr>
        <w:t>地所在</w:t>
      </w:r>
      <w:r>
        <w:rPr>
          <w:rFonts w:eastAsia="仿宋_GB2312"/>
          <w:sz w:val="32"/>
          <w:szCs w:val="32"/>
        </w:rPr>
        <w:t>区各相关部门进入应急准备状态，</w:t>
      </w:r>
      <w:r>
        <w:rPr>
          <w:rFonts w:eastAsia="仿宋_GB2312"/>
          <w:sz w:val="32"/>
          <w:szCs w:val="32"/>
        </w:rPr>
        <w:t>24</w:t>
      </w:r>
      <w:r>
        <w:rPr>
          <w:rFonts w:eastAsia="仿宋_GB2312"/>
          <w:sz w:val="32"/>
          <w:szCs w:val="32"/>
        </w:rPr>
        <w:t>小时专人值班值守，保证通信畅通，收集、</w:t>
      </w:r>
      <w:proofErr w:type="gramStart"/>
      <w:r>
        <w:rPr>
          <w:rFonts w:eastAsia="仿宋_GB2312"/>
          <w:sz w:val="32"/>
          <w:szCs w:val="32"/>
        </w:rPr>
        <w:t>研</w:t>
      </w:r>
      <w:proofErr w:type="gramEnd"/>
      <w:r>
        <w:rPr>
          <w:rFonts w:eastAsia="仿宋_GB2312"/>
          <w:sz w:val="32"/>
          <w:szCs w:val="32"/>
        </w:rPr>
        <w:t>判各行业发布的预警信息，做好本部门应急防御准备工作。</w:t>
      </w:r>
    </w:p>
    <w:p w:rsidR="00EF71BA" w:rsidRDefault="005C7F78">
      <w:pPr>
        <w:pStyle w:val="0"/>
        <w:adjustRightInd w:val="0"/>
        <w:ind w:firstLineChars="200" w:firstLine="622"/>
        <w:rPr>
          <w:rFonts w:eastAsia="仿宋_GB2312"/>
          <w:sz w:val="32"/>
          <w:szCs w:val="32"/>
        </w:rPr>
      </w:pPr>
      <w:r>
        <w:rPr>
          <w:rFonts w:eastAsia="仿宋_GB2312"/>
          <w:sz w:val="32"/>
          <w:szCs w:val="32"/>
        </w:rPr>
        <w:t>⑤</w:t>
      </w:r>
      <w:r>
        <w:rPr>
          <w:rFonts w:eastAsia="仿宋_GB2312"/>
          <w:sz w:val="32"/>
          <w:szCs w:val="32"/>
        </w:rPr>
        <w:t>事发</w:t>
      </w:r>
      <w:r>
        <w:rPr>
          <w:rFonts w:eastAsia="仿宋_GB2312"/>
          <w:sz w:val="32"/>
          <w:szCs w:val="32"/>
        </w:rPr>
        <w:t>地所在</w:t>
      </w:r>
      <w:r>
        <w:rPr>
          <w:rFonts w:eastAsia="仿宋_GB2312"/>
          <w:sz w:val="32"/>
          <w:szCs w:val="32"/>
        </w:rPr>
        <w:t>区应急</w:t>
      </w:r>
      <w:r>
        <w:rPr>
          <w:rFonts w:eastAsia="仿宋_GB2312"/>
          <w:sz w:val="32"/>
          <w:szCs w:val="32"/>
        </w:rPr>
        <w:t>组织指挥</w:t>
      </w:r>
      <w:r>
        <w:rPr>
          <w:rFonts w:eastAsia="仿宋_GB2312"/>
          <w:sz w:val="32"/>
          <w:szCs w:val="32"/>
        </w:rPr>
        <w:t>机构调集应急救援物资、装备、工具，做好应急准备。</w:t>
      </w:r>
    </w:p>
    <w:p w:rsidR="00EF71BA" w:rsidRDefault="005C7F78">
      <w:pPr>
        <w:pStyle w:val="0"/>
        <w:adjustRightInd w:val="0"/>
        <w:ind w:firstLineChars="200" w:firstLine="622"/>
        <w:rPr>
          <w:rFonts w:eastAsia="仿宋_GB2312"/>
          <w:sz w:val="32"/>
          <w:szCs w:val="32"/>
        </w:rPr>
      </w:pPr>
      <w:r>
        <w:rPr>
          <w:rFonts w:eastAsia="仿宋_GB2312"/>
          <w:sz w:val="32"/>
          <w:szCs w:val="32"/>
        </w:rPr>
        <w:t>⑥</w:t>
      </w:r>
      <w:r>
        <w:rPr>
          <w:rFonts w:eastAsia="仿宋_GB2312"/>
          <w:sz w:val="32"/>
          <w:szCs w:val="32"/>
        </w:rPr>
        <w:t>向社会公众发布防灾避险提示性、建议性信息</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⑦</w:t>
      </w:r>
      <w:r>
        <w:rPr>
          <w:rFonts w:eastAsia="仿宋_GB2312"/>
          <w:sz w:val="32"/>
          <w:szCs w:val="32"/>
        </w:rPr>
        <w:t>根据情况，配合交管、水务、交通等部门</w:t>
      </w:r>
      <w:proofErr w:type="gramStart"/>
      <w:r>
        <w:rPr>
          <w:rFonts w:eastAsia="仿宋_GB2312"/>
          <w:sz w:val="32"/>
          <w:szCs w:val="32"/>
        </w:rPr>
        <w:t>对涉灾城市道路</w:t>
      </w:r>
      <w:proofErr w:type="gramEnd"/>
      <w:r>
        <w:rPr>
          <w:rFonts w:eastAsia="仿宋_GB2312"/>
          <w:sz w:val="32"/>
          <w:szCs w:val="32"/>
        </w:rPr>
        <w:t>桥梁进行全部或部分断交、封闭，做好交通疏导。</w:t>
      </w:r>
    </w:p>
    <w:p w:rsidR="00EF71BA" w:rsidRDefault="005C7F78">
      <w:pPr>
        <w:pStyle w:val="0"/>
        <w:adjustRightInd w:val="0"/>
        <w:ind w:firstLineChars="200" w:firstLine="622"/>
        <w:rPr>
          <w:rFonts w:eastAsia="仿宋_GB2312"/>
          <w:sz w:val="32"/>
          <w:szCs w:val="32"/>
        </w:rPr>
      </w:pPr>
      <w:r>
        <w:rPr>
          <w:rFonts w:eastAsia="仿宋_GB2312"/>
          <w:sz w:val="32"/>
          <w:szCs w:val="32"/>
        </w:rPr>
        <w:t>⑧</w:t>
      </w:r>
      <w:r>
        <w:rPr>
          <w:rFonts w:eastAsia="仿宋_GB2312"/>
          <w:sz w:val="32"/>
          <w:szCs w:val="32"/>
        </w:rPr>
        <w:t>其他保障城市道路桥梁设施安全的措施。</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）发布红色、橙色预警后，采取以下相应措施：</w:t>
      </w:r>
    </w:p>
    <w:p w:rsidR="00EF71BA" w:rsidRDefault="005C7F78">
      <w:pPr>
        <w:pStyle w:val="0"/>
        <w:adjustRightInd w:val="0"/>
        <w:ind w:firstLineChars="200" w:firstLine="622"/>
        <w:rPr>
          <w:rFonts w:eastAsia="仿宋_GB2312"/>
          <w:sz w:val="32"/>
          <w:szCs w:val="32"/>
        </w:rPr>
      </w:pPr>
      <w:r>
        <w:rPr>
          <w:rFonts w:eastAsia="仿宋_GB2312"/>
          <w:sz w:val="32"/>
          <w:szCs w:val="32"/>
        </w:rPr>
        <w:t>①</w:t>
      </w:r>
      <w:r>
        <w:rPr>
          <w:rFonts w:eastAsia="仿宋_GB2312"/>
          <w:sz w:val="32"/>
          <w:szCs w:val="32"/>
        </w:rPr>
        <w:t>发布红色预警时，</w:t>
      </w:r>
      <w:r>
        <w:rPr>
          <w:rFonts w:eastAsia="仿宋_GB2312"/>
          <w:sz w:val="32"/>
          <w:szCs w:val="32"/>
        </w:rPr>
        <w:t>市</w:t>
      </w:r>
      <w:r>
        <w:rPr>
          <w:rFonts w:eastAsia="仿宋_GB2312"/>
          <w:sz w:val="32"/>
          <w:szCs w:val="32"/>
        </w:rPr>
        <w:t>城市道桥</w:t>
      </w:r>
      <w:r>
        <w:rPr>
          <w:rFonts w:eastAsia="仿宋_GB2312"/>
          <w:sz w:val="32"/>
          <w:szCs w:val="32"/>
        </w:rPr>
        <w:t>指挥部</w:t>
      </w:r>
      <w:r>
        <w:rPr>
          <w:rFonts w:eastAsia="仿宋_GB2312"/>
          <w:sz w:val="32"/>
          <w:szCs w:val="32"/>
        </w:rPr>
        <w:t>总指挥、事发</w:t>
      </w:r>
      <w:r>
        <w:rPr>
          <w:rFonts w:eastAsia="仿宋_GB2312"/>
          <w:sz w:val="32"/>
          <w:szCs w:val="32"/>
        </w:rPr>
        <w:t>地所在</w:t>
      </w:r>
      <w:r>
        <w:rPr>
          <w:rFonts w:eastAsia="仿宋_GB2312"/>
          <w:sz w:val="32"/>
          <w:szCs w:val="32"/>
        </w:rPr>
        <w:t>区城市道路桥梁应急</w:t>
      </w:r>
      <w:r>
        <w:rPr>
          <w:rFonts w:eastAsia="仿宋_GB2312"/>
          <w:sz w:val="32"/>
          <w:szCs w:val="32"/>
        </w:rPr>
        <w:t>组织指</w:t>
      </w:r>
      <w:r>
        <w:rPr>
          <w:rFonts w:eastAsia="仿宋_GB2312"/>
          <w:sz w:val="32"/>
          <w:szCs w:val="32"/>
        </w:rPr>
        <w:t>挥</w:t>
      </w:r>
      <w:r>
        <w:rPr>
          <w:rFonts w:eastAsia="仿宋_GB2312"/>
          <w:sz w:val="32"/>
          <w:szCs w:val="32"/>
        </w:rPr>
        <w:t>机构总指挥到位，市、区各成员单位相关负责同志到位，市级城市道路桥梁应急队伍全体到位集结</w:t>
      </w:r>
      <w:r>
        <w:rPr>
          <w:rFonts w:eastAsia="仿宋_GB2312"/>
          <w:sz w:val="32"/>
          <w:szCs w:val="32"/>
        </w:rPr>
        <w:lastRenderedPageBreak/>
        <w:t>待命；发布橙色预警时，</w:t>
      </w:r>
      <w:r>
        <w:rPr>
          <w:rFonts w:eastAsia="仿宋_GB2312"/>
          <w:sz w:val="32"/>
          <w:szCs w:val="32"/>
        </w:rPr>
        <w:t>市</w:t>
      </w:r>
      <w:r>
        <w:rPr>
          <w:rFonts w:eastAsia="仿宋_GB2312"/>
          <w:sz w:val="32"/>
          <w:szCs w:val="32"/>
        </w:rPr>
        <w:t>城市道桥</w:t>
      </w:r>
      <w:r>
        <w:rPr>
          <w:rFonts w:eastAsia="仿宋_GB2312"/>
          <w:sz w:val="32"/>
          <w:szCs w:val="32"/>
        </w:rPr>
        <w:t>指挥部</w:t>
      </w:r>
      <w:r>
        <w:rPr>
          <w:rFonts w:eastAsia="仿宋_GB2312"/>
          <w:sz w:val="32"/>
          <w:szCs w:val="32"/>
        </w:rPr>
        <w:t>副总指挥、事发</w:t>
      </w:r>
      <w:r>
        <w:rPr>
          <w:rFonts w:eastAsia="仿宋_GB2312"/>
          <w:sz w:val="32"/>
          <w:szCs w:val="32"/>
        </w:rPr>
        <w:t>地所在</w:t>
      </w:r>
      <w:r>
        <w:rPr>
          <w:rFonts w:eastAsia="仿宋_GB2312"/>
          <w:sz w:val="32"/>
          <w:szCs w:val="32"/>
        </w:rPr>
        <w:t>区城市道路桥梁应急</w:t>
      </w:r>
      <w:r>
        <w:rPr>
          <w:rFonts w:eastAsia="仿宋_GB2312"/>
          <w:sz w:val="32"/>
          <w:szCs w:val="32"/>
        </w:rPr>
        <w:t>组织指挥</w:t>
      </w:r>
      <w:r>
        <w:rPr>
          <w:rFonts w:eastAsia="仿宋_GB2312"/>
          <w:sz w:val="32"/>
          <w:szCs w:val="32"/>
        </w:rPr>
        <w:t>机构总指挥到位，市、区各成员单位相关负责同志到位，市级城市道路桥梁应急队伍全体到位集结待命。</w:t>
      </w:r>
    </w:p>
    <w:p w:rsidR="00EF71BA" w:rsidRDefault="005C7F78">
      <w:pPr>
        <w:pStyle w:val="0"/>
        <w:adjustRightInd w:val="0"/>
        <w:ind w:firstLineChars="200" w:firstLine="622"/>
        <w:rPr>
          <w:rFonts w:eastAsia="仿宋_GB2312"/>
          <w:sz w:val="32"/>
          <w:szCs w:val="32"/>
        </w:rPr>
      </w:pPr>
      <w:r>
        <w:rPr>
          <w:rFonts w:eastAsia="仿宋_GB2312"/>
          <w:sz w:val="32"/>
          <w:szCs w:val="32"/>
        </w:rPr>
        <w:t>②</w:t>
      </w:r>
      <w:r>
        <w:rPr>
          <w:rFonts w:eastAsia="仿宋_GB2312"/>
          <w:sz w:val="32"/>
          <w:szCs w:val="32"/>
        </w:rPr>
        <w:t>市</w:t>
      </w:r>
      <w:r>
        <w:rPr>
          <w:rFonts w:eastAsia="仿宋_GB2312"/>
          <w:sz w:val="32"/>
          <w:szCs w:val="32"/>
        </w:rPr>
        <w:t>城市道桥</w:t>
      </w:r>
      <w:r>
        <w:rPr>
          <w:rFonts w:eastAsia="仿宋_GB2312"/>
          <w:sz w:val="32"/>
          <w:szCs w:val="32"/>
        </w:rPr>
        <w:t>指挥部</w:t>
      </w:r>
      <w:r>
        <w:rPr>
          <w:rFonts w:eastAsia="仿宋_GB2312"/>
          <w:sz w:val="32"/>
          <w:szCs w:val="32"/>
        </w:rPr>
        <w:t>和区城市道路桥梁应急</w:t>
      </w:r>
      <w:r>
        <w:rPr>
          <w:rFonts w:eastAsia="仿宋_GB2312"/>
          <w:sz w:val="32"/>
          <w:szCs w:val="32"/>
        </w:rPr>
        <w:t>组织指挥</w:t>
      </w:r>
      <w:r>
        <w:rPr>
          <w:rFonts w:eastAsia="仿宋_GB2312"/>
          <w:sz w:val="32"/>
          <w:szCs w:val="32"/>
        </w:rPr>
        <w:t>机构分别组织各成员单位召开专题会议，部署防御响应工作。</w:t>
      </w:r>
    </w:p>
    <w:p w:rsidR="00EF71BA" w:rsidRDefault="005C7F78">
      <w:pPr>
        <w:pStyle w:val="0"/>
        <w:adjustRightInd w:val="0"/>
        <w:ind w:firstLineChars="200" w:firstLine="622"/>
        <w:rPr>
          <w:rFonts w:eastAsia="仿宋_GB2312"/>
          <w:sz w:val="32"/>
          <w:szCs w:val="32"/>
        </w:rPr>
      </w:pPr>
      <w:r>
        <w:rPr>
          <w:rFonts w:eastAsia="仿宋_GB2312"/>
          <w:sz w:val="32"/>
          <w:szCs w:val="32"/>
        </w:rPr>
        <w:t>③</w:t>
      </w:r>
      <w:r>
        <w:rPr>
          <w:rFonts w:eastAsia="仿宋_GB2312"/>
          <w:sz w:val="32"/>
          <w:szCs w:val="32"/>
        </w:rPr>
        <w:t>市城市管理委组织</w:t>
      </w:r>
      <w:proofErr w:type="gramStart"/>
      <w:r>
        <w:rPr>
          <w:rFonts w:eastAsia="仿宋_GB2312"/>
          <w:sz w:val="32"/>
          <w:szCs w:val="32"/>
        </w:rPr>
        <w:t>对涉灾城市道路</w:t>
      </w:r>
      <w:proofErr w:type="gramEnd"/>
      <w:r>
        <w:rPr>
          <w:rFonts w:eastAsia="仿宋_GB2312"/>
          <w:sz w:val="32"/>
          <w:szCs w:val="32"/>
        </w:rPr>
        <w:t>桥梁进行安全检查和隐患排查，及时评估设施风险状况。</w:t>
      </w:r>
    </w:p>
    <w:p w:rsidR="00EF71BA" w:rsidRDefault="005C7F78">
      <w:pPr>
        <w:pStyle w:val="0"/>
        <w:adjustRightInd w:val="0"/>
        <w:ind w:firstLineChars="200" w:firstLine="622"/>
        <w:rPr>
          <w:rFonts w:eastAsia="仿宋_GB2312"/>
          <w:sz w:val="32"/>
          <w:szCs w:val="32"/>
        </w:rPr>
      </w:pPr>
      <w:r>
        <w:rPr>
          <w:rFonts w:eastAsia="仿宋_GB2312"/>
          <w:sz w:val="32"/>
          <w:szCs w:val="32"/>
        </w:rPr>
        <w:t>④</w:t>
      </w:r>
      <w:r>
        <w:rPr>
          <w:rFonts w:eastAsia="仿宋_GB2312"/>
          <w:sz w:val="32"/>
          <w:szCs w:val="32"/>
        </w:rPr>
        <w:t>市</w:t>
      </w:r>
      <w:r>
        <w:rPr>
          <w:rFonts w:eastAsia="仿宋_GB2312"/>
          <w:sz w:val="32"/>
          <w:szCs w:val="32"/>
        </w:rPr>
        <w:t>城市道桥</w:t>
      </w:r>
      <w:r>
        <w:rPr>
          <w:rFonts w:eastAsia="仿宋_GB2312"/>
          <w:sz w:val="32"/>
          <w:szCs w:val="32"/>
        </w:rPr>
        <w:t>指挥部</w:t>
      </w:r>
      <w:r>
        <w:rPr>
          <w:rFonts w:eastAsia="仿宋_GB2312"/>
          <w:sz w:val="32"/>
          <w:szCs w:val="32"/>
        </w:rPr>
        <w:t>、事发</w:t>
      </w:r>
      <w:r>
        <w:rPr>
          <w:rFonts w:eastAsia="仿宋_GB2312"/>
          <w:sz w:val="32"/>
          <w:szCs w:val="32"/>
        </w:rPr>
        <w:t>地所在</w:t>
      </w:r>
      <w:r>
        <w:rPr>
          <w:rFonts w:eastAsia="仿宋_GB2312"/>
          <w:sz w:val="32"/>
          <w:szCs w:val="32"/>
        </w:rPr>
        <w:t>区城市道路桥梁应急</w:t>
      </w:r>
      <w:r>
        <w:rPr>
          <w:rFonts w:eastAsia="仿宋_GB2312"/>
          <w:sz w:val="32"/>
          <w:szCs w:val="32"/>
        </w:rPr>
        <w:t>组织指挥</w:t>
      </w:r>
      <w:r>
        <w:rPr>
          <w:rFonts w:eastAsia="仿宋_GB2312"/>
          <w:sz w:val="32"/>
          <w:szCs w:val="32"/>
        </w:rPr>
        <w:t>机构及各成员单位进入应急准备状态，</w:t>
      </w:r>
      <w:r>
        <w:rPr>
          <w:rFonts w:eastAsia="仿宋_GB2312"/>
          <w:sz w:val="32"/>
          <w:szCs w:val="32"/>
        </w:rPr>
        <w:t>24</w:t>
      </w:r>
      <w:r>
        <w:rPr>
          <w:rFonts w:eastAsia="仿宋_GB2312"/>
          <w:sz w:val="32"/>
          <w:szCs w:val="32"/>
        </w:rPr>
        <w:t>小时专人值班值守，保证通信畅通，收集、</w:t>
      </w:r>
      <w:proofErr w:type="gramStart"/>
      <w:r>
        <w:rPr>
          <w:rFonts w:eastAsia="仿宋_GB2312"/>
          <w:sz w:val="32"/>
          <w:szCs w:val="32"/>
        </w:rPr>
        <w:t>研</w:t>
      </w:r>
      <w:proofErr w:type="gramEnd"/>
      <w:r>
        <w:rPr>
          <w:rFonts w:eastAsia="仿宋_GB2312"/>
          <w:sz w:val="32"/>
          <w:szCs w:val="32"/>
        </w:rPr>
        <w:t>判各行业发布的预警信息，做好本行业本部门应急防御准备工作。</w:t>
      </w:r>
    </w:p>
    <w:p w:rsidR="00EF71BA" w:rsidRDefault="005C7F78">
      <w:pPr>
        <w:pStyle w:val="0"/>
        <w:adjustRightInd w:val="0"/>
        <w:ind w:firstLineChars="200" w:firstLine="622"/>
        <w:rPr>
          <w:rFonts w:eastAsia="仿宋_GB2312"/>
          <w:sz w:val="32"/>
          <w:szCs w:val="32"/>
        </w:rPr>
      </w:pPr>
      <w:r>
        <w:rPr>
          <w:rFonts w:eastAsia="仿宋_GB2312"/>
          <w:sz w:val="32"/>
          <w:szCs w:val="32"/>
        </w:rPr>
        <w:t>⑤</w:t>
      </w:r>
      <w:r>
        <w:rPr>
          <w:rFonts w:eastAsia="仿宋_GB2312"/>
          <w:sz w:val="32"/>
          <w:szCs w:val="32"/>
        </w:rPr>
        <w:t>市</w:t>
      </w:r>
      <w:r>
        <w:rPr>
          <w:rFonts w:eastAsia="仿宋_GB2312"/>
          <w:sz w:val="32"/>
          <w:szCs w:val="32"/>
        </w:rPr>
        <w:t>城市道桥</w:t>
      </w:r>
      <w:r>
        <w:rPr>
          <w:rFonts w:eastAsia="仿宋_GB2312"/>
          <w:sz w:val="32"/>
          <w:szCs w:val="32"/>
        </w:rPr>
        <w:t>指挥部</w:t>
      </w:r>
      <w:r>
        <w:rPr>
          <w:rFonts w:eastAsia="仿宋_GB2312"/>
          <w:sz w:val="32"/>
          <w:szCs w:val="32"/>
        </w:rPr>
        <w:t>、区城市道路桥梁应急</w:t>
      </w:r>
      <w:r>
        <w:rPr>
          <w:rFonts w:eastAsia="仿宋_GB2312"/>
          <w:sz w:val="32"/>
          <w:szCs w:val="32"/>
        </w:rPr>
        <w:t>组织指挥</w:t>
      </w:r>
      <w:r>
        <w:rPr>
          <w:rFonts w:eastAsia="仿宋_GB2312"/>
          <w:sz w:val="32"/>
          <w:szCs w:val="32"/>
        </w:rPr>
        <w:t>机构调集应急救援物资、装备、工具，做好应急准备。</w:t>
      </w:r>
    </w:p>
    <w:p w:rsidR="00EF71BA" w:rsidRDefault="005C7F78">
      <w:pPr>
        <w:pStyle w:val="0"/>
        <w:adjustRightInd w:val="0"/>
        <w:ind w:firstLineChars="200" w:firstLine="622"/>
        <w:rPr>
          <w:rFonts w:eastAsia="仿宋_GB2312"/>
          <w:sz w:val="32"/>
          <w:szCs w:val="32"/>
        </w:rPr>
      </w:pPr>
      <w:r>
        <w:rPr>
          <w:rFonts w:eastAsia="仿宋_GB2312"/>
          <w:sz w:val="32"/>
          <w:szCs w:val="32"/>
        </w:rPr>
        <w:t>⑥</w:t>
      </w:r>
      <w:r>
        <w:rPr>
          <w:rFonts w:eastAsia="仿宋_GB2312"/>
          <w:sz w:val="32"/>
          <w:szCs w:val="32"/>
        </w:rPr>
        <w:t>向社会公众发布防灾避险提示性、建议性信息</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⑦</w:t>
      </w:r>
      <w:r>
        <w:rPr>
          <w:rFonts w:eastAsia="仿宋_GB2312"/>
          <w:sz w:val="32"/>
          <w:szCs w:val="32"/>
        </w:rPr>
        <w:t>根据情况，配合交管、水务、交通等部门</w:t>
      </w:r>
      <w:proofErr w:type="gramStart"/>
      <w:r>
        <w:rPr>
          <w:rFonts w:eastAsia="仿宋_GB2312"/>
          <w:sz w:val="32"/>
          <w:szCs w:val="32"/>
        </w:rPr>
        <w:t>对涉灾城市道路</w:t>
      </w:r>
      <w:proofErr w:type="gramEnd"/>
      <w:r>
        <w:rPr>
          <w:rFonts w:eastAsia="仿宋_GB2312"/>
          <w:sz w:val="32"/>
          <w:szCs w:val="32"/>
        </w:rPr>
        <w:t>桥梁进行全部或部分断交、封闭，做好交通疏导。</w:t>
      </w:r>
    </w:p>
    <w:p w:rsidR="00EF71BA" w:rsidRDefault="005C7F78">
      <w:pPr>
        <w:pStyle w:val="0"/>
        <w:adjustRightInd w:val="0"/>
        <w:ind w:firstLineChars="200" w:firstLine="622"/>
        <w:rPr>
          <w:rFonts w:eastAsia="仿宋_GB2312"/>
          <w:sz w:val="32"/>
          <w:szCs w:val="32"/>
        </w:rPr>
      </w:pPr>
      <w:r>
        <w:rPr>
          <w:rFonts w:eastAsia="仿宋_GB2312"/>
          <w:sz w:val="32"/>
          <w:szCs w:val="32"/>
        </w:rPr>
        <w:t>⑧</w:t>
      </w:r>
      <w:r>
        <w:rPr>
          <w:rFonts w:eastAsia="仿宋_GB2312"/>
          <w:sz w:val="32"/>
          <w:szCs w:val="32"/>
        </w:rPr>
        <w:t>转移、疏散或撤离预警地区易受城市道路桥梁突发事件伤害的人员</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⑨</w:t>
      </w:r>
      <w:r>
        <w:rPr>
          <w:rFonts w:eastAsia="仿宋_GB2312"/>
          <w:sz w:val="32"/>
          <w:szCs w:val="32"/>
        </w:rPr>
        <w:t>其他保障城市道路桥梁设施安全的措施。</w:t>
      </w:r>
    </w:p>
    <w:p w:rsidR="00EF71BA" w:rsidRDefault="005C7F78">
      <w:pPr>
        <w:pStyle w:val="0"/>
        <w:adjustRightInd w:val="0"/>
        <w:ind w:firstLineChars="200" w:firstLine="622"/>
        <w:rPr>
          <w:rFonts w:eastAsia="仿宋_GB2312"/>
          <w:sz w:val="32"/>
          <w:szCs w:val="32"/>
        </w:rPr>
      </w:pPr>
      <w:r>
        <w:rPr>
          <w:rFonts w:eastAsia="仿宋_GB2312"/>
          <w:sz w:val="32"/>
          <w:szCs w:val="32"/>
        </w:rPr>
        <w:t>3.3.</w:t>
      </w:r>
      <w:r>
        <w:rPr>
          <w:rFonts w:eastAsia="仿宋_GB2312"/>
          <w:sz w:val="32"/>
          <w:szCs w:val="32"/>
        </w:rPr>
        <w:t xml:space="preserve">4 </w:t>
      </w:r>
      <w:r>
        <w:rPr>
          <w:rFonts w:eastAsia="仿宋_GB2312"/>
          <w:sz w:val="32"/>
          <w:szCs w:val="32"/>
        </w:rPr>
        <w:t>预警调整与解除</w:t>
      </w:r>
    </w:p>
    <w:p w:rsidR="00EF71BA" w:rsidRDefault="005C7F78">
      <w:pPr>
        <w:pStyle w:val="0"/>
        <w:adjustRightInd w:val="0"/>
        <w:ind w:firstLineChars="200" w:firstLine="622"/>
        <w:rPr>
          <w:rFonts w:eastAsia="仿宋_GB2312"/>
          <w:sz w:val="32"/>
          <w:szCs w:val="32"/>
        </w:rPr>
      </w:pPr>
      <w:r>
        <w:rPr>
          <w:rFonts w:eastAsia="仿宋_GB2312"/>
          <w:sz w:val="32"/>
          <w:szCs w:val="32"/>
        </w:rPr>
        <w:t>市</w:t>
      </w:r>
      <w:r>
        <w:rPr>
          <w:rFonts w:eastAsia="仿宋_GB2312"/>
          <w:sz w:val="32"/>
          <w:szCs w:val="32"/>
        </w:rPr>
        <w:t>城市道桥</w:t>
      </w:r>
      <w:r>
        <w:rPr>
          <w:rFonts w:eastAsia="仿宋_GB2312"/>
          <w:sz w:val="32"/>
          <w:szCs w:val="32"/>
        </w:rPr>
        <w:t>指挥部办公室</w:t>
      </w:r>
      <w:r>
        <w:rPr>
          <w:rFonts w:eastAsia="仿宋_GB2312"/>
          <w:sz w:val="32"/>
          <w:szCs w:val="32"/>
        </w:rPr>
        <w:t>、事发</w:t>
      </w:r>
      <w:r>
        <w:rPr>
          <w:rFonts w:eastAsia="仿宋_GB2312"/>
          <w:sz w:val="32"/>
          <w:szCs w:val="32"/>
        </w:rPr>
        <w:t>地所在</w:t>
      </w:r>
      <w:r>
        <w:rPr>
          <w:rFonts w:eastAsia="仿宋_GB2312"/>
          <w:sz w:val="32"/>
          <w:szCs w:val="32"/>
        </w:rPr>
        <w:t>区城市道路桥梁应急</w:t>
      </w:r>
      <w:r>
        <w:rPr>
          <w:rFonts w:eastAsia="仿宋_GB2312"/>
          <w:sz w:val="32"/>
          <w:szCs w:val="32"/>
        </w:rPr>
        <w:lastRenderedPageBreak/>
        <w:t>组织指挥机构</w:t>
      </w:r>
      <w:r>
        <w:rPr>
          <w:rFonts w:eastAsia="仿宋_GB2312"/>
          <w:sz w:val="32"/>
          <w:szCs w:val="32"/>
        </w:rPr>
        <w:t>密切关注</w:t>
      </w:r>
      <w:r>
        <w:rPr>
          <w:rFonts w:eastAsia="仿宋_GB2312"/>
          <w:sz w:val="32"/>
          <w:szCs w:val="32"/>
        </w:rPr>
        <w:t>可预警突发事件对城市道路桥梁设施影响情况，组织专家进行会商，按照分级标准</w:t>
      </w:r>
      <w:r>
        <w:rPr>
          <w:rFonts w:eastAsia="仿宋_GB2312"/>
          <w:sz w:val="32"/>
          <w:szCs w:val="32"/>
        </w:rPr>
        <w:t>适时调整预警级别</w:t>
      </w:r>
      <w:r>
        <w:rPr>
          <w:rFonts w:eastAsia="仿宋_GB2312"/>
          <w:sz w:val="32"/>
          <w:szCs w:val="32"/>
        </w:rPr>
        <w:t>，报请市、区人民政府进行</w:t>
      </w:r>
      <w:r>
        <w:rPr>
          <w:rFonts w:eastAsia="仿宋_GB2312"/>
          <w:sz w:val="32"/>
          <w:szCs w:val="32"/>
        </w:rPr>
        <w:t>发布。当确定突发事件不可能发生或</w:t>
      </w:r>
      <w:r>
        <w:rPr>
          <w:rFonts w:eastAsia="仿宋_GB2312"/>
          <w:sz w:val="32"/>
          <w:szCs w:val="32"/>
        </w:rPr>
        <w:t>不会造成城市道路桥梁损坏</w:t>
      </w:r>
      <w:r>
        <w:rPr>
          <w:rFonts w:eastAsia="仿宋_GB2312"/>
          <w:sz w:val="32"/>
          <w:szCs w:val="32"/>
        </w:rPr>
        <w:t>时，立即</w:t>
      </w:r>
      <w:r>
        <w:rPr>
          <w:rFonts w:eastAsia="仿宋_GB2312"/>
          <w:sz w:val="32"/>
          <w:szCs w:val="32"/>
        </w:rPr>
        <w:t>报请市、区人民政府</w:t>
      </w:r>
      <w:r>
        <w:rPr>
          <w:rFonts w:eastAsia="仿宋_GB2312"/>
          <w:sz w:val="32"/>
          <w:szCs w:val="32"/>
        </w:rPr>
        <w:t>宣布解除预警，终止预警期，解除已经采取的应对措施。</w:t>
      </w:r>
      <w:bookmarkStart w:id="400" w:name="_Toc56676522"/>
    </w:p>
    <w:p w:rsidR="00EF71BA" w:rsidRDefault="005C7F78">
      <w:pPr>
        <w:pStyle w:val="0"/>
        <w:adjustRightInd w:val="0"/>
        <w:ind w:firstLineChars="200" w:firstLine="622"/>
        <w:rPr>
          <w:rFonts w:eastAsia="黑体"/>
          <w:sz w:val="32"/>
          <w:szCs w:val="32"/>
        </w:rPr>
      </w:pPr>
      <w:r>
        <w:rPr>
          <w:rFonts w:eastAsia="黑体"/>
          <w:sz w:val="32"/>
          <w:szCs w:val="32"/>
        </w:rPr>
        <w:t xml:space="preserve">4 </w:t>
      </w:r>
      <w:bookmarkEnd w:id="390"/>
      <w:r>
        <w:rPr>
          <w:rFonts w:eastAsia="黑体"/>
          <w:sz w:val="32"/>
          <w:szCs w:val="32"/>
        </w:rPr>
        <w:t>信息报告和先期</w:t>
      </w:r>
      <w:r>
        <w:rPr>
          <w:rFonts w:eastAsia="黑体"/>
          <w:sz w:val="32"/>
          <w:szCs w:val="32"/>
        </w:rPr>
        <w:t>处置</w:t>
      </w:r>
      <w:bookmarkStart w:id="401" w:name="_Toc366747953"/>
      <w:bookmarkStart w:id="402" w:name="_Toc56676523"/>
      <w:bookmarkStart w:id="403" w:name="_Toc366749982"/>
      <w:bookmarkStart w:id="404" w:name="_Toc401216187"/>
      <w:bookmarkEnd w:id="400"/>
    </w:p>
    <w:p w:rsidR="00EF71BA" w:rsidRDefault="005C7F78">
      <w:pPr>
        <w:pStyle w:val="0"/>
        <w:adjustRightInd w:val="0"/>
        <w:ind w:firstLineChars="200" w:firstLine="622"/>
        <w:rPr>
          <w:rFonts w:eastAsia="楷体_GB2312"/>
          <w:sz w:val="32"/>
          <w:szCs w:val="32"/>
        </w:rPr>
      </w:pPr>
      <w:r>
        <w:rPr>
          <w:rFonts w:eastAsia="楷体_GB2312"/>
          <w:sz w:val="32"/>
          <w:szCs w:val="32"/>
        </w:rPr>
        <w:t xml:space="preserve">4.1 </w:t>
      </w:r>
      <w:r>
        <w:rPr>
          <w:rFonts w:eastAsia="楷体_GB2312"/>
          <w:sz w:val="32"/>
          <w:szCs w:val="32"/>
        </w:rPr>
        <w:t>信息报告</w:t>
      </w:r>
      <w:bookmarkEnd w:id="401"/>
      <w:bookmarkEnd w:id="402"/>
      <w:bookmarkEnd w:id="403"/>
    </w:p>
    <w:p w:rsidR="00EF71BA" w:rsidRDefault="005C7F78">
      <w:pPr>
        <w:pStyle w:val="0"/>
        <w:adjustRightInd w:val="0"/>
        <w:ind w:firstLineChars="200" w:firstLine="622"/>
        <w:rPr>
          <w:rFonts w:eastAsia="仿宋_GB2312"/>
          <w:sz w:val="32"/>
          <w:szCs w:val="32"/>
        </w:rPr>
      </w:pPr>
      <w:r>
        <w:rPr>
          <w:rFonts w:eastAsia="仿宋_GB2312"/>
          <w:sz w:val="32"/>
          <w:szCs w:val="32"/>
        </w:rPr>
        <w:t xml:space="preserve">4.1.1 </w:t>
      </w:r>
      <w:r>
        <w:rPr>
          <w:rFonts w:eastAsia="仿宋_GB2312"/>
          <w:sz w:val="32"/>
          <w:szCs w:val="32"/>
        </w:rPr>
        <w:t>突发事件发生后，事发路段设施</w:t>
      </w:r>
      <w:r>
        <w:rPr>
          <w:rFonts w:eastAsia="仿宋_GB2312"/>
          <w:sz w:val="32"/>
          <w:szCs w:val="32"/>
        </w:rPr>
        <w:t>养护管理</w:t>
      </w:r>
      <w:r>
        <w:rPr>
          <w:rFonts w:eastAsia="仿宋_GB2312"/>
          <w:sz w:val="32"/>
          <w:szCs w:val="32"/>
        </w:rPr>
        <w:t>单位</w:t>
      </w:r>
      <w:r>
        <w:rPr>
          <w:rFonts w:eastAsia="仿宋_GB2312"/>
          <w:sz w:val="32"/>
          <w:szCs w:val="32"/>
        </w:rPr>
        <w:t>立即</w:t>
      </w:r>
      <w:r>
        <w:rPr>
          <w:rFonts w:eastAsia="仿宋_GB2312"/>
          <w:sz w:val="32"/>
          <w:szCs w:val="32"/>
        </w:rPr>
        <w:t>向</w:t>
      </w:r>
      <w:r>
        <w:rPr>
          <w:rFonts w:eastAsia="仿宋_GB2312"/>
          <w:sz w:val="32"/>
          <w:szCs w:val="32"/>
        </w:rPr>
        <w:t>事发地所在区人民政府和城市管理委</w:t>
      </w:r>
      <w:r>
        <w:rPr>
          <w:rFonts w:eastAsia="仿宋_GB2312"/>
          <w:sz w:val="32"/>
          <w:szCs w:val="32"/>
        </w:rPr>
        <w:t>报告突发事件信息。情况紧急时，可直接向市城市道桥指挥部</w:t>
      </w:r>
      <w:r>
        <w:rPr>
          <w:rFonts w:eastAsia="仿宋_GB2312"/>
          <w:sz w:val="32"/>
          <w:szCs w:val="32"/>
        </w:rPr>
        <w:t>办公室</w:t>
      </w:r>
      <w:r>
        <w:rPr>
          <w:rFonts w:eastAsia="仿宋_GB2312"/>
          <w:sz w:val="32"/>
          <w:szCs w:val="32"/>
        </w:rPr>
        <w:t>报告，并报</w:t>
      </w:r>
      <w:r>
        <w:rPr>
          <w:rFonts w:eastAsia="仿宋_GB2312"/>
          <w:sz w:val="32"/>
          <w:szCs w:val="32"/>
        </w:rPr>
        <w:t>事发地所在区人民政府</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 xml:space="preserve">4.1.2 </w:t>
      </w:r>
      <w:r>
        <w:rPr>
          <w:rFonts w:eastAsia="仿宋_GB2312"/>
          <w:sz w:val="32"/>
          <w:szCs w:val="32"/>
        </w:rPr>
        <w:t>接到报告后，</w:t>
      </w:r>
      <w:r>
        <w:rPr>
          <w:rFonts w:eastAsia="仿宋_GB2312"/>
          <w:sz w:val="32"/>
          <w:szCs w:val="32"/>
        </w:rPr>
        <w:t>事发</w:t>
      </w:r>
      <w:r>
        <w:rPr>
          <w:rFonts w:eastAsia="仿宋_GB2312"/>
          <w:sz w:val="32"/>
          <w:szCs w:val="32"/>
        </w:rPr>
        <w:t>地所在</w:t>
      </w:r>
      <w:r>
        <w:rPr>
          <w:rFonts w:eastAsia="仿宋_GB2312"/>
          <w:sz w:val="32"/>
          <w:szCs w:val="32"/>
        </w:rPr>
        <w:t>区城市管理委立即</w:t>
      </w:r>
      <w:r>
        <w:rPr>
          <w:rFonts w:eastAsia="仿宋_GB2312"/>
          <w:sz w:val="32"/>
          <w:szCs w:val="32"/>
        </w:rPr>
        <w:t>向市城市道桥指挥部</w:t>
      </w:r>
      <w:r>
        <w:rPr>
          <w:rFonts w:eastAsia="仿宋_GB2312"/>
          <w:sz w:val="32"/>
          <w:szCs w:val="32"/>
        </w:rPr>
        <w:t>办公室报告基本情况</w:t>
      </w:r>
      <w:r>
        <w:rPr>
          <w:rFonts w:eastAsia="仿宋_GB2312"/>
          <w:sz w:val="32"/>
          <w:szCs w:val="32"/>
        </w:rPr>
        <w:t>，</w:t>
      </w:r>
      <w:r>
        <w:rPr>
          <w:rFonts w:eastAsia="仿宋_GB2312"/>
          <w:sz w:val="32"/>
          <w:szCs w:val="32"/>
        </w:rPr>
        <w:t>并随时续报突发事件发展情况。</w:t>
      </w:r>
      <w:r>
        <w:rPr>
          <w:rFonts w:eastAsia="仿宋_GB2312"/>
          <w:sz w:val="32"/>
          <w:szCs w:val="32"/>
        </w:rPr>
        <w:t>市城市道桥指挥部</w:t>
      </w:r>
      <w:r>
        <w:rPr>
          <w:rFonts w:eastAsia="仿宋_GB2312"/>
          <w:sz w:val="32"/>
          <w:szCs w:val="32"/>
        </w:rPr>
        <w:t>办公室</w:t>
      </w:r>
      <w:r>
        <w:rPr>
          <w:rFonts w:eastAsia="仿宋_GB2312"/>
          <w:sz w:val="32"/>
          <w:szCs w:val="32"/>
        </w:rPr>
        <w:t>在接到报告后</w:t>
      </w:r>
      <w:r>
        <w:rPr>
          <w:rFonts w:eastAsia="仿宋_GB2312"/>
          <w:sz w:val="32"/>
          <w:szCs w:val="32"/>
        </w:rPr>
        <w:t>，立即向总指挥进行报告，同时通知相关成员单位突发事件基本情况，并在</w:t>
      </w:r>
      <w:r>
        <w:rPr>
          <w:rFonts w:eastAsia="仿宋_GB2312"/>
          <w:sz w:val="32"/>
          <w:szCs w:val="32"/>
        </w:rPr>
        <w:t>30</w:t>
      </w:r>
      <w:r>
        <w:rPr>
          <w:rFonts w:eastAsia="仿宋_GB2312"/>
          <w:sz w:val="32"/>
          <w:szCs w:val="32"/>
        </w:rPr>
        <w:t>分钟内电话、</w:t>
      </w:r>
      <w:r>
        <w:rPr>
          <w:rFonts w:eastAsia="仿宋_GB2312"/>
          <w:sz w:val="32"/>
          <w:szCs w:val="32"/>
        </w:rPr>
        <w:t>1</w:t>
      </w:r>
      <w:r>
        <w:rPr>
          <w:rFonts w:eastAsia="仿宋_GB2312"/>
          <w:sz w:val="32"/>
          <w:szCs w:val="32"/>
        </w:rPr>
        <w:t>小时内</w:t>
      </w:r>
      <w:r>
        <w:rPr>
          <w:rFonts w:eastAsia="仿宋_GB2312"/>
          <w:sz w:val="32"/>
          <w:szCs w:val="32"/>
        </w:rPr>
        <w:t>书面向市委、市政府报告突发事件基本情况</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4.1.</w:t>
      </w:r>
      <w:r>
        <w:rPr>
          <w:rFonts w:eastAsia="仿宋_GB2312"/>
          <w:sz w:val="32"/>
          <w:szCs w:val="32"/>
        </w:rPr>
        <w:t>3</w:t>
      </w:r>
      <w:r>
        <w:rPr>
          <w:rFonts w:eastAsia="仿宋_GB2312"/>
          <w:sz w:val="32"/>
          <w:szCs w:val="32"/>
        </w:rPr>
        <w:t xml:space="preserve"> </w:t>
      </w:r>
      <w:r>
        <w:rPr>
          <w:rFonts w:eastAsia="仿宋_GB2312"/>
          <w:sz w:val="32"/>
          <w:szCs w:val="32"/>
        </w:rPr>
        <w:t>信息报告的内容主要包括：信息来源、时间、地点、事件性质、损害程度、已采取的措施、可能发展的趋势等。暂时无法判明等级的</w:t>
      </w:r>
      <w:r>
        <w:rPr>
          <w:rFonts w:eastAsia="仿宋_GB2312"/>
          <w:sz w:val="32"/>
          <w:szCs w:val="32"/>
        </w:rPr>
        <w:t>城市道路桥梁</w:t>
      </w:r>
      <w:r>
        <w:rPr>
          <w:rFonts w:eastAsia="仿宋_GB2312"/>
          <w:sz w:val="32"/>
          <w:szCs w:val="32"/>
        </w:rPr>
        <w:t>突发事件，应根据事件可能达到或演化的级别和影响程度，及时续</w:t>
      </w:r>
      <w:proofErr w:type="gramStart"/>
      <w:r>
        <w:rPr>
          <w:rFonts w:eastAsia="仿宋_GB2312"/>
          <w:sz w:val="32"/>
          <w:szCs w:val="32"/>
        </w:rPr>
        <w:t>报事件</w:t>
      </w:r>
      <w:proofErr w:type="gramEnd"/>
      <w:r>
        <w:rPr>
          <w:rFonts w:eastAsia="仿宋_GB2312"/>
          <w:sz w:val="32"/>
          <w:szCs w:val="32"/>
        </w:rPr>
        <w:t>发展情况。</w:t>
      </w:r>
      <w:bookmarkStart w:id="405" w:name="_Toc56676524"/>
    </w:p>
    <w:p w:rsidR="00EF71BA" w:rsidRDefault="005C7F78">
      <w:pPr>
        <w:pStyle w:val="0"/>
        <w:adjustRightInd w:val="0"/>
        <w:ind w:firstLineChars="200" w:firstLine="622"/>
        <w:rPr>
          <w:rFonts w:eastAsia="楷体_GB2312"/>
          <w:sz w:val="32"/>
          <w:szCs w:val="32"/>
        </w:rPr>
      </w:pPr>
      <w:r>
        <w:rPr>
          <w:rFonts w:eastAsia="楷体_GB2312"/>
          <w:sz w:val="32"/>
          <w:szCs w:val="32"/>
        </w:rPr>
        <w:t xml:space="preserve">4.2 </w:t>
      </w:r>
      <w:r>
        <w:rPr>
          <w:rFonts w:eastAsia="楷体_GB2312"/>
          <w:sz w:val="32"/>
          <w:szCs w:val="32"/>
        </w:rPr>
        <w:t>先期处置</w:t>
      </w:r>
      <w:bookmarkEnd w:id="404"/>
      <w:bookmarkEnd w:id="405"/>
    </w:p>
    <w:p w:rsidR="00EF71BA" w:rsidRDefault="005C7F78">
      <w:pPr>
        <w:pStyle w:val="0"/>
        <w:adjustRightInd w:val="0"/>
        <w:ind w:firstLineChars="200" w:firstLine="622"/>
        <w:rPr>
          <w:rFonts w:eastAsia="仿宋_GB2312"/>
          <w:sz w:val="32"/>
          <w:szCs w:val="32"/>
        </w:rPr>
      </w:pPr>
      <w:r>
        <w:rPr>
          <w:rFonts w:eastAsia="仿宋_GB2312"/>
          <w:sz w:val="32"/>
          <w:szCs w:val="32"/>
        </w:rPr>
        <w:t>事发路段设施</w:t>
      </w:r>
      <w:r>
        <w:rPr>
          <w:rFonts w:eastAsia="仿宋_GB2312"/>
          <w:sz w:val="32"/>
          <w:szCs w:val="32"/>
        </w:rPr>
        <w:t>养护</w:t>
      </w:r>
      <w:r>
        <w:rPr>
          <w:rFonts w:eastAsia="仿宋_GB2312"/>
          <w:sz w:val="32"/>
          <w:szCs w:val="32"/>
        </w:rPr>
        <w:t>管理单位应首先到达事故现场，按照应急</w:t>
      </w:r>
      <w:r>
        <w:rPr>
          <w:rFonts w:eastAsia="仿宋_GB2312"/>
          <w:sz w:val="32"/>
          <w:szCs w:val="32"/>
        </w:rPr>
        <w:lastRenderedPageBreak/>
        <w:t>预案，迅速展开</w:t>
      </w:r>
      <w:r>
        <w:rPr>
          <w:rFonts w:eastAsia="仿宋_GB2312"/>
          <w:sz w:val="32"/>
          <w:szCs w:val="32"/>
        </w:rPr>
        <w:t>应急处置</w:t>
      </w:r>
      <w:r>
        <w:rPr>
          <w:rFonts w:eastAsia="仿宋_GB2312"/>
          <w:sz w:val="32"/>
          <w:szCs w:val="32"/>
        </w:rPr>
        <w:t>行动</w:t>
      </w:r>
      <w:r>
        <w:rPr>
          <w:rFonts w:eastAsia="仿宋_GB2312"/>
          <w:sz w:val="32"/>
          <w:szCs w:val="32"/>
        </w:rPr>
        <w:t>。</w:t>
      </w:r>
      <w:r>
        <w:rPr>
          <w:rFonts w:eastAsia="仿宋_GB2312"/>
          <w:sz w:val="32"/>
          <w:szCs w:val="32"/>
        </w:rPr>
        <w:t>对</w:t>
      </w:r>
      <w:r>
        <w:rPr>
          <w:rFonts w:eastAsia="仿宋_GB2312"/>
          <w:sz w:val="32"/>
          <w:szCs w:val="32"/>
        </w:rPr>
        <w:t>受损</w:t>
      </w:r>
      <w:r>
        <w:rPr>
          <w:rFonts w:eastAsia="仿宋_GB2312"/>
          <w:sz w:val="32"/>
          <w:szCs w:val="32"/>
        </w:rPr>
        <w:t>的</w:t>
      </w:r>
      <w:r>
        <w:rPr>
          <w:rFonts w:eastAsia="仿宋_GB2312"/>
          <w:sz w:val="32"/>
          <w:szCs w:val="32"/>
        </w:rPr>
        <w:t>城市</w:t>
      </w:r>
      <w:r>
        <w:rPr>
          <w:rFonts w:eastAsia="仿宋_GB2312"/>
          <w:sz w:val="32"/>
          <w:szCs w:val="32"/>
        </w:rPr>
        <w:t>道路桥梁设施实施临时</w:t>
      </w:r>
      <w:r>
        <w:rPr>
          <w:rFonts w:eastAsia="仿宋_GB2312"/>
          <w:sz w:val="32"/>
          <w:szCs w:val="32"/>
        </w:rPr>
        <w:t>加固</w:t>
      </w:r>
      <w:r>
        <w:rPr>
          <w:rFonts w:eastAsia="仿宋_GB2312"/>
          <w:sz w:val="32"/>
          <w:szCs w:val="32"/>
        </w:rPr>
        <w:t>防护</w:t>
      </w:r>
      <w:r>
        <w:rPr>
          <w:rFonts w:eastAsia="仿宋_GB2312"/>
          <w:sz w:val="32"/>
          <w:szCs w:val="32"/>
        </w:rPr>
        <w:t>，配合交管部门对受损设施区域周边进行封闭同时进行交通疏导。</w:t>
      </w:r>
    </w:p>
    <w:p w:rsidR="00EF71BA" w:rsidRDefault="005C7F78">
      <w:pPr>
        <w:pStyle w:val="0"/>
        <w:adjustRightInd w:val="0"/>
        <w:ind w:firstLineChars="200" w:firstLine="622"/>
        <w:rPr>
          <w:rFonts w:eastAsia="黑体"/>
          <w:sz w:val="32"/>
          <w:szCs w:val="32"/>
        </w:rPr>
      </w:pPr>
      <w:bookmarkStart w:id="406" w:name="_Toc56676525"/>
      <w:bookmarkStart w:id="407" w:name="_Toc401216188"/>
      <w:r>
        <w:rPr>
          <w:rFonts w:eastAsia="黑体"/>
          <w:sz w:val="32"/>
          <w:szCs w:val="32"/>
        </w:rPr>
        <w:t>5</w:t>
      </w:r>
      <w:r>
        <w:rPr>
          <w:rFonts w:eastAsia="黑体"/>
          <w:sz w:val="32"/>
          <w:szCs w:val="32"/>
        </w:rPr>
        <w:t xml:space="preserve"> </w:t>
      </w:r>
      <w:bookmarkEnd w:id="406"/>
      <w:bookmarkEnd w:id="407"/>
      <w:r>
        <w:rPr>
          <w:rFonts w:eastAsia="黑体"/>
          <w:sz w:val="32"/>
          <w:szCs w:val="32"/>
        </w:rPr>
        <w:t>应急</w:t>
      </w:r>
      <w:r>
        <w:rPr>
          <w:rFonts w:eastAsia="黑体"/>
          <w:sz w:val="32"/>
          <w:szCs w:val="32"/>
        </w:rPr>
        <w:t>响应</w:t>
      </w:r>
    </w:p>
    <w:p w:rsidR="00EF71BA" w:rsidRDefault="005C7F78">
      <w:pPr>
        <w:pStyle w:val="0"/>
        <w:adjustRightInd w:val="0"/>
        <w:ind w:firstLineChars="200" w:firstLine="622"/>
        <w:rPr>
          <w:rFonts w:eastAsia="楷体_GB2312"/>
          <w:sz w:val="32"/>
          <w:szCs w:val="32"/>
        </w:rPr>
      </w:pPr>
      <w:r>
        <w:rPr>
          <w:rFonts w:eastAsia="楷体_GB2312"/>
          <w:sz w:val="32"/>
          <w:szCs w:val="32"/>
        </w:rPr>
        <w:t xml:space="preserve">5.1 </w:t>
      </w:r>
      <w:r>
        <w:rPr>
          <w:rFonts w:eastAsia="楷体_GB2312"/>
          <w:sz w:val="32"/>
          <w:szCs w:val="32"/>
        </w:rPr>
        <w:t>响应分级</w:t>
      </w:r>
    </w:p>
    <w:p w:rsidR="00EF71BA" w:rsidRDefault="005C7F78">
      <w:pPr>
        <w:pStyle w:val="0"/>
        <w:adjustRightInd w:val="0"/>
        <w:ind w:firstLineChars="200" w:firstLine="622"/>
      </w:pPr>
      <w:r>
        <w:rPr>
          <w:rFonts w:eastAsia="仿宋_GB2312"/>
          <w:sz w:val="32"/>
          <w:szCs w:val="32"/>
        </w:rPr>
        <w:t>根据</w:t>
      </w:r>
      <w:r>
        <w:rPr>
          <w:rFonts w:eastAsia="仿宋_GB2312"/>
          <w:sz w:val="32"/>
          <w:szCs w:val="32"/>
        </w:rPr>
        <w:t>城市道路桥梁</w:t>
      </w:r>
      <w:r>
        <w:rPr>
          <w:rFonts w:eastAsia="仿宋_GB2312"/>
          <w:sz w:val="32"/>
          <w:szCs w:val="32"/>
        </w:rPr>
        <w:t>突发事件的危害程度、影响范围</w:t>
      </w:r>
      <w:r>
        <w:rPr>
          <w:rFonts w:eastAsia="仿宋_GB2312"/>
          <w:sz w:val="32"/>
          <w:szCs w:val="32"/>
        </w:rPr>
        <w:t>、权属范围</w:t>
      </w:r>
      <w:r>
        <w:rPr>
          <w:rFonts w:eastAsia="仿宋_GB2312"/>
          <w:sz w:val="32"/>
          <w:szCs w:val="32"/>
        </w:rPr>
        <w:t>和处置能力，本市城市道路桥梁突发事件应急处置工作实行</w:t>
      </w:r>
      <w:r>
        <w:rPr>
          <w:rFonts w:eastAsia="仿宋_GB2312"/>
          <w:sz w:val="32"/>
          <w:szCs w:val="32"/>
        </w:rPr>
        <w:t>2</w:t>
      </w:r>
      <w:r>
        <w:rPr>
          <w:rFonts w:eastAsia="仿宋_GB2312"/>
          <w:sz w:val="32"/>
          <w:szCs w:val="32"/>
        </w:rPr>
        <w:t>级</w:t>
      </w:r>
      <w:r>
        <w:rPr>
          <w:rFonts w:eastAsia="仿宋_GB2312"/>
          <w:sz w:val="32"/>
          <w:szCs w:val="32"/>
        </w:rPr>
        <w:t>应急</w:t>
      </w:r>
      <w:r>
        <w:rPr>
          <w:rFonts w:eastAsia="仿宋_GB2312"/>
          <w:sz w:val="32"/>
          <w:szCs w:val="32"/>
        </w:rPr>
        <w:t>响应：</w:t>
      </w:r>
      <w:r>
        <w:rPr>
          <w:rFonts w:eastAsia="仿宋_GB2312"/>
          <w:sz w:val="32"/>
          <w:szCs w:val="32"/>
        </w:rPr>
        <w:t>发生特别重大、重大等级城市道路桥梁突发事件</w:t>
      </w:r>
      <w:r>
        <w:rPr>
          <w:rFonts w:eastAsia="仿宋_GB2312"/>
          <w:sz w:val="32"/>
          <w:szCs w:val="32"/>
        </w:rPr>
        <w:t>启动</w:t>
      </w:r>
      <w:r>
        <w:rPr>
          <w:rFonts w:eastAsia="仿宋_GB2312"/>
          <w:sz w:val="32"/>
          <w:szCs w:val="32"/>
        </w:rPr>
        <w:t>一</w:t>
      </w:r>
      <w:r>
        <w:rPr>
          <w:rFonts w:eastAsia="仿宋_GB2312"/>
          <w:sz w:val="32"/>
          <w:szCs w:val="32"/>
        </w:rPr>
        <w:t>级</w:t>
      </w:r>
      <w:r>
        <w:rPr>
          <w:rFonts w:eastAsia="仿宋_GB2312"/>
          <w:sz w:val="32"/>
          <w:szCs w:val="32"/>
        </w:rPr>
        <w:t>应急</w:t>
      </w:r>
      <w:r>
        <w:rPr>
          <w:rFonts w:eastAsia="仿宋_GB2312"/>
          <w:sz w:val="32"/>
          <w:szCs w:val="32"/>
        </w:rPr>
        <w:t>响应</w:t>
      </w:r>
      <w:r>
        <w:rPr>
          <w:rFonts w:eastAsia="仿宋_GB2312"/>
          <w:sz w:val="32"/>
          <w:szCs w:val="32"/>
        </w:rPr>
        <w:t>，发生较大、一般等级城市道路桥梁突发事件</w:t>
      </w:r>
      <w:r>
        <w:rPr>
          <w:rFonts w:eastAsia="仿宋_GB2312"/>
          <w:sz w:val="32"/>
          <w:szCs w:val="32"/>
        </w:rPr>
        <w:t>启动</w:t>
      </w:r>
      <w:r>
        <w:rPr>
          <w:rFonts w:eastAsia="仿宋_GB2312"/>
          <w:sz w:val="32"/>
          <w:szCs w:val="32"/>
        </w:rPr>
        <w:t>二</w:t>
      </w:r>
      <w:r>
        <w:rPr>
          <w:rFonts w:eastAsia="仿宋_GB2312"/>
          <w:sz w:val="32"/>
          <w:szCs w:val="32"/>
        </w:rPr>
        <w:t>级</w:t>
      </w:r>
      <w:r>
        <w:rPr>
          <w:rFonts w:eastAsia="仿宋_GB2312"/>
          <w:sz w:val="32"/>
          <w:szCs w:val="32"/>
        </w:rPr>
        <w:t>应急</w:t>
      </w:r>
      <w:r>
        <w:rPr>
          <w:rFonts w:eastAsia="仿宋_GB2312"/>
          <w:sz w:val="32"/>
          <w:szCs w:val="32"/>
        </w:rPr>
        <w:t>响应</w:t>
      </w:r>
      <w:r>
        <w:rPr>
          <w:rFonts w:eastAsia="仿宋_GB2312"/>
          <w:sz w:val="32"/>
          <w:szCs w:val="32"/>
        </w:rPr>
        <w:t>。</w:t>
      </w:r>
    </w:p>
    <w:p w:rsidR="00EF71BA" w:rsidRDefault="005C7F78">
      <w:pPr>
        <w:tabs>
          <w:tab w:val="left" w:pos="2081"/>
        </w:tabs>
        <w:adjustRightInd w:val="0"/>
        <w:ind w:firstLineChars="200" w:firstLine="622"/>
        <w:jc w:val="left"/>
        <w:rPr>
          <w:rFonts w:eastAsia="仿宋_GB2312"/>
          <w:sz w:val="32"/>
          <w:szCs w:val="32"/>
        </w:rPr>
      </w:pPr>
      <w:r>
        <w:rPr>
          <w:rFonts w:eastAsia="楷体_GB2312"/>
          <w:bCs/>
          <w:sz w:val="32"/>
          <w:szCs w:val="32"/>
        </w:rPr>
        <w:t>5.1</w:t>
      </w:r>
      <w:r>
        <w:rPr>
          <w:rFonts w:eastAsia="仿宋_GB2312"/>
          <w:sz w:val="32"/>
          <w:szCs w:val="32"/>
        </w:rPr>
        <w:t xml:space="preserve">.1 </w:t>
      </w:r>
      <w:r>
        <w:rPr>
          <w:rFonts w:eastAsia="仿宋_GB2312"/>
          <w:sz w:val="32"/>
          <w:szCs w:val="32"/>
        </w:rPr>
        <w:t>一</w:t>
      </w:r>
      <w:r>
        <w:rPr>
          <w:rFonts w:eastAsia="仿宋_GB2312"/>
          <w:sz w:val="32"/>
          <w:szCs w:val="32"/>
        </w:rPr>
        <w:t>级</w:t>
      </w:r>
      <w:r>
        <w:rPr>
          <w:rFonts w:eastAsia="仿宋_GB2312"/>
          <w:sz w:val="32"/>
          <w:szCs w:val="32"/>
        </w:rPr>
        <w:t>应急</w:t>
      </w:r>
      <w:r>
        <w:rPr>
          <w:rFonts w:eastAsia="仿宋_GB2312"/>
          <w:sz w:val="32"/>
          <w:szCs w:val="32"/>
        </w:rPr>
        <w:t>响应</w:t>
      </w:r>
    </w:p>
    <w:p w:rsidR="00EF71BA" w:rsidRDefault="005C7F78">
      <w:pPr>
        <w:pStyle w:val="0"/>
        <w:adjustRightInd w:val="0"/>
        <w:ind w:firstLineChars="200" w:firstLine="622"/>
        <w:rPr>
          <w:rFonts w:eastAsia="仿宋_GB2312"/>
          <w:sz w:val="32"/>
          <w:szCs w:val="32"/>
        </w:rPr>
      </w:pPr>
      <w:r>
        <w:rPr>
          <w:rFonts w:eastAsia="仿宋_GB2312"/>
          <w:sz w:val="32"/>
          <w:szCs w:val="32"/>
        </w:rPr>
        <w:t>市</w:t>
      </w:r>
      <w:r>
        <w:rPr>
          <w:rFonts w:eastAsia="仿宋_GB2312"/>
          <w:sz w:val="32"/>
          <w:szCs w:val="32"/>
        </w:rPr>
        <w:t>城市道桥</w:t>
      </w:r>
      <w:r>
        <w:rPr>
          <w:rFonts w:eastAsia="仿宋_GB2312"/>
          <w:sz w:val="32"/>
          <w:szCs w:val="32"/>
        </w:rPr>
        <w:t>指挥部办公室报请市城市道桥指挥部，经总指挥批准后，由市城市道桥指挥部</w:t>
      </w:r>
      <w:r>
        <w:rPr>
          <w:rFonts w:eastAsia="仿宋_GB2312"/>
          <w:sz w:val="32"/>
          <w:szCs w:val="32"/>
        </w:rPr>
        <w:t>办公室</w:t>
      </w:r>
      <w:r>
        <w:rPr>
          <w:rFonts w:eastAsia="仿宋_GB2312"/>
          <w:sz w:val="32"/>
          <w:szCs w:val="32"/>
        </w:rPr>
        <w:t>启动</w:t>
      </w:r>
      <w:r>
        <w:rPr>
          <w:rFonts w:eastAsia="仿宋_GB2312"/>
          <w:sz w:val="32"/>
          <w:szCs w:val="32"/>
        </w:rPr>
        <w:t>响应，并组织成立现场指挥部。</w:t>
      </w:r>
      <w:r>
        <w:rPr>
          <w:rFonts w:eastAsia="仿宋_GB2312"/>
          <w:sz w:val="32"/>
          <w:szCs w:val="32"/>
        </w:rPr>
        <w:t>市城市道桥指挥部总指挥</w:t>
      </w:r>
      <w:r>
        <w:rPr>
          <w:rFonts w:eastAsia="仿宋_GB2312"/>
          <w:sz w:val="32"/>
          <w:szCs w:val="32"/>
        </w:rPr>
        <w:t>兼任现场总指挥，</w:t>
      </w:r>
      <w:r>
        <w:rPr>
          <w:rFonts w:eastAsia="仿宋_GB2312"/>
          <w:sz w:val="32"/>
          <w:szCs w:val="32"/>
        </w:rPr>
        <w:t>组织</w:t>
      </w:r>
      <w:r>
        <w:rPr>
          <w:rFonts w:eastAsia="仿宋_GB2312"/>
          <w:sz w:val="32"/>
          <w:szCs w:val="32"/>
        </w:rPr>
        <w:t>各成员单位</w:t>
      </w:r>
      <w:r>
        <w:rPr>
          <w:rFonts w:eastAsia="仿宋_GB2312"/>
          <w:sz w:val="32"/>
          <w:szCs w:val="32"/>
        </w:rPr>
        <w:t>实施应急救援行动。</w:t>
      </w:r>
    </w:p>
    <w:p w:rsidR="00EF71BA" w:rsidRDefault="005C7F78">
      <w:pPr>
        <w:pStyle w:val="0"/>
        <w:adjustRightInd w:val="0"/>
        <w:ind w:firstLineChars="200" w:firstLine="622"/>
        <w:rPr>
          <w:rFonts w:eastAsia="仿宋_GB2312"/>
          <w:sz w:val="32"/>
          <w:szCs w:val="32"/>
        </w:rPr>
      </w:pPr>
      <w:r>
        <w:rPr>
          <w:rFonts w:eastAsia="仿宋_GB2312"/>
          <w:sz w:val="32"/>
          <w:szCs w:val="32"/>
        </w:rPr>
        <w:t>5.1</w:t>
      </w:r>
      <w:r>
        <w:rPr>
          <w:rFonts w:eastAsia="仿宋_GB2312"/>
          <w:sz w:val="32"/>
          <w:szCs w:val="32"/>
        </w:rPr>
        <w:t xml:space="preserve">.2 </w:t>
      </w:r>
      <w:r>
        <w:rPr>
          <w:rFonts w:eastAsia="仿宋_GB2312"/>
          <w:sz w:val="32"/>
          <w:szCs w:val="32"/>
        </w:rPr>
        <w:t>二</w:t>
      </w:r>
      <w:r>
        <w:rPr>
          <w:rFonts w:eastAsia="仿宋_GB2312"/>
          <w:sz w:val="32"/>
          <w:szCs w:val="32"/>
        </w:rPr>
        <w:t>级</w:t>
      </w:r>
      <w:r>
        <w:rPr>
          <w:rFonts w:eastAsia="仿宋_GB2312"/>
          <w:sz w:val="32"/>
          <w:szCs w:val="32"/>
        </w:rPr>
        <w:t>应急</w:t>
      </w:r>
      <w:r>
        <w:rPr>
          <w:rFonts w:eastAsia="仿宋_GB2312"/>
          <w:sz w:val="32"/>
          <w:szCs w:val="32"/>
        </w:rPr>
        <w:t>响应</w:t>
      </w:r>
    </w:p>
    <w:p w:rsidR="00EF71BA" w:rsidRDefault="005C7F78">
      <w:pPr>
        <w:pStyle w:val="0"/>
        <w:adjustRightInd w:val="0"/>
        <w:ind w:firstLineChars="200" w:firstLine="622"/>
        <w:rPr>
          <w:rFonts w:eastAsia="仿宋_GB2312"/>
          <w:sz w:val="32"/>
          <w:szCs w:val="32"/>
        </w:rPr>
      </w:pPr>
      <w:r>
        <w:rPr>
          <w:rFonts w:eastAsia="仿宋_GB2312"/>
          <w:sz w:val="32"/>
          <w:szCs w:val="32"/>
        </w:rPr>
        <w:t>事发</w:t>
      </w:r>
      <w:r>
        <w:rPr>
          <w:rFonts w:eastAsia="仿宋_GB2312"/>
          <w:sz w:val="32"/>
          <w:szCs w:val="32"/>
        </w:rPr>
        <w:t>地所在</w:t>
      </w:r>
      <w:r>
        <w:rPr>
          <w:rFonts w:eastAsia="仿宋_GB2312"/>
          <w:sz w:val="32"/>
          <w:szCs w:val="32"/>
        </w:rPr>
        <w:t>区城市道路桥梁应急组织指挥机构</w:t>
      </w:r>
      <w:r>
        <w:rPr>
          <w:rFonts w:eastAsia="仿宋_GB2312"/>
          <w:sz w:val="32"/>
          <w:szCs w:val="32"/>
        </w:rPr>
        <w:t>启动</w:t>
      </w:r>
      <w:r>
        <w:rPr>
          <w:rFonts w:eastAsia="仿宋_GB2312"/>
          <w:sz w:val="32"/>
          <w:szCs w:val="32"/>
        </w:rPr>
        <w:t>应急响应</w:t>
      </w:r>
      <w:r>
        <w:rPr>
          <w:rFonts w:eastAsia="仿宋_GB2312"/>
          <w:sz w:val="32"/>
          <w:szCs w:val="32"/>
        </w:rPr>
        <w:t>，</w:t>
      </w:r>
      <w:r>
        <w:rPr>
          <w:rFonts w:eastAsia="仿宋_GB2312"/>
          <w:sz w:val="32"/>
          <w:szCs w:val="32"/>
        </w:rPr>
        <w:t>成立现场指挥部，</w:t>
      </w:r>
      <w:r>
        <w:rPr>
          <w:rFonts w:eastAsia="仿宋_GB2312"/>
          <w:sz w:val="32"/>
          <w:szCs w:val="32"/>
        </w:rPr>
        <w:t>组织</w:t>
      </w:r>
      <w:r>
        <w:rPr>
          <w:rFonts w:eastAsia="仿宋_GB2312"/>
          <w:sz w:val="32"/>
          <w:szCs w:val="32"/>
        </w:rPr>
        <w:t>区各有关单位实施应急救援行动，同时向</w:t>
      </w:r>
      <w:r>
        <w:rPr>
          <w:rFonts w:eastAsia="仿宋_GB2312"/>
          <w:sz w:val="32"/>
          <w:szCs w:val="32"/>
        </w:rPr>
        <w:t>市</w:t>
      </w:r>
      <w:r>
        <w:rPr>
          <w:rFonts w:eastAsia="仿宋_GB2312"/>
          <w:sz w:val="32"/>
          <w:szCs w:val="32"/>
        </w:rPr>
        <w:t>城市道桥指挥部办公室报告相关情况</w:t>
      </w:r>
      <w:r>
        <w:rPr>
          <w:rFonts w:eastAsia="仿宋_GB2312"/>
          <w:sz w:val="32"/>
          <w:szCs w:val="32"/>
        </w:rPr>
        <w:t>。市</w:t>
      </w:r>
      <w:r>
        <w:rPr>
          <w:rFonts w:eastAsia="仿宋_GB2312"/>
          <w:sz w:val="32"/>
          <w:szCs w:val="32"/>
        </w:rPr>
        <w:t>城市道桥</w:t>
      </w:r>
      <w:r>
        <w:rPr>
          <w:rFonts w:eastAsia="仿宋_GB2312"/>
          <w:sz w:val="32"/>
          <w:szCs w:val="32"/>
        </w:rPr>
        <w:t>指挥部办公室密切</w:t>
      </w:r>
      <w:r>
        <w:rPr>
          <w:rFonts w:eastAsia="仿宋_GB2312"/>
          <w:sz w:val="32"/>
          <w:szCs w:val="32"/>
        </w:rPr>
        <w:t>关注</w:t>
      </w:r>
      <w:r>
        <w:rPr>
          <w:rFonts w:eastAsia="仿宋_GB2312"/>
          <w:sz w:val="32"/>
          <w:szCs w:val="32"/>
        </w:rPr>
        <w:t>事故发展变化</w:t>
      </w:r>
      <w:r>
        <w:rPr>
          <w:rFonts w:eastAsia="仿宋_GB2312"/>
          <w:sz w:val="32"/>
          <w:szCs w:val="32"/>
        </w:rPr>
        <w:t>，</w:t>
      </w:r>
      <w:r>
        <w:rPr>
          <w:rFonts w:eastAsia="仿宋_GB2312"/>
          <w:sz w:val="32"/>
          <w:szCs w:val="32"/>
        </w:rPr>
        <w:t>当</w:t>
      </w:r>
      <w:r>
        <w:rPr>
          <w:rFonts w:eastAsia="仿宋_GB2312"/>
          <w:sz w:val="32"/>
          <w:szCs w:val="32"/>
        </w:rPr>
        <w:t>城市道路桥梁</w:t>
      </w:r>
      <w:r>
        <w:rPr>
          <w:rFonts w:eastAsia="仿宋_GB2312"/>
          <w:sz w:val="32"/>
          <w:szCs w:val="32"/>
        </w:rPr>
        <w:t>突发事件超出事发</w:t>
      </w:r>
      <w:r>
        <w:rPr>
          <w:rFonts w:eastAsia="仿宋_GB2312"/>
          <w:sz w:val="32"/>
          <w:szCs w:val="32"/>
        </w:rPr>
        <w:t>地所在</w:t>
      </w:r>
      <w:r>
        <w:rPr>
          <w:rFonts w:eastAsia="仿宋_GB2312"/>
          <w:sz w:val="32"/>
          <w:szCs w:val="32"/>
        </w:rPr>
        <w:t>区应急处置能力时</w:t>
      </w:r>
      <w:r>
        <w:rPr>
          <w:rFonts w:eastAsia="仿宋_GB2312"/>
          <w:sz w:val="32"/>
          <w:szCs w:val="32"/>
        </w:rPr>
        <w:t>，</w:t>
      </w:r>
      <w:r>
        <w:rPr>
          <w:rFonts w:eastAsia="仿宋_GB2312"/>
          <w:sz w:val="32"/>
          <w:szCs w:val="32"/>
        </w:rPr>
        <w:t>根据需要</w:t>
      </w:r>
      <w:r>
        <w:rPr>
          <w:rFonts w:eastAsia="仿宋_GB2312"/>
          <w:sz w:val="32"/>
          <w:szCs w:val="32"/>
        </w:rPr>
        <w:t>，</w:t>
      </w:r>
      <w:r>
        <w:rPr>
          <w:rFonts w:eastAsia="仿宋_GB2312"/>
          <w:sz w:val="32"/>
          <w:szCs w:val="32"/>
        </w:rPr>
        <w:t>市</w:t>
      </w:r>
      <w:r>
        <w:rPr>
          <w:rFonts w:eastAsia="仿宋_GB2312"/>
          <w:sz w:val="32"/>
          <w:szCs w:val="32"/>
        </w:rPr>
        <w:t>城市道桥</w:t>
      </w:r>
      <w:r>
        <w:rPr>
          <w:rFonts w:eastAsia="仿宋_GB2312"/>
          <w:sz w:val="32"/>
          <w:szCs w:val="32"/>
        </w:rPr>
        <w:t>指挥部办公室可派出工作组加入现场指挥部参与或指导应急处置工作</w:t>
      </w:r>
      <w:r>
        <w:rPr>
          <w:rFonts w:eastAsia="仿宋_GB2312"/>
          <w:sz w:val="32"/>
          <w:szCs w:val="32"/>
        </w:rPr>
        <w:t>。</w:t>
      </w:r>
    </w:p>
    <w:p w:rsidR="00EF71BA" w:rsidRDefault="005C7F78">
      <w:pPr>
        <w:adjustRightInd w:val="0"/>
        <w:ind w:firstLineChars="200" w:firstLine="622"/>
        <w:rPr>
          <w:rFonts w:eastAsia="楷体"/>
          <w:sz w:val="32"/>
          <w:szCs w:val="32"/>
        </w:rPr>
      </w:pPr>
      <w:bookmarkStart w:id="408" w:name="_Toc56676528"/>
      <w:bookmarkStart w:id="409" w:name="_Toc366747957"/>
      <w:bookmarkStart w:id="410" w:name="_Toc366749986"/>
      <w:r>
        <w:rPr>
          <w:rFonts w:eastAsia="楷体"/>
          <w:sz w:val="32"/>
          <w:szCs w:val="32"/>
        </w:rPr>
        <w:lastRenderedPageBreak/>
        <w:t>5</w:t>
      </w:r>
      <w:r>
        <w:rPr>
          <w:rFonts w:eastAsia="楷体"/>
          <w:sz w:val="32"/>
          <w:szCs w:val="32"/>
        </w:rPr>
        <w:t>.</w:t>
      </w:r>
      <w:r>
        <w:rPr>
          <w:rFonts w:eastAsia="楷体"/>
          <w:sz w:val="32"/>
          <w:szCs w:val="32"/>
        </w:rPr>
        <w:t>2</w:t>
      </w:r>
      <w:r>
        <w:rPr>
          <w:rFonts w:eastAsia="楷体"/>
          <w:sz w:val="32"/>
          <w:szCs w:val="32"/>
        </w:rPr>
        <w:t xml:space="preserve"> </w:t>
      </w:r>
      <w:r>
        <w:rPr>
          <w:rFonts w:ascii="楷体_GB2312" w:eastAsia="楷体_GB2312" w:hAnsi="楷体_GB2312" w:cs="楷体_GB2312" w:hint="eastAsia"/>
          <w:sz w:val="32"/>
          <w:szCs w:val="32"/>
        </w:rPr>
        <w:t>处置</w:t>
      </w:r>
      <w:bookmarkEnd w:id="408"/>
      <w:bookmarkEnd w:id="409"/>
      <w:bookmarkEnd w:id="410"/>
      <w:r>
        <w:rPr>
          <w:rFonts w:ascii="楷体_GB2312" w:eastAsia="楷体_GB2312" w:hAnsi="楷体_GB2312" w:cs="楷体_GB2312" w:hint="eastAsia"/>
          <w:sz w:val="32"/>
          <w:szCs w:val="32"/>
        </w:rPr>
        <w:t>措施</w:t>
      </w:r>
    </w:p>
    <w:p w:rsidR="00EF71BA" w:rsidRDefault="005C7F78">
      <w:pPr>
        <w:ind w:firstLineChars="200" w:firstLine="622"/>
        <w:rPr>
          <w:rFonts w:eastAsia="仿宋_GB2312"/>
          <w:sz w:val="32"/>
          <w:szCs w:val="32"/>
          <w:lang w:val="en"/>
        </w:rPr>
      </w:pPr>
      <w:bookmarkStart w:id="411" w:name="_Toc366749987"/>
      <w:bookmarkStart w:id="412" w:name="_Toc56676529"/>
      <w:bookmarkStart w:id="413" w:name="_Toc366747958"/>
      <w:r>
        <w:rPr>
          <w:rFonts w:eastAsia="仿宋_GB2312"/>
          <w:sz w:val="32"/>
          <w:szCs w:val="32"/>
        </w:rPr>
        <w:t>当</w:t>
      </w:r>
      <w:r>
        <w:rPr>
          <w:rFonts w:eastAsia="仿宋_GB2312"/>
          <w:sz w:val="32"/>
          <w:szCs w:val="32"/>
        </w:rPr>
        <w:t>城市</w:t>
      </w:r>
      <w:r>
        <w:rPr>
          <w:rFonts w:eastAsia="仿宋_GB2312"/>
          <w:sz w:val="32"/>
          <w:szCs w:val="32"/>
        </w:rPr>
        <w:t>道路桥梁突发事件发生后，市城市道桥指挥部根据</w:t>
      </w:r>
      <w:r>
        <w:rPr>
          <w:rFonts w:eastAsia="仿宋_GB2312"/>
          <w:sz w:val="32"/>
          <w:szCs w:val="32"/>
        </w:rPr>
        <w:t>响应级别采取下列处置措施：</w:t>
      </w:r>
    </w:p>
    <w:p w:rsidR="00EF71BA" w:rsidRDefault="005C7F78">
      <w:pPr>
        <w:ind w:firstLineChars="200" w:firstLine="622"/>
        <w:rPr>
          <w:rFonts w:eastAsia="仿宋_GB2312"/>
          <w:sz w:val="32"/>
          <w:szCs w:val="32"/>
        </w:rPr>
      </w:pPr>
      <w:r>
        <w:rPr>
          <w:rFonts w:eastAsia="仿宋_GB2312"/>
          <w:sz w:val="32"/>
          <w:szCs w:val="32"/>
          <w:lang w:val="en"/>
        </w:rPr>
        <w:t>5</w:t>
      </w:r>
      <w:r>
        <w:rPr>
          <w:rFonts w:eastAsia="仿宋_GB2312"/>
          <w:sz w:val="32"/>
          <w:szCs w:val="32"/>
        </w:rPr>
        <w:t>.</w:t>
      </w:r>
      <w:r>
        <w:rPr>
          <w:rFonts w:eastAsia="仿宋_GB2312"/>
          <w:sz w:val="32"/>
          <w:szCs w:val="32"/>
          <w:lang w:val="en"/>
        </w:rPr>
        <w:t>2</w:t>
      </w:r>
      <w:r>
        <w:rPr>
          <w:rFonts w:eastAsia="仿宋_GB2312"/>
          <w:sz w:val="32"/>
          <w:szCs w:val="32"/>
        </w:rPr>
        <w:t>.1</w:t>
      </w:r>
      <w:r>
        <w:rPr>
          <w:rFonts w:eastAsia="仿宋_GB2312" w:hint="eastAsia"/>
          <w:sz w:val="32"/>
          <w:szCs w:val="32"/>
        </w:rPr>
        <w:t xml:space="preserve"> </w:t>
      </w:r>
      <w:r>
        <w:rPr>
          <w:rFonts w:eastAsia="仿宋_GB2312"/>
          <w:sz w:val="32"/>
          <w:szCs w:val="32"/>
        </w:rPr>
        <w:t>一级应急响应处置措施</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运输保障组</w:t>
      </w:r>
      <w:r>
        <w:rPr>
          <w:rFonts w:eastAsia="仿宋_GB2312"/>
          <w:sz w:val="32"/>
          <w:szCs w:val="32"/>
        </w:rPr>
        <w:t>组织消防、卫生健康、交通部门营救受灾和被困人员，疏散、撤离并妥善安置受威胁人员。</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）城市道路桥梁抢通组组织道路养护、公安部门迅速查明城市</w:t>
      </w:r>
      <w:r>
        <w:rPr>
          <w:rFonts w:eastAsia="仿宋_GB2312"/>
          <w:sz w:val="32"/>
          <w:szCs w:val="32"/>
        </w:rPr>
        <w:t>道路桥梁设施</w:t>
      </w:r>
      <w:r>
        <w:rPr>
          <w:rFonts w:eastAsia="仿宋_GB2312"/>
          <w:sz w:val="32"/>
          <w:szCs w:val="32"/>
        </w:rPr>
        <w:t>受损部位、受损程度，采取临时加固措施，对受损设施区域周边进行封闭，同时进行交通疏导。</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）后勤保障组组织气象部门开展气象监测预报，分析</w:t>
      </w:r>
      <w:proofErr w:type="gramStart"/>
      <w:r>
        <w:rPr>
          <w:rFonts w:eastAsia="仿宋_GB2312"/>
          <w:sz w:val="32"/>
          <w:szCs w:val="32"/>
        </w:rPr>
        <w:t>研</w:t>
      </w:r>
      <w:proofErr w:type="gramEnd"/>
      <w:r>
        <w:rPr>
          <w:rFonts w:eastAsia="仿宋_GB2312"/>
          <w:sz w:val="32"/>
          <w:szCs w:val="32"/>
        </w:rPr>
        <w:t>判事发区域天气变化情况。</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）运输保障组</w:t>
      </w:r>
      <w:r>
        <w:rPr>
          <w:rFonts w:eastAsia="仿宋_GB2312"/>
          <w:sz w:val="32"/>
          <w:szCs w:val="32"/>
        </w:rPr>
        <w:t>组织交通、公安、卫生健康部门迅速组织调度抢险救援车辆到达事故现场，组织人员、物资转运，确保人员及时救治，物资及时到达。</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）城市道路桥梁抢通组组织道路养护部门抢修损坏的城市道路桥梁设施。</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w:t>
      </w:r>
      <w:r>
        <w:rPr>
          <w:rFonts w:eastAsia="仿宋_GB2312"/>
          <w:sz w:val="32"/>
          <w:szCs w:val="32"/>
        </w:rPr>
        <w:t>城市道路桥梁抢通组组织通信、水务、电力、城管部门</w:t>
      </w:r>
      <w:r>
        <w:rPr>
          <w:rFonts w:eastAsia="仿宋_GB2312"/>
          <w:sz w:val="32"/>
          <w:szCs w:val="32"/>
        </w:rPr>
        <w:t>抢修被损坏的通信、供水、排水、供电、供气、供热等公共设施，短时间难以恢复的，实施临时过渡方案，确保社会生产生活秩序正常。</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sz w:val="32"/>
          <w:szCs w:val="32"/>
        </w:rPr>
        <w:t>后勤保障组</w:t>
      </w:r>
      <w:r>
        <w:rPr>
          <w:rFonts w:eastAsia="仿宋_GB2312"/>
          <w:sz w:val="32"/>
          <w:szCs w:val="32"/>
        </w:rPr>
        <w:t>向受</w:t>
      </w:r>
      <w:r>
        <w:rPr>
          <w:rFonts w:eastAsia="仿宋_GB2312"/>
          <w:sz w:val="32"/>
          <w:szCs w:val="32"/>
        </w:rPr>
        <w:t>灾</w:t>
      </w:r>
      <w:r>
        <w:rPr>
          <w:rFonts w:eastAsia="仿宋_GB2312"/>
          <w:sz w:val="32"/>
          <w:szCs w:val="32"/>
        </w:rPr>
        <w:t>人员提供应急避难场所及食品、饮用水、衣被、燃料等生活必需品。</w:t>
      </w:r>
    </w:p>
    <w:p w:rsidR="00EF71BA" w:rsidRDefault="005C7F78">
      <w:pPr>
        <w:ind w:firstLineChars="200" w:firstLine="622"/>
        <w:rPr>
          <w:rFonts w:eastAsia="仿宋_GB2312"/>
          <w:sz w:val="32"/>
          <w:szCs w:val="32"/>
        </w:rPr>
      </w:pPr>
      <w:r>
        <w:rPr>
          <w:rFonts w:eastAsia="仿宋_GB2312"/>
          <w:sz w:val="32"/>
          <w:szCs w:val="32"/>
        </w:rPr>
        <w:lastRenderedPageBreak/>
        <w:t>（</w:t>
      </w:r>
      <w:r>
        <w:rPr>
          <w:rFonts w:eastAsia="仿宋_GB2312"/>
          <w:sz w:val="32"/>
          <w:szCs w:val="32"/>
        </w:rPr>
        <w:t>8</w:t>
      </w:r>
      <w:r>
        <w:rPr>
          <w:rFonts w:eastAsia="仿宋_GB2312"/>
          <w:sz w:val="32"/>
          <w:szCs w:val="32"/>
        </w:rPr>
        <w:t>）</w:t>
      </w:r>
      <w:r>
        <w:rPr>
          <w:rFonts w:eastAsia="仿宋_GB2312"/>
          <w:sz w:val="32"/>
          <w:szCs w:val="32"/>
        </w:rPr>
        <w:t>后勤保障</w:t>
      </w:r>
      <w:proofErr w:type="gramStart"/>
      <w:r>
        <w:rPr>
          <w:rFonts w:eastAsia="仿宋_GB2312"/>
          <w:sz w:val="32"/>
          <w:szCs w:val="32"/>
        </w:rPr>
        <w:t>组</w:t>
      </w:r>
      <w:proofErr w:type="gramEnd"/>
      <w:r>
        <w:rPr>
          <w:rFonts w:eastAsia="仿宋_GB2312"/>
          <w:sz w:val="32"/>
          <w:szCs w:val="32"/>
        </w:rPr>
        <w:t>组织民政部门做好遇难人员家属安抚工作，妥善处置遇难人员遗体。</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9</w:t>
      </w:r>
      <w:r>
        <w:rPr>
          <w:rFonts w:eastAsia="仿宋_GB2312"/>
          <w:sz w:val="32"/>
          <w:szCs w:val="32"/>
        </w:rPr>
        <w:t>）</w:t>
      </w:r>
      <w:r>
        <w:rPr>
          <w:rFonts w:eastAsia="仿宋_GB2312"/>
          <w:sz w:val="32"/>
          <w:szCs w:val="32"/>
        </w:rPr>
        <w:t>后勤保障组组织财政、应急部门</w:t>
      </w:r>
      <w:r>
        <w:rPr>
          <w:rFonts w:eastAsia="仿宋_GB2312"/>
          <w:sz w:val="32"/>
          <w:szCs w:val="32"/>
        </w:rPr>
        <w:t>启用应急</w:t>
      </w:r>
      <w:r>
        <w:rPr>
          <w:rFonts w:eastAsia="仿宋_GB2312"/>
          <w:sz w:val="32"/>
          <w:szCs w:val="32"/>
        </w:rPr>
        <w:t>资金</w:t>
      </w:r>
      <w:r>
        <w:rPr>
          <w:rFonts w:eastAsia="仿宋_GB2312"/>
          <w:sz w:val="32"/>
          <w:szCs w:val="32"/>
        </w:rPr>
        <w:t>和应急救援储备物资，必要时调用其他应急救援物资、设备、设施、工具。</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0</w:t>
      </w:r>
      <w:r>
        <w:rPr>
          <w:rFonts w:eastAsia="仿宋_GB2312"/>
          <w:sz w:val="32"/>
          <w:szCs w:val="32"/>
        </w:rPr>
        <w:t>）</w:t>
      </w:r>
      <w:r>
        <w:rPr>
          <w:rFonts w:eastAsia="仿宋_GB2312"/>
          <w:sz w:val="32"/>
          <w:szCs w:val="32"/>
        </w:rPr>
        <w:t>综合协调组</w:t>
      </w:r>
      <w:r>
        <w:rPr>
          <w:rFonts w:eastAsia="仿宋_GB2312"/>
          <w:sz w:val="32"/>
          <w:szCs w:val="32"/>
        </w:rPr>
        <w:t>根据需要，请求</w:t>
      </w:r>
      <w:r>
        <w:rPr>
          <w:rFonts w:eastAsia="仿宋_GB2312"/>
          <w:sz w:val="32"/>
          <w:szCs w:val="32"/>
          <w:lang w:val="en"/>
        </w:rPr>
        <w:t>武警天津总队</w:t>
      </w:r>
      <w:r>
        <w:rPr>
          <w:rFonts w:eastAsia="仿宋_GB2312"/>
          <w:sz w:val="32"/>
          <w:szCs w:val="32"/>
        </w:rPr>
        <w:t>、</w:t>
      </w:r>
      <w:r>
        <w:rPr>
          <w:rFonts w:eastAsia="仿宋_GB2312"/>
          <w:sz w:val="32"/>
          <w:szCs w:val="32"/>
        </w:rPr>
        <w:t>天津警备区</w:t>
      </w:r>
      <w:r>
        <w:rPr>
          <w:rFonts w:eastAsia="仿宋_GB2312"/>
          <w:sz w:val="32"/>
          <w:szCs w:val="32"/>
        </w:rPr>
        <w:t>提供</w:t>
      </w:r>
      <w:r>
        <w:rPr>
          <w:rFonts w:eastAsia="仿宋_GB2312"/>
          <w:sz w:val="32"/>
          <w:szCs w:val="32"/>
        </w:rPr>
        <w:t>应急救援力量支援或协助救援。</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11</w:t>
      </w:r>
      <w:r>
        <w:rPr>
          <w:rFonts w:eastAsia="仿宋_GB2312"/>
          <w:sz w:val="32"/>
          <w:szCs w:val="32"/>
        </w:rPr>
        <w:t>）</w:t>
      </w:r>
      <w:r>
        <w:rPr>
          <w:rFonts w:eastAsia="仿宋_GB2312"/>
          <w:sz w:val="32"/>
          <w:szCs w:val="32"/>
        </w:rPr>
        <w:t>新闻宣传组组织宣传、</w:t>
      </w:r>
      <w:proofErr w:type="gramStart"/>
      <w:r>
        <w:rPr>
          <w:rFonts w:eastAsia="仿宋_GB2312"/>
          <w:sz w:val="32"/>
          <w:szCs w:val="32"/>
        </w:rPr>
        <w:t>网信部门</w:t>
      </w:r>
      <w:proofErr w:type="gramEnd"/>
      <w:r>
        <w:rPr>
          <w:rFonts w:eastAsia="仿宋_GB2312"/>
          <w:sz w:val="32"/>
          <w:szCs w:val="32"/>
        </w:rPr>
        <w:t>进行</w:t>
      </w:r>
      <w:r>
        <w:rPr>
          <w:rFonts w:eastAsia="仿宋_GB2312"/>
          <w:sz w:val="32"/>
          <w:szCs w:val="32"/>
        </w:rPr>
        <w:t>新闻</w:t>
      </w:r>
      <w:r>
        <w:rPr>
          <w:rFonts w:eastAsia="仿宋_GB2312"/>
          <w:sz w:val="32"/>
          <w:szCs w:val="32"/>
        </w:rPr>
        <w:t>采访</w:t>
      </w:r>
      <w:r>
        <w:rPr>
          <w:rFonts w:eastAsia="仿宋_GB2312"/>
          <w:sz w:val="32"/>
          <w:szCs w:val="32"/>
        </w:rPr>
        <w:t>报道，及时</w:t>
      </w:r>
      <w:r>
        <w:rPr>
          <w:rFonts w:eastAsia="仿宋_GB2312"/>
          <w:sz w:val="32"/>
          <w:szCs w:val="32"/>
        </w:rPr>
        <w:t>掌握应急处置工作进展</w:t>
      </w:r>
      <w:r>
        <w:rPr>
          <w:rFonts w:eastAsia="仿宋_GB2312"/>
          <w:sz w:val="32"/>
          <w:szCs w:val="32"/>
        </w:rPr>
        <w:t>；按照市城市道桥指挥部要求，筹备召开新闻发布会，通报突发事件影响及应急处置工作进展情况；加强</w:t>
      </w:r>
      <w:r>
        <w:rPr>
          <w:rFonts w:eastAsia="仿宋_GB2312"/>
          <w:sz w:val="32"/>
          <w:szCs w:val="32"/>
        </w:rPr>
        <w:t>舆情</w:t>
      </w:r>
      <w:r>
        <w:rPr>
          <w:rFonts w:eastAsia="仿宋_GB2312"/>
          <w:sz w:val="32"/>
          <w:szCs w:val="32"/>
        </w:rPr>
        <w:t>监管，依法打击编造、传播有关</w:t>
      </w:r>
      <w:r>
        <w:rPr>
          <w:rFonts w:eastAsia="仿宋_GB2312"/>
          <w:sz w:val="32"/>
          <w:szCs w:val="32"/>
        </w:rPr>
        <w:t>城市道路桥梁</w:t>
      </w:r>
      <w:r>
        <w:rPr>
          <w:rFonts w:eastAsia="仿宋_GB2312"/>
          <w:sz w:val="32"/>
          <w:szCs w:val="32"/>
        </w:rPr>
        <w:t>突发事件事态发展或者应急处置工作虚假信息的行为。</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12</w:t>
      </w:r>
      <w:r>
        <w:rPr>
          <w:rFonts w:eastAsia="仿宋_GB2312"/>
          <w:sz w:val="32"/>
          <w:szCs w:val="32"/>
        </w:rPr>
        <w:t>）后勤保障组组织卫生健康部门</w:t>
      </w:r>
      <w:r>
        <w:rPr>
          <w:rFonts w:eastAsia="仿宋_GB2312"/>
          <w:sz w:val="32"/>
          <w:szCs w:val="32"/>
        </w:rPr>
        <w:t>加强事发路段现场的公共卫生监测，</w:t>
      </w:r>
      <w:r>
        <w:rPr>
          <w:rFonts w:eastAsia="仿宋_GB2312"/>
          <w:sz w:val="32"/>
          <w:szCs w:val="32"/>
        </w:rPr>
        <w:t>加强现场消杀，</w:t>
      </w:r>
      <w:r>
        <w:rPr>
          <w:rFonts w:eastAsia="仿宋_GB2312"/>
          <w:sz w:val="32"/>
          <w:szCs w:val="32"/>
        </w:rPr>
        <w:t>防止疾病、环境污染等次生、衍生事件发生。</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13</w:t>
      </w:r>
      <w:r>
        <w:rPr>
          <w:rFonts w:eastAsia="仿宋_GB2312"/>
          <w:sz w:val="32"/>
          <w:szCs w:val="32"/>
        </w:rPr>
        <w:t>）市城市道桥指挥部依据相关法律、法规、规章规定，认为必要的其他应急处置措施。</w:t>
      </w:r>
    </w:p>
    <w:p w:rsidR="00EF71BA" w:rsidRDefault="005C7F78">
      <w:pPr>
        <w:ind w:firstLineChars="200" w:firstLine="622"/>
        <w:rPr>
          <w:rFonts w:eastAsia="仿宋_GB2312"/>
          <w:sz w:val="32"/>
          <w:szCs w:val="32"/>
        </w:rPr>
      </w:pPr>
      <w:r>
        <w:rPr>
          <w:rFonts w:eastAsia="仿宋_GB2312"/>
          <w:sz w:val="32"/>
          <w:szCs w:val="32"/>
          <w:lang w:val="en"/>
        </w:rPr>
        <w:t>5</w:t>
      </w:r>
      <w:r>
        <w:rPr>
          <w:rFonts w:eastAsia="仿宋_GB2312"/>
          <w:sz w:val="32"/>
          <w:szCs w:val="32"/>
        </w:rPr>
        <w:t>.</w:t>
      </w:r>
      <w:r>
        <w:rPr>
          <w:rFonts w:eastAsia="仿宋_GB2312"/>
          <w:sz w:val="32"/>
          <w:szCs w:val="32"/>
          <w:lang w:val="en"/>
        </w:rPr>
        <w:t>2</w:t>
      </w:r>
      <w:r>
        <w:rPr>
          <w:rFonts w:eastAsia="仿宋_GB2312"/>
          <w:sz w:val="32"/>
          <w:szCs w:val="32"/>
        </w:rPr>
        <w:t>.</w:t>
      </w:r>
      <w:r>
        <w:rPr>
          <w:rFonts w:eastAsia="仿宋_GB2312"/>
          <w:sz w:val="32"/>
          <w:szCs w:val="32"/>
          <w:lang w:val="en"/>
        </w:rPr>
        <w:t>2</w:t>
      </w:r>
      <w:proofErr w:type="gramStart"/>
      <w:r>
        <w:rPr>
          <w:rFonts w:eastAsia="仿宋_GB2312"/>
          <w:sz w:val="32"/>
          <w:szCs w:val="32"/>
          <w:lang w:val="en"/>
        </w:rPr>
        <w:t>二</w:t>
      </w:r>
      <w:proofErr w:type="gramEnd"/>
      <w:r>
        <w:rPr>
          <w:rFonts w:eastAsia="仿宋_GB2312"/>
          <w:sz w:val="32"/>
          <w:szCs w:val="32"/>
        </w:rPr>
        <w:t>级应急响应处置措施</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运输保障组</w:t>
      </w:r>
      <w:r>
        <w:rPr>
          <w:rFonts w:eastAsia="仿宋_GB2312"/>
          <w:sz w:val="32"/>
          <w:szCs w:val="32"/>
        </w:rPr>
        <w:t>组织消防、卫生健康、交通部门营救受灾和被困人员，疏散、撤离并妥善安置受威胁人员。</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）城市道路桥梁抢通组组织道路养护、公安部门迅速查明城市</w:t>
      </w:r>
      <w:r>
        <w:rPr>
          <w:rFonts w:eastAsia="仿宋_GB2312"/>
          <w:sz w:val="32"/>
          <w:szCs w:val="32"/>
        </w:rPr>
        <w:t>道路桥梁设施</w:t>
      </w:r>
      <w:r>
        <w:rPr>
          <w:rFonts w:eastAsia="仿宋_GB2312"/>
          <w:sz w:val="32"/>
          <w:szCs w:val="32"/>
        </w:rPr>
        <w:t>受损部位、受损程度，采取临时加固措施，对受损设施区域周边进行封闭，同时进行交通疏导。</w:t>
      </w:r>
    </w:p>
    <w:p w:rsidR="00EF71BA" w:rsidRDefault="005C7F78">
      <w:pPr>
        <w:ind w:firstLineChars="200" w:firstLine="622"/>
        <w:rPr>
          <w:rFonts w:eastAsia="仿宋_GB2312"/>
          <w:sz w:val="32"/>
          <w:szCs w:val="32"/>
        </w:rPr>
      </w:pPr>
      <w:r>
        <w:rPr>
          <w:rFonts w:eastAsia="仿宋_GB2312"/>
          <w:sz w:val="32"/>
          <w:szCs w:val="32"/>
        </w:rPr>
        <w:lastRenderedPageBreak/>
        <w:t>（</w:t>
      </w:r>
      <w:r>
        <w:rPr>
          <w:rFonts w:eastAsia="仿宋_GB2312"/>
          <w:sz w:val="32"/>
          <w:szCs w:val="32"/>
        </w:rPr>
        <w:t>3</w:t>
      </w:r>
      <w:r>
        <w:rPr>
          <w:rFonts w:eastAsia="仿宋_GB2312"/>
          <w:sz w:val="32"/>
          <w:szCs w:val="32"/>
        </w:rPr>
        <w:t>）后勤保障组组织气象部门开展气象监测预报，分析</w:t>
      </w:r>
      <w:proofErr w:type="gramStart"/>
      <w:r>
        <w:rPr>
          <w:rFonts w:eastAsia="仿宋_GB2312"/>
          <w:sz w:val="32"/>
          <w:szCs w:val="32"/>
        </w:rPr>
        <w:t>研</w:t>
      </w:r>
      <w:proofErr w:type="gramEnd"/>
      <w:r>
        <w:rPr>
          <w:rFonts w:eastAsia="仿宋_GB2312"/>
          <w:sz w:val="32"/>
          <w:szCs w:val="32"/>
        </w:rPr>
        <w:t>判事发区域天气变化情况。</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）运输保障组</w:t>
      </w:r>
      <w:r>
        <w:rPr>
          <w:rFonts w:eastAsia="仿宋_GB2312"/>
          <w:sz w:val="32"/>
          <w:szCs w:val="32"/>
        </w:rPr>
        <w:t>组织交通、公安、卫生健康部门迅速组织调度抢险救援车辆到达事故现场，组织人员、物资转运，确保人员及时救治，物资及时到达。</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）城市道路桥梁抢通组组织道路养护部门抢修损坏的城市道路桥</w:t>
      </w:r>
      <w:r>
        <w:rPr>
          <w:rFonts w:eastAsia="仿宋_GB2312"/>
          <w:sz w:val="32"/>
          <w:szCs w:val="32"/>
        </w:rPr>
        <w:t>梁设施。</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w:t>
      </w:r>
      <w:r>
        <w:rPr>
          <w:rFonts w:eastAsia="仿宋_GB2312"/>
          <w:sz w:val="32"/>
          <w:szCs w:val="32"/>
        </w:rPr>
        <w:t>城市道路桥梁抢通组组织通信、水务、电力、城管部门</w:t>
      </w:r>
      <w:r>
        <w:rPr>
          <w:rFonts w:eastAsia="仿宋_GB2312"/>
          <w:sz w:val="32"/>
          <w:szCs w:val="32"/>
        </w:rPr>
        <w:t>抢修被损坏的通信、供水、排水、供电、供气、供热等公共设施，短时间难以恢复的，实施临时过渡方案，确保社会生产生活秩序正常。</w:t>
      </w:r>
    </w:p>
    <w:p w:rsidR="00EF71BA" w:rsidRDefault="005C7F78">
      <w:pPr>
        <w:ind w:firstLineChars="200" w:firstLine="622"/>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sz w:val="32"/>
          <w:szCs w:val="32"/>
        </w:rPr>
        <w:t>新闻宣传组组织宣传、</w:t>
      </w:r>
      <w:proofErr w:type="gramStart"/>
      <w:r>
        <w:rPr>
          <w:rFonts w:eastAsia="仿宋_GB2312"/>
          <w:sz w:val="32"/>
          <w:szCs w:val="32"/>
        </w:rPr>
        <w:t>网信部门</w:t>
      </w:r>
      <w:proofErr w:type="gramEnd"/>
      <w:r>
        <w:rPr>
          <w:rFonts w:eastAsia="仿宋_GB2312"/>
          <w:sz w:val="32"/>
          <w:szCs w:val="32"/>
        </w:rPr>
        <w:t>进行</w:t>
      </w:r>
      <w:r>
        <w:rPr>
          <w:rFonts w:eastAsia="仿宋_GB2312"/>
          <w:sz w:val="32"/>
          <w:szCs w:val="32"/>
        </w:rPr>
        <w:t>新闻</w:t>
      </w:r>
      <w:r>
        <w:rPr>
          <w:rFonts w:eastAsia="仿宋_GB2312"/>
          <w:sz w:val="32"/>
          <w:szCs w:val="32"/>
        </w:rPr>
        <w:t>采访</w:t>
      </w:r>
      <w:r>
        <w:rPr>
          <w:rFonts w:eastAsia="仿宋_GB2312"/>
          <w:sz w:val="32"/>
          <w:szCs w:val="32"/>
        </w:rPr>
        <w:t>报道，及时</w:t>
      </w:r>
      <w:r>
        <w:rPr>
          <w:rFonts w:eastAsia="仿宋_GB2312"/>
          <w:sz w:val="32"/>
          <w:szCs w:val="32"/>
        </w:rPr>
        <w:t>掌握应急处置工作进展</w:t>
      </w:r>
      <w:r>
        <w:rPr>
          <w:rFonts w:eastAsia="仿宋_GB2312"/>
          <w:sz w:val="32"/>
          <w:szCs w:val="32"/>
        </w:rPr>
        <w:t>；按照市城市道桥指挥部要求，筹备召开新闻发布会，通报突发事件影响及应急处置工作进展情况。</w:t>
      </w:r>
    </w:p>
    <w:p w:rsidR="00EF71BA" w:rsidRDefault="005C7F78">
      <w:pPr>
        <w:ind w:firstLineChars="200" w:firstLine="622"/>
      </w:pPr>
      <w:r>
        <w:rPr>
          <w:rFonts w:eastAsia="仿宋_GB2312"/>
          <w:sz w:val="32"/>
          <w:szCs w:val="32"/>
        </w:rPr>
        <w:t>（</w:t>
      </w:r>
      <w:r>
        <w:rPr>
          <w:rFonts w:eastAsia="仿宋_GB2312"/>
          <w:sz w:val="32"/>
          <w:szCs w:val="32"/>
        </w:rPr>
        <w:t>8</w:t>
      </w:r>
      <w:r>
        <w:rPr>
          <w:rFonts w:eastAsia="仿宋_GB2312"/>
          <w:sz w:val="32"/>
          <w:szCs w:val="32"/>
        </w:rPr>
        <w:t>）</w:t>
      </w:r>
      <w:r>
        <w:rPr>
          <w:rFonts w:eastAsia="仿宋_GB2312"/>
          <w:sz w:val="32"/>
          <w:szCs w:val="32"/>
        </w:rPr>
        <w:t>市城市道桥指挥部依据相关法律、法规、规章规定，认为必要的其他应急处置措施。</w:t>
      </w:r>
    </w:p>
    <w:p w:rsidR="00EF71BA" w:rsidRDefault="005C7F78">
      <w:pPr>
        <w:pStyle w:val="0"/>
        <w:adjustRightInd w:val="0"/>
        <w:ind w:firstLineChars="200" w:firstLine="622"/>
        <w:rPr>
          <w:rFonts w:eastAsia="楷体_GB2312"/>
          <w:sz w:val="32"/>
          <w:szCs w:val="32"/>
        </w:rPr>
      </w:pPr>
      <w:r>
        <w:rPr>
          <w:rFonts w:eastAsia="楷体_GB2312"/>
          <w:sz w:val="32"/>
          <w:szCs w:val="32"/>
        </w:rPr>
        <w:t xml:space="preserve">5.3 </w:t>
      </w:r>
      <w:r>
        <w:rPr>
          <w:rFonts w:eastAsia="楷体_GB2312"/>
          <w:sz w:val="32"/>
          <w:szCs w:val="32"/>
        </w:rPr>
        <w:t>应急结束</w:t>
      </w:r>
      <w:bookmarkEnd w:id="411"/>
      <w:bookmarkEnd w:id="412"/>
      <w:bookmarkEnd w:id="413"/>
    </w:p>
    <w:p w:rsidR="00EF71BA" w:rsidRDefault="005C7F78">
      <w:pPr>
        <w:pStyle w:val="0"/>
        <w:adjustRightInd w:val="0"/>
        <w:ind w:firstLineChars="200" w:firstLine="622"/>
        <w:rPr>
          <w:rFonts w:eastAsia="仿宋_GB2312"/>
          <w:sz w:val="32"/>
          <w:szCs w:val="32"/>
        </w:rPr>
      </w:pPr>
      <w:r>
        <w:rPr>
          <w:rFonts w:eastAsia="仿宋_GB2312"/>
          <w:sz w:val="32"/>
          <w:szCs w:val="32"/>
        </w:rPr>
        <w:t>5.3</w:t>
      </w:r>
      <w:r>
        <w:rPr>
          <w:rFonts w:eastAsia="仿宋_GB2312"/>
          <w:sz w:val="32"/>
          <w:szCs w:val="32"/>
        </w:rPr>
        <w:t xml:space="preserve">.1 </w:t>
      </w:r>
      <w:r>
        <w:rPr>
          <w:rFonts w:eastAsia="仿宋_GB2312"/>
          <w:sz w:val="32"/>
          <w:szCs w:val="32"/>
        </w:rPr>
        <w:t>城市道路桥梁</w:t>
      </w:r>
      <w:r>
        <w:rPr>
          <w:rFonts w:eastAsia="仿宋_GB2312"/>
          <w:sz w:val="32"/>
          <w:szCs w:val="32"/>
        </w:rPr>
        <w:t>突发事件处置工作基本完成，</w:t>
      </w:r>
      <w:r>
        <w:rPr>
          <w:rFonts w:eastAsia="仿宋_GB2312"/>
          <w:sz w:val="32"/>
          <w:szCs w:val="32"/>
        </w:rPr>
        <w:t>总结评估组</w:t>
      </w:r>
      <w:r>
        <w:rPr>
          <w:rFonts w:eastAsia="仿宋_GB2312"/>
          <w:sz w:val="32"/>
          <w:szCs w:val="32"/>
        </w:rPr>
        <w:t>组织相关成员单位现场勘查，专家评估后，确定受损城市道路桥梁设施修复完成或受损部分对周边区域影响得到完全控制后</w:t>
      </w:r>
      <w:r>
        <w:rPr>
          <w:rFonts w:eastAsia="仿宋_GB2312"/>
          <w:sz w:val="32"/>
          <w:szCs w:val="32"/>
        </w:rPr>
        <w:t>，应急处置工作即告结束。</w:t>
      </w:r>
    </w:p>
    <w:p w:rsidR="00EF71BA" w:rsidRDefault="005C7F78">
      <w:pPr>
        <w:pStyle w:val="0"/>
        <w:adjustRightInd w:val="0"/>
        <w:ind w:firstLineChars="200" w:firstLine="622"/>
        <w:rPr>
          <w:rFonts w:eastAsia="仿宋_GB2312"/>
          <w:sz w:val="32"/>
          <w:szCs w:val="32"/>
        </w:rPr>
      </w:pPr>
      <w:r>
        <w:rPr>
          <w:rFonts w:eastAsia="仿宋_GB2312"/>
          <w:sz w:val="32"/>
          <w:szCs w:val="32"/>
        </w:rPr>
        <w:t>5.3</w:t>
      </w:r>
      <w:r>
        <w:rPr>
          <w:rFonts w:eastAsia="仿宋_GB2312"/>
          <w:sz w:val="32"/>
          <w:szCs w:val="32"/>
        </w:rPr>
        <w:t>.2</w:t>
      </w:r>
      <w:r>
        <w:rPr>
          <w:rFonts w:eastAsia="仿宋_GB2312" w:hint="eastAsia"/>
          <w:sz w:val="32"/>
          <w:szCs w:val="32"/>
        </w:rPr>
        <w:t xml:space="preserve"> </w:t>
      </w:r>
      <w:r>
        <w:rPr>
          <w:rFonts w:eastAsia="仿宋_GB2312"/>
          <w:sz w:val="32"/>
          <w:szCs w:val="32"/>
        </w:rPr>
        <w:t>特别重大</w:t>
      </w:r>
      <w:r>
        <w:rPr>
          <w:rFonts w:eastAsia="仿宋_GB2312"/>
          <w:sz w:val="32"/>
          <w:szCs w:val="32"/>
        </w:rPr>
        <w:t>、</w:t>
      </w:r>
      <w:r>
        <w:rPr>
          <w:rFonts w:eastAsia="仿宋_GB2312"/>
          <w:sz w:val="32"/>
          <w:szCs w:val="32"/>
        </w:rPr>
        <w:t>重大</w:t>
      </w:r>
      <w:r>
        <w:rPr>
          <w:rFonts w:eastAsia="仿宋_GB2312"/>
          <w:sz w:val="32"/>
          <w:szCs w:val="32"/>
        </w:rPr>
        <w:t>城市道路桥梁</w:t>
      </w:r>
      <w:r>
        <w:rPr>
          <w:rFonts w:eastAsia="仿宋_GB2312"/>
          <w:sz w:val="32"/>
          <w:szCs w:val="32"/>
        </w:rPr>
        <w:t>突发事件，由市城市道</w:t>
      </w:r>
      <w:r>
        <w:rPr>
          <w:rFonts w:eastAsia="仿宋_GB2312"/>
          <w:sz w:val="32"/>
          <w:szCs w:val="32"/>
        </w:rPr>
        <w:t>桥</w:t>
      </w:r>
      <w:r>
        <w:rPr>
          <w:rFonts w:eastAsia="仿宋_GB2312"/>
          <w:sz w:val="32"/>
          <w:szCs w:val="32"/>
        </w:rPr>
        <w:lastRenderedPageBreak/>
        <w:t>指挥部</w:t>
      </w:r>
      <w:r>
        <w:rPr>
          <w:rFonts w:eastAsia="仿宋_GB2312"/>
          <w:sz w:val="32"/>
          <w:szCs w:val="32"/>
        </w:rPr>
        <w:t>按程序</w:t>
      </w:r>
      <w:r>
        <w:rPr>
          <w:rFonts w:eastAsia="仿宋_GB2312"/>
          <w:sz w:val="32"/>
          <w:szCs w:val="32"/>
        </w:rPr>
        <w:t>宣布应急结束。</w:t>
      </w:r>
      <w:r>
        <w:rPr>
          <w:rFonts w:eastAsia="仿宋_GB2312"/>
          <w:sz w:val="32"/>
          <w:szCs w:val="32"/>
        </w:rPr>
        <w:t>较大、</w:t>
      </w:r>
      <w:r>
        <w:rPr>
          <w:rFonts w:eastAsia="仿宋_GB2312"/>
          <w:sz w:val="32"/>
          <w:szCs w:val="32"/>
        </w:rPr>
        <w:t>一般</w:t>
      </w:r>
      <w:r>
        <w:rPr>
          <w:rFonts w:eastAsia="仿宋_GB2312"/>
          <w:sz w:val="32"/>
          <w:szCs w:val="32"/>
        </w:rPr>
        <w:t>城市道路桥梁</w:t>
      </w:r>
      <w:r>
        <w:rPr>
          <w:rFonts w:eastAsia="仿宋_GB2312"/>
          <w:sz w:val="32"/>
          <w:szCs w:val="32"/>
        </w:rPr>
        <w:t>突发事件由负责处置的区人民政府或</w:t>
      </w:r>
      <w:r>
        <w:rPr>
          <w:rFonts w:eastAsia="仿宋_GB2312"/>
          <w:sz w:val="32"/>
          <w:szCs w:val="32"/>
        </w:rPr>
        <w:t>区城市道路桥梁应急</w:t>
      </w:r>
      <w:r>
        <w:rPr>
          <w:rFonts w:eastAsia="仿宋_GB2312"/>
          <w:sz w:val="32"/>
          <w:szCs w:val="32"/>
        </w:rPr>
        <w:t>组织指挥</w:t>
      </w:r>
      <w:r>
        <w:rPr>
          <w:rFonts w:eastAsia="仿宋_GB2312"/>
          <w:sz w:val="32"/>
          <w:szCs w:val="32"/>
        </w:rPr>
        <w:t>机构</w:t>
      </w:r>
      <w:r>
        <w:rPr>
          <w:rFonts w:eastAsia="仿宋_GB2312"/>
          <w:sz w:val="32"/>
          <w:szCs w:val="32"/>
        </w:rPr>
        <w:t>宣布应急结束</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5.3</w:t>
      </w:r>
      <w:r>
        <w:rPr>
          <w:rFonts w:eastAsia="仿宋_GB2312"/>
          <w:sz w:val="32"/>
          <w:szCs w:val="32"/>
        </w:rPr>
        <w:t xml:space="preserve">.3 </w:t>
      </w:r>
      <w:r>
        <w:rPr>
          <w:rFonts w:eastAsia="仿宋_GB2312"/>
          <w:sz w:val="32"/>
          <w:szCs w:val="32"/>
        </w:rPr>
        <w:t>应急结束后，市城市道</w:t>
      </w:r>
      <w:r>
        <w:rPr>
          <w:rFonts w:eastAsia="仿宋_GB2312"/>
          <w:sz w:val="32"/>
          <w:szCs w:val="32"/>
        </w:rPr>
        <w:t>桥</w:t>
      </w:r>
      <w:r>
        <w:rPr>
          <w:rFonts w:eastAsia="仿宋_GB2312"/>
          <w:sz w:val="32"/>
          <w:szCs w:val="32"/>
        </w:rPr>
        <w:t>指挥部</w:t>
      </w:r>
      <w:r>
        <w:rPr>
          <w:rFonts w:eastAsia="仿宋_GB2312"/>
          <w:sz w:val="32"/>
          <w:szCs w:val="32"/>
        </w:rPr>
        <w:t>办公室</w:t>
      </w:r>
      <w:r>
        <w:rPr>
          <w:rFonts w:eastAsia="仿宋_GB2312"/>
          <w:sz w:val="32"/>
          <w:szCs w:val="32"/>
        </w:rPr>
        <w:t>及时通知参与</w:t>
      </w:r>
      <w:r>
        <w:rPr>
          <w:rFonts w:eastAsia="仿宋_GB2312"/>
          <w:sz w:val="32"/>
          <w:szCs w:val="32"/>
        </w:rPr>
        <w:t>应急</w:t>
      </w:r>
      <w:r>
        <w:rPr>
          <w:rFonts w:eastAsia="仿宋_GB2312"/>
          <w:sz w:val="32"/>
          <w:szCs w:val="32"/>
        </w:rPr>
        <w:t>处置的</w:t>
      </w:r>
      <w:r>
        <w:rPr>
          <w:rFonts w:eastAsia="仿宋_GB2312"/>
          <w:sz w:val="32"/>
          <w:szCs w:val="32"/>
        </w:rPr>
        <w:t>各</w:t>
      </w:r>
      <w:r>
        <w:rPr>
          <w:rFonts w:eastAsia="仿宋_GB2312"/>
          <w:sz w:val="32"/>
          <w:szCs w:val="32"/>
        </w:rPr>
        <w:t>部门</w:t>
      </w:r>
      <w:r>
        <w:rPr>
          <w:rFonts w:eastAsia="仿宋_GB2312"/>
          <w:sz w:val="32"/>
          <w:szCs w:val="32"/>
        </w:rPr>
        <w:t>、</w:t>
      </w:r>
      <w:r>
        <w:rPr>
          <w:rFonts w:eastAsia="仿宋_GB2312"/>
          <w:sz w:val="32"/>
          <w:szCs w:val="32"/>
        </w:rPr>
        <w:t>单位</w:t>
      </w:r>
      <w:bookmarkStart w:id="414" w:name="_Toc366747959"/>
      <w:bookmarkStart w:id="415" w:name="_Toc56676530"/>
      <w:bookmarkStart w:id="416" w:name="_Toc366749988"/>
      <w:r>
        <w:rPr>
          <w:rFonts w:eastAsia="仿宋_GB2312"/>
          <w:sz w:val="32"/>
          <w:szCs w:val="32"/>
        </w:rPr>
        <w:t>解除应急措施</w:t>
      </w:r>
      <w:r>
        <w:rPr>
          <w:rFonts w:eastAsia="仿宋_GB2312"/>
          <w:sz w:val="32"/>
          <w:szCs w:val="32"/>
        </w:rPr>
        <w:t>。必要时，通过</w:t>
      </w:r>
      <w:r>
        <w:rPr>
          <w:rFonts w:eastAsia="仿宋_GB2312"/>
          <w:sz w:val="32"/>
          <w:szCs w:val="32"/>
        </w:rPr>
        <w:t>信息发布平台和</w:t>
      </w:r>
      <w:r>
        <w:rPr>
          <w:rFonts w:eastAsia="仿宋_GB2312"/>
          <w:sz w:val="32"/>
          <w:szCs w:val="32"/>
        </w:rPr>
        <w:t>新闻媒体</w:t>
      </w:r>
      <w:r>
        <w:rPr>
          <w:rFonts w:eastAsia="仿宋_GB2312"/>
          <w:sz w:val="32"/>
          <w:szCs w:val="32"/>
        </w:rPr>
        <w:t>等</w:t>
      </w:r>
      <w:r>
        <w:rPr>
          <w:rFonts w:eastAsia="仿宋_GB2312"/>
          <w:sz w:val="32"/>
          <w:szCs w:val="32"/>
        </w:rPr>
        <w:t>向社会发布应急结束信息。</w:t>
      </w:r>
    </w:p>
    <w:p w:rsidR="00EF71BA" w:rsidRDefault="005C7F78">
      <w:pPr>
        <w:pStyle w:val="0"/>
        <w:adjustRightInd w:val="0"/>
        <w:ind w:firstLineChars="200" w:firstLine="622"/>
        <w:rPr>
          <w:rFonts w:eastAsia="黑体"/>
          <w:sz w:val="32"/>
          <w:szCs w:val="32"/>
        </w:rPr>
      </w:pPr>
      <w:r>
        <w:rPr>
          <w:rFonts w:eastAsia="黑体"/>
          <w:sz w:val="32"/>
          <w:szCs w:val="32"/>
        </w:rPr>
        <w:t xml:space="preserve">6 </w:t>
      </w:r>
      <w:bookmarkStart w:id="417" w:name="_Toc56676531"/>
      <w:bookmarkStart w:id="418" w:name="_Toc366749989"/>
      <w:bookmarkStart w:id="419" w:name="_Toc366747960"/>
      <w:bookmarkEnd w:id="414"/>
      <w:bookmarkEnd w:id="415"/>
      <w:bookmarkEnd w:id="416"/>
      <w:r>
        <w:rPr>
          <w:rFonts w:eastAsia="黑体"/>
          <w:sz w:val="32"/>
          <w:szCs w:val="32"/>
        </w:rPr>
        <w:t>后期处置</w:t>
      </w:r>
    </w:p>
    <w:p w:rsidR="00EF71BA" w:rsidRDefault="005C7F78">
      <w:pPr>
        <w:pStyle w:val="0"/>
        <w:adjustRightInd w:val="0"/>
        <w:ind w:firstLineChars="200" w:firstLine="622"/>
        <w:rPr>
          <w:rFonts w:eastAsia="楷体_GB2312"/>
          <w:sz w:val="32"/>
          <w:szCs w:val="32"/>
        </w:rPr>
      </w:pPr>
      <w:bookmarkStart w:id="420" w:name="_Toc366749990"/>
      <w:bookmarkStart w:id="421" w:name="_Toc56676532"/>
      <w:bookmarkStart w:id="422" w:name="_Toc366747961"/>
      <w:bookmarkEnd w:id="417"/>
      <w:bookmarkEnd w:id="418"/>
      <w:bookmarkEnd w:id="419"/>
      <w:r>
        <w:rPr>
          <w:rFonts w:eastAsia="楷体_GB2312"/>
          <w:sz w:val="32"/>
          <w:szCs w:val="32"/>
        </w:rPr>
        <w:t>6.1</w:t>
      </w:r>
      <w:bookmarkStart w:id="423" w:name="_Toc366749991"/>
      <w:bookmarkStart w:id="424" w:name="_Toc56676533"/>
      <w:bookmarkStart w:id="425" w:name="_Toc366747962"/>
      <w:r>
        <w:rPr>
          <w:rFonts w:eastAsia="楷体_GB2312"/>
          <w:sz w:val="32"/>
          <w:szCs w:val="32"/>
        </w:rPr>
        <w:t xml:space="preserve"> </w:t>
      </w:r>
      <w:r>
        <w:rPr>
          <w:rFonts w:eastAsia="楷体_GB2312"/>
          <w:sz w:val="32"/>
          <w:szCs w:val="32"/>
        </w:rPr>
        <w:t>恢复重建</w:t>
      </w:r>
      <w:bookmarkEnd w:id="423"/>
      <w:bookmarkEnd w:id="424"/>
      <w:bookmarkEnd w:id="425"/>
    </w:p>
    <w:p w:rsidR="00EF71BA" w:rsidRDefault="005C7F78">
      <w:pPr>
        <w:pStyle w:val="0"/>
        <w:adjustRightInd w:val="0"/>
        <w:ind w:firstLineChars="200" w:firstLine="622"/>
      </w:pPr>
      <w:r>
        <w:rPr>
          <w:rFonts w:eastAsia="仿宋_GB2312"/>
          <w:sz w:val="32"/>
          <w:szCs w:val="32"/>
        </w:rPr>
        <w:t>城市道路桥梁</w:t>
      </w:r>
      <w:r>
        <w:rPr>
          <w:rFonts w:eastAsia="仿宋_GB2312"/>
          <w:sz w:val="32"/>
          <w:szCs w:val="32"/>
        </w:rPr>
        <w:t>突发事件应急处置工作结束后</w:t>
      </w:r>
      <w:r>
        <w:rPr>
          <w:rFonts w:eastAsia="仿宋_GB2312"/>
          <w:sz w:val="32"/>
          <w:szCs w:val="32"/>
        </w:rPr>
        <w:t>，恢复</w:t>
      </w:r>
      <w:proofErr w:type="gramStart"/>
      <w:r>
        <w:rPr>
          <w:rFonts w:eastAsia="仿宋_GB2312"/>
          <w:sz w:val="32"/>
          <w:szCs w:val="32"/>
        </w:rPr>
        <w:t>重建组</w:t>
      </w:r>
      <w:proofErr w:type="gramEnd"/>
      <w:r>
        <w:rPr>
          <w:rFonts w:eastAsia="仿宋_GB2312"/>
          <w:sz w:val="32"/>
          <w:szCs w:val="32"/>
        </w:rPr>
        <w:t>组织</w:t>
      </w:r>
      <w:r>
        <w:rPr>
          <w:rFonts w:eastAsia="仿宋_GB2312"/>
          <w:sz w:val="32"/>
          <w:szCs w:val="32"/>
        </w:rPr>
        <w:t>市</w:t>
      </w:r>
      <w:r>
        <w:rPr>
          <w:rFonts w:eastAsia="仿宋_GB2312"/>
          <w:sz w:val="32"/>
          <w:szCs w:val="32"/>
        </w:rPr>
        <w:t>、区城市管理委按照设施权属，制定恢复重建计划尽快组织实施，对受损城市道路桥梁设施进行维修加固，对毁损城市道路桥梁设施进行重建。</w:t>
      </w:r>
    </w:p>
    <w:p w:rsidR="00EF71BA" w:rsidRDefault="005C7F78">
      <w:pPr>
        <w:pStyle w:val="0"/>
        <w:adjustRightInd w:val="0"/>
        <w:ind w:firstLineChars="200" w:firstLine="622"/>
        <w:rPr>
          <w:rFonts w:eastAsia="楷体_GB2312"/>
          <w:sz w:val="32"/>
          <w:szCs w:val="32"/>
        </w:rPr>
      </w:pPr>
      <w:r>
        <w:rPr>
          <w:rFonts w:eastAsia="楷体_GB2312"/>
          <w:sz w:val="32"/>
          <w:szCs w:val="32"/>
        </w:rPr>
        <w:t>6</w:t>
      </w:r>
      <w:r>
        <w:rPr>
          <w:rFonts w:eastAsia="楷体_GB2312"/>
          <w:sz w:val="32"/>
          <w:szCs w:val="32"/>
        </w:rPr>
        <w:t>.</w:t>
      </w:r>
      <w:r>
        <w:rPr>
          <w:rFonts w:eastAsia="楷体_GB2312"/>
          <w:sz w:val="32"/>
          <w:szCs w:val="32"/>
        </w:rPr>
        <w:t>2</w:t>
      </w:r>
      <w:r>
        <w:rPr>
          <w:rFonts w:eastAsia="楷体_GB2312"/>
          <w:sz w:val="32"/>
          <w:szCs w:val="32"/>
        </w:rPr>
        <w:t xml:space="preserve"> </w:t>
      </w:r>
      <w:r>
        <w:rPr>
          <w:rFonts w:eastAsia="楷体_GB2312"/>
          <w:sz w:val="32"/>
          <w:szCs w:val="32"/>
        </w:rPr>
        <w:t>调查评估</w:t>
      </w:r>
      <w:bookmarkEnd w:id="420"/>
      <w:bookmarkEnd w:id="421"/>
      <w:bookmarkEnd w:id="422"/>
    </w:p>
    <w:p w:rsidR="00EF71BA" w:rsidRDefault="005C7F78">
      <w:pPr>
        <w:pStyle w:val="0"/>
        <w:adjustRightInd w:val="0"/>
        <w:ind w:firstLineChars="200" w:firstLine="622"/>
        <w:rPr>
          <w:rFonts w:eastAsia="仿宋_GB2312"/>
          <w:sz w:val="32"/>
          <w:szCs w:val="32"/>
        </w:rPr>
      </w:pPr>
      <w:r>
        <w:rPr>
          <w:rFonts w:eastAsia="仿宋_GB2312"/>
          <w:sz w:val="32"/>
          <w:szCs w:val="32"/>
        </w:rPr>
        <w:t>市城市道桥指挥部</w:t>
      </w:r>
      <w:r>
        <w:rPr>
          <w:rFonts w:eastAsia="仿宋_GB2312"/>
          <w:sz w:val="32"/>
          <w:szCs w:val="32"/>
        </w:rPr>
        <w:t>、事发地所在区人民政府按照城市道路桥梁突发事件处置权限，</w:t>
      </w:r>
      <w:r>
        <w:rPr>
          <w:rFonts w:eastAsia="仿宋_GB2312"/>
          <w:sz w:val="32"/>
          <w:szCs w:val="32"/>
        </w:rPr>
        <w:t>组织</w:t>
      </w:r>
      <w:r>
        <w:rPr>
          <w:rFonts w:eastAsia="仿宋_GB2312"/>
          <w:sz w:val="32"/>
          <w:szCs w:val="32"/>
        </w:rPr>
        <w:t>各</w:t>
      </w:r>
      <w:r>
        <w:rPr>
          <w:rFonts w:eastAsia="仿宋_GB2312"/>
          <w:sz w:val="32"/>
          <w:szCs w:val="32"/>
        </w:rPr>
        <w:t>成员单位</w:t>
      </w:r>
      <w:r>
        <w:rPr>
          <w:rFonts w:eastAsia="仿宋_GB2312"/>
          <w:sz w:val="32"/>
          <w:szCs w:val="32"/>
        </w:rPr>
        <w:t>成立调查小组，</w:t>
      </w:r>
      <w:r>
        <w:rPr>
          <w:rFonts w:eastAsia="仿宋_GB2312"/>
          <w:sz w:val="32"/>
          <w:szCs w:val="32"/>
        </w:rPr>
        <w:t>对</w:t>
      </w:r>
      <w:r>
        <w:rPr>
          <w:rFonts w:eastAsia="仿宋_GB2312"/>
          <w:sz w:val="32"/>
          <w:szCs w:val="32"/>
        </w:rPr>
        <w:t>城市道路桥梁</w:t>
      </w:r>
      <w:r>
        <w:rPr>
          <w:rFonts w:eastAsia="仿宋_GB2312"/>
          <w:sz w:val="32"/>
          <w:szCs w:val="32"/>
        </w:rPr>
        <w:t>突发事件的发生原因、影响范围、受灾程度和损失情况、应对过程</w:t>
      </w:r>
      <w:r>
        <w:rPr>
          <w:rFonts w:eastAsia="仿宋_GB2312"/>
          <w:sz w:val="32"/>
          <w:szCs w:val="32"/>
        </w:rPr>
        <w:t>、应急救援工作</w:t>
      </w:r>
      <w:r>
        <w:rPr>
          <w:rFonts w:eastAsia="仿宋_GB2312"/>
          <w:sz w:val="32"/>
          <w:szCs w:val="32"/>
        </w:rPr>
        <w:t>进行全面客观的调查、分析</w:t>
      </w:r>
      <w:r>
        <w:rPr>
          <w:rFonts w:eastAsia="仿宋_GB2312"/>
          <w:sz w:val="32"/>
          <w:szCs w:val="32"/>
        </w:rPr>
        <w:t>，</w:t>
      </w:r>
      <w:r>
        <w:rPr>
          <w:rFonts w:eastAsia="仿宋_GB2312"/>
          <w:sz w:val="32"/>
          <w:szCs w:val="32"/>
        </w:rPr>
        <w:t>总结经验教训，制定改进措施，形成调查评估报告并提交</w:t>
      </w:r>
      <w:r>
        <w:rPr>
          <w:rFonts w:eastAsia="仿宋_GB2312"/>
          <w:sz w:val="32"/>
          <w:szCs w:val="32"/>
        </w:rPr>
        <w:t>市</w:t>
      </w:r>
      <w:r>
        <w:rPr>
          <w:rFonts w:eastAsia="仿宋_GB2312"/>
          <w:sz w:val="32"/>
          <w:szCs w:val="32"/>
        </w:rPr>
        <w:t>委、</w:t>
      </w:r>
      <w:r>
        <w:rPr>
          <w:rFonts w:eastAsia="仿宋_GB2312"/>
          <w:sz w:val="32"/>
          <w:szCs w:val="32"/>
        </w:rPr>
        <w:t>市</w:t>
      </w:r>
      <w:r>
        <w:rPr>
          <w:rFonts w:eastAsia="仿宋_GB2312"/>
          <w:sz w:val="32"/>
          <w:szCs w:val="32"/>
        </w:rPr>
        <w:t>政府。一般</w:t>
      </w:r>
      <w:r>
        <w:rPr>
          <w:rFonts w:eastAsia="仿宋_GB2312"/>
          <w:sz w:val="32"/>
          <w:szCs w:val="32"/>
        </w:rPr>
        <w:t>城市道路桥梁</w:t>
      </w:r>
      <w:r>
        <w:rPr>
          <w:rFonts w:eastAsia="仿宋_GB2312"/>
          <w:sz w:val="32"/>
          <w:szCs w:val="32"/>
        </w:rPr>
        <w:t>突发事件的调查评估工作由</w:t>
      </w:r>
      <w:r>
        <w:rPr>
          <w:rFonts w:eastAsia="仿宋_GB2312"/>
          <w:sz w:val="32"/>
          <w:szCs w:val="32"/>
        </w:rPr>
        <w:t>事发地所在区人民政府</w:t>
      </w:r>
      <w:r>
        <w:rPr>
          <w:rFonts w:eastAsia="仿宋_GB2312"/>
          <w:sz w:val="32"/>
          <w:szCs w:val="32"/>
        </w:rPr>
        <w:t>组织开展。较大</w:t>
      </w:r>
      <w:r>
        <w:rPr>
          <w:rFonts w:eastAsia="仿宋_GB2312"/>
          <w:sz w:val="32"/>
          <w:szCs w:val="32"/>
        </w:rPr>
        <w:t>城市道路桥梁</w:t>
      </w:r>
      <w:r>
        <w:rPr>
          <w:rFonts w:eastAsia="仿宋_GB2312"/>
          <w:sz w:val="32"/>
          <w:szCs w:val="32"/>
        </w:rPr>
        <w:t>突发事件的调查评估工作由市城市道</w:t>
      </w:r>
      <w:r>
        <w:rPr>
          <w:rFonts w:eastAsia="仿宋_GB2312"/>
          <w:sz w:val="32"/>
          <w:szCs w:val="32"/>
        </w:rPr>
        <w:t>桥</w:t>
      </w:r>
      <w:r>
        <w:rPr>
          <w:rFonts w:eastAsia="仿宋_GB2312"/>
          <w:sz w:val="32"/>
          <w:szCs w:val="32"/>
        </w:rPr>
        <w:t>指挥部组织开展。重大</w:t>
      </w:r>
      <w:r>
        <w:rPr>
          <w:rFonts w:eastAsia="仿宋_GB2312"/>
          <w:sz w:val="32"/>
          <w:szCs w:val="32"/>
        </w:rPr>
        <w:t>城市道路桥梁</w:t>
      </w:r>
      <w:r>
        <w:rPr>
          <w:rFonts w:eastAsia="仿宋_GB2312"/>
          <w:sz w:val="32"/>
          <w:szCs w:val="32"/>
        </w:rPr>
        <w:t>突发事件的调查评估工作</w:t>
      </w:r>
      <w:r>
        <w:rPr>
          <w:rFonts w:eastAsia="仿宋_GB2312"/>
          <w:sz w:val="32"/>
          <w:szCs w:val="32"/>
        </w:rPr>
        <w:t>由市人民政府组织开展，特别重大城市道路桥梁突发事件</w:t>
      </w:r>
      <w:r>
        <w:rPr>
          <w:rFonts w:eastAsia="仿宋_GB2312"/>
          <w:sz w:val="32"/>
          <w:szCs w:val="32"/>
        </w:rPr>
        <w:lastRenderedPageBreak/>
        <w:t>的</w:t>
      </w:r>
      <w:r>
        <w:rPr>
          <w:rFonts w:eastAsia="仿宋_GB2312"/>
          <w:sz w:val="32"/>
          <w:szCs w:val="32"/>
        </w:rPr>
        <w:t>调查评估工作</w:t>
      </w:r>
      <w:r>
        <w:rPr>
          <w:rFonts w:eastAsia="仿宋_GB2312"/>
          <w:sz w:val="32"/>
          <w:szCs w:val="32"/>
        </w:rPr>
        <w:t>，在国务院或国务院授权的部门组织下开展。</w:t>
      </w:r>
      <w:r>
        <w:rPr>
          <w:rFonts w:eastAsia="仿宋_GB2312"/>
          <w:sz w:val="32"/>
          <w:szCs w:val="32"/>
        </w:rPr>
        <w:t>法律、法规对突发事件调查另有规定的，从其规定。</w:t>
      </w:r>
    </w:p>
    <w:p w:rsidR="00EF71BA" w:rsidRDefault="005C7F78">
      <w:pPr>
        <w:pStyle w:val="0"/>
        <w:adjustRightInd w:val="0"/>
        <w:ind w:firstLineChars="200" w:firstLine="622"/>
        <w:rPr>
          <w:rFonts w:eastAsia="黑体"/>
          <w:sz w:val="32"/>
          <w:szCs w:val="32"/>
        </w:rPr>
      </w:pPr>
      <w:bookmarkStart w:id="426" w:name="_Toc366747963"/>
      <w:bookmarkStart w:id="427" w:name="_Toc366749992"/>
      <w:bookmarkStart w:id="428" w:name="_Toc56676534"/>
      <w:r>
        <w:rPr>
          <w:rFonts w:eastAsia="黑体"/>
          <w:sz w:val="32"/>
          <w:szCs w:val="32"/>
        </w:rPr>
        <w:t>7</w:t>
      </w:r>
      <w:r>
        <w:rPr>
          <w:rFonts w:eastAsia="黑体"/>
          <w:sz w:val="32"/>
          <w:szCs w:val="32"/>
        </w:rPr>
        <w:t xml:space="preserve"> </w:t>
      </w:r>
      <w:r>
        <w:rPr>
          <w:rFonts w:eastAsia="黑体"/>
          <w:sz w:val="32"/>
          <w:szCs w:val="32"/>
        </w:rPr>
        <w:t>应急保障</w:t>
      </w:r>
      <w:bookmarkStart w:id="429" w:name="_Toc56676535"/>
      <w:bookmarkStart w:id="430" w:name="_Toc366747964"/>
      <w:bookmarkStart w:id="431" w:name="_Toc366749993"/>
      <w:bookmarkEnd w:id="426"/>
      <w:bookmarkEnd w:id="427"/>
      <w:bookmarkEnd w:id="428"/>
    </w:p>
    <w:p w:rsidR="00EF71BA" w:rsidRDefault="005C7F78">
      <w:pPr>
        <w:pStyle w:val="0"/>
        <w:adjustRightInd w:val="0"/>
        <w:ind w:firstLineChars="200" w:firstLine="622"/>
        <w:rPr>
          <w:rFonts w:eastAsia="楷体_GB2312"/>
          <w:sz w:val="32"/>
          <w:szCs w:val="32"/>
        </w:rPr>
      </w:pPr>
      <w:r>
        <w:rPr>
          <w:rFonts w:eastAsia="楷体_GB2312"/>
          <w:sz w:val="32"/>
          <w:szCs w:val="32"/>
        </w:rPr>
        <w:t>7</w:t>
      </w:r>
      <w:r>
        <w:rPr>
          <w:rFonts w:eastAsia="楷体_GB2312"/>
          <w:sz w:val="32"/>
          <w:szCs w:val="32"/>
        </w:rPr>
        <w:t xml:space="preserve">.1 </w:t>
      </w:r>
      <w:r>
        <w:rPr>
          <w:rFonts w:eastAsia="楷体_GB2312"/>
          <w:sz w:val="32"/>
          <w:szCs w:val="32"/>
        </w:rPr>
        <w:t>应急队伍保障</w:t>
      </w:r>
      <w:bookmarkEnd w:id="429"/>
      <w:bookmarkEnd w:id="430"/>
      <w:bookmarkEnd w:id="431"/>
    </w:p>
    <w:p w:rsidR="00EF71BA" w:rsidRDefault="005C7F78">
      <w:pPr>
        <w:pStyle w:val="0"/>
        <w:adjustRightInd w:val="0"/>
        <w:ind w:firstLineChars="200" w:firstLine="622"/>
        <w:rPr>
          <w:rFonts w:eastAsia="仿宋_GB2312"/>
          <w:sz w:val="32"/>
          <w:szCs w:val="32"/>
        </w:rPr>
      </w:pPr>
      <w:r>
        <w:rPr>
          <w:rFonts w:eastAsia="仿宋_GB2312"/>
          <w:sz w:val="32"/>
          <w:szCs w:val="32"/>
        </w:rPr>
        <w:t>市城市道桥指挥部</w:t>
      </w:r>
      <w:r>
        <w:rPr>
          <w:rFonts w:eastAsia="仿宋_GB2312"/>
          <w:sz w:val="32"/>
          <w:szCs w:val="32"/>
        </w:rPr>
        <w:t>办公室</w:t>
      </w:r>
      <w:r>
        <w:rPr>
          <w:rFonts w:eastAsia="仿宋_GB2312"/>
          <w:sz w:val="32"/>
          <w:szCs w:val="32"/>
        </w:rPr>
        <w:t>负责</w:t>
      </w:r>
      <w:r>
        <w:rPr>
          <w:rFonts w:eastAsia="仿宋_GB2312"/>
          <w:sz w:val="32"/>
          <w:szCs w:val="32"/>
        </w:rPr>
        <w:t>城市道路桥梁</w:t>
      </w:r>
      <w:r>
        <w:rPr>
          <w:rFonts w:eastAsia="仿宋_GB2312"/>
          <w:sz w:val="32"/>
          <w:szCs w:val="32"/>
        </w:rPr>
        <w:t>应急队伍的组建和日常管理。</w:t>
      </w:r>
      <w:r>
        <w:rPr>
          <w:rFonts w:eastAsia="仿宋_GB2312"/>
          <w:sz w:val="32"/>
          <w:szCs w:val="32"/>
        </w:rPr>
        <w:t>城市道路桥梁</w:t>
      </w:r>
      <w:r>
        <w:rPr>
          <w:rFonts w:eastAsia="仿宋_GB2312"/>
          <w:sz w:val="32"/>
          <w:szCs w:val="32"/>
        </w:rPr>
        <w:t>应急队伍包括：市城市管理委组建的</w:t>
      </w:r>
      <w:r>
        <w:rPr>
          <w:rFonts w:eastAsia="仿宋_GB2312"/>
          <w:sz w:val="32"/>
          <w:szCs w:val="32"/>
        </w:rPr>
        <w:t>市级城市道路桥梁</w:t>
      </w:r>
      <w:r>
        <w:rPr>
          <w:rFonts w:eastAsia="仿宋_GB2312"/>
          <w:sz w:val="32"/>
          <w:szCs w:val="32"/>
        </w:rPr>
        <w:t>应急</w:t>
      </w:r>
      <w:r>
        <w:rPr>
          <w:rFonts w:eastAsia="仿宋_GB2312"/>
          <w:sz w:val="32"/>
          <w:szCs w:val="32"/>
        </w:rPr>
        <w:t>抢险</w:t>
      </w:r>
      <w:r>
        <w:rPr>
          <w:rFonts w:eastAsia="仿宋_GB2312"/>
          <w:sz w:val="32"/>
          <w:szCs w:val="32"/>
        </w:rPr>
        <w:t>队伍；各区城市</w:t>
      </w:r>
      <w:r>
        <w:rPr>
          <w:rFonts w:eastAsia="仿宋_GB2312"/>
          <w:sz w:val="32"/>
          <w:szCs w:val="32"/>
        </w:rPr>
        <w:t>管理委</w:t>
      </w:r>
      <w:r>
        <w:rPr>
          <w:rFonts w:eastAsia="仿宋_GB2312"/>
          <w:sz w:val="32"/>
          <w:szCs w:val="32"/>
        </w:rPr>
        <w:t>组建的</w:t>
      </w:r>
      <w:r>
        <w:rPr>
          <w:rFonts w:eastAsia="仿宋_GB2312"/>
          <w:sz w:val="32"/>
          <w:szCs w:val="32"/>
        </w:rPr>
        <w:t>区级城市道路桥梁</w:t>
      </w:r>
      <w:r>
        <w:rPr>
          <w:rFonts w:eastAsia="仿宋_GB2312"/>
          <w:sz w:val="32"/>
          <w:szCs w:val="32"/>
        </w:rPr>
        <w:t>应急</w:t>
      </w:r>
      <w:r>
        <w:rPr>
          <w:rFonts w:eastAsia="仿宋_GB2312"/>
          <w:sz w:val="32"/>
          <w:szCs w:val="32"/>
        </w:rPr>
        <w:t>抢险</w:t>
      </w:r>
      <w:r>
        <w:rPr>
          <w:rFonts w:eastAsia="仿宋_GB2312"/>
          <w:sz w:val="32"/>
          <w:szCs w:val="32"/>
        </w:rPr>
        <w:t>队伍；经市城市道桥指挥部确认的道路施工企业应急</w:t>
      </w:r>
      <w:r>
        <w:rPr>
          <w:rFonts w:eastAsia="仿宋_GB2312"/>
          <w:sz w:val="32"/>
          <w:szCs w:val="32"/>
        </w:rPr>
        <w:t>抢险</w:t>
      </w:r>
      <w:r>
        <w:rPr>
          <w:rFonts w:eastAsia="仿宋_GB2312"/>
          <w:sz w:val="32"/>
          <w:szCs w:val="32"/>
        </w:rPr>
        <w:t>队伍。各应急队伍根据</w:t>
      </w:r>
      <w:r>
        <w:rPr>
          <w:rFonts w:eastAsia="仿宋_GB2312"/>
          <w:sz w:val="32"/>
          <w:szCs w:val="32"/>
        </w:rPr>
        <w:t>本预案</w:t>
      </w:r>
      <w:r>
        <w:rPr>
          <w:rFonts w:eastAsia="仿宋_GB2312"/>
          <w:sz w:val="32"/>
          <w:szCs w:val="32"/>
        </w:rPr>
        <w:t>要求，加强应急队伍业务培训和应急演练，建立联动协调机制，发挥其在应对</w:t>
      </w:r>
      <w:r>
        <w:rPr>
          <w:rFonts w:eastAsia="仿宋_GB2312"/>
          <w:sz w:val="32"/>
          <w:szCs w:val="32"/>
        </w:rPr>
        <w:t>城市道路桥梁</w:t>
      </w:r>
      <w:r>
        <w:rPr>
          <w:rFonts w:eastAsia="仿宋_GB2312"/>
          <w:sz w:val="32"/>
          <w:szCs w:val="32"/>
        </w:rPr>
        <w:t>突发事件中的重要作用。</w:t>
      </w:r>
    </w:p>
    <w:p w:rsidR="00EF71BA" w:rsidRDefault="005C7F78">
      <w:pPr>
        <w:pStyle w:val="0"/>
        <w:adjustRightInd w:val="0"/>
        <w:ind w:firstLineChars="200" w:firstLine="622"/>
        <w:rPr>
          <w:rFonts w:eastAsia="仿宋_GB2312"/>
          <w:sz w:val="32"/>
          <w:szCs w:val="32"/>
        </w:rPr>
      </w:pPr>
      <w:r>
        <w:rPr>
          <w:rFonts w:eastAsia="仿宋_GB2312"/>
          <w:sz w:val="32"/>
          <w:szCs w:val="32"/>
        </w:rPr>
        <w:t>市级城市道路桥梁</w:t>
      </w:r>
      <w:r>
        <w:rPr>
          <w:rFonts w:eastAsia="仿宋_GB2312"/>
          <w:sz w:val="32"/>
          <w:szCs w:val="32"/>
        </w:rPr>
        <w:t>应急</w:t>
      </w:r>
      <w:r>
        <w:rPr>
          <w:rFonts w:eastAsia="仿宋_GB2312"/>
          <w:sz w:val="32"/>
          <w:szCs w:val="32"/>
        </w:rPr>
        <w:t>抢险</w:t>
      </w:r>
      <w:r>
        <w:rPr>
          <w:rFonts w:eastAsia="仿宋_GB2312"/>
          <w:sz w:val="32"/>
          <w:szCs w:val="32"/>
        </w:rPr>
        <w:t>队伍主要承担</w:t>
      </w:r>
      <w:r>
        <w:rPr>
          <w:rFonts w:eastAsia="仿宋_GB2312"/>
          <w:sz w:val="32"/>
          <w:szCs w:val="32"/>
        </w:rPr>
        <w:t>市管</w:t>
      </w:r>
      <w:r>
        <w:rPr>
          <w:rFonts w:eastAsia="仿宋_GB2312"/>
          <w:sz w:val="32"/>
          <w:szCs w:val="32"/>
        </w:rPr>
        <w:t>城市道路</w:t>
      </w:r>
      <w:r>
        <w:rPr>
          <w:rFonts w:eastAsia="仿宋_GB2312"/>
          <w:sz w:val="32"/>
          <w:szCs w:val="32"/>
        </w:rPr>
        <w:t>桥梁设施</w:t>
      </w:r>
      <w:r>
        <w:rPr>
          <w:rFonts w:eastAsia="仿宋_GB2312"/>
          <w:sz w:val="32"/>
          <w:szCs w:val="32"/>
        </w:rPr>
        <w:t>和</w:t>
      </w:r>
      <w:r>
        <w:rPr>
          <w:rFonts w:eastAsia="仿宋_GB2312"/>
          <w:sz w:val="32"/>
          <w:szCs w:val="32"/>
        </w:rPr>
        <w:t>全市特别重大、重大等级城市道路</w:t>
      </w:r>
      <w:r>
        <w:rPr>
          <w:rFonts w:eastAsia="仿宋_GB2312"/>
          <w:sz w:val="32"/>
          <w:szCs w:val="32"/>
        </w:rPr>
        <w:t>桥梁突发事件应急抢通和灾害恢复重建工作。</w:t>
      </w:r>
    </w:p>
    <w:p w:rsidR="00EF71BA" w:rsidRDefault="005C7F78">
      <w:pPr>
        <w:pStyle w:val="0"/>
        <w:adjustRightInd w:val="0"/>
        <w:ind w:firstLineChars="200" w:firstLine="622"/>
        <w:rPr>
          <w:rFonts w:eastAsia="仿宋_GB2312"/>
          <w:sz w:val="32"/>
          <w:szCs w:val="32"/>
        </w:rPr>
      </w:pPr>
      <w:r>
        <w:rPr>
          <w:rFonts w:eastAsia="仿宋_GB2312"/>
          <w:sz w:val="32"/>
          <w:szCs w:val="32"/>
        </w:rPr>
        <w:t>区级城市道路桥梁</w:t>
      </w:r>
      <w:r>
        <w:rPr>
          <w:rFonts w:eastAsia="仿宋_GB2312"/>
          <w:sz w:val="32"/>
          <w:szCs w:val="32"/>
        </w:rPr>
        <w:t>应急</w:t>
      </w:r>
      <w:r>
        <w:rPr>
          <w:rFonts w:eastAsia="仿宋_GB2312"/>
          <w:sz w:val="32"/>
          <w:szCs w:val="32"/>
        </w:rPr>
        <w:t>抢险</w:t>
      </w:r>
      <w:r>
        <w:rPr>
          <w:rFonts w:eastAsia="仿宋_GB2312"/>
          <w:sz w:val="32"/>
          <w:szCs w:val="32"/>
        </w:rPr>
        <w:t>队伍承担</w:t>
      </w:r>
      <w:r>
        <w:rPr>
          <w:rFonts w:eastAsia="仿宋_GB2312"/>
          <w:sz w:val="32"/>
          <w:szCs w:val="32"/>
        </w:rPr>
        <w:t>区内较大、一般等级城市道路</w:t>
      </w:r>
      <w:r>
        <w:rPr>
          <w:rFonts w:eastAsia="仿宋_GB2312"/>
          <w:sz w:val="32"/>
          <w:szCs w:val="32"/>
        </w:rPr>
        <w:t>桥梁突发事件的应急抢通和灾害恢复重建工作。</w:t>
      </w:r>
      <w:r>
        <w:rPr>
          <w:rFonts w:eastAsia="仿宋_GB2312"/>
          <w:sz w:val="32"/>
          <w:szCs w:val="32"/>
        </w:rPr>
        <w:t>超出区</w:t>
      </w:r>
      <w:r>
        <w:rPr>
          <w:rFonts w:eastAsia="仿宋_GB2312"/>
          <w:sz w:val="32"/>
          <w:szCs w:val="32"/>
        </w:rPr>
        <w:t>级</w:t>
      </w:r>
      <w:r>
        <w:rPr>
          <w:rFonts w:eastAsia="仿宋_GB2312"/>
          <w:sz w:val="32"/>
          <w:szCs w:val="32"/>
        </w:rPr>
        <w:t>应急队伍处置能力的，应申请市级应急队伍进行增援。</w:t>
      </w:r>
    </w:p>
    <w:p w:rsidR="00EF71BA" w:rsidRDefault="005C7F78">
      <w:pPr>
        <w:pStyle w:val="0"/>
        <w:adjustRightInd w:val="0"/>
        <w:ind w:firstLineChars="200" w:firstLine="622"/>
        <w:rPr>
          <w:rFonts w:eastAsia="楷体_GB2312"/>
          <w:sz w:val="32"/>
          <w:szCs w:val="32"/>
        </w:rPr>
      </w:pPr>
      <w:bookmarkStart w:id="432" w:name="_Toc366747965"/>
      <w:bookmarkStart w:id="433" w:name="_Toc366749994"/>
      <w:bookmarkStart w:id="434" w:name="_Toc56676536"/>
      <w:r>
        <w:rPr>
          <w:rFonts w:eastAsia="楷体_GB2312"/>
          <w:sz w:val="32"/>
          <w:szCs w:val="32"/>
        </w:rPr>
        <w:t>7</w:t>
      </w:r>
      <w:r>
        <w:rPr>
          <w:rFonts w:eastAsia="楷体_GB2312"/>
          <w:sz w:val="32"/>
          <w:szCs w:val="32"/>
        </w:rPr>
        <w:t>.</w:t>
      </w:r>
      <w:r>
        <w:rPr>
          <w:rFonts w:eastAsia="楷体_GB2312"/>
          <w:sz w:val="32"/>
          <w:szCs w:val="32"/>
        </w:rPr>
        <w:t>2</w:t>
      </w:r>
      <w:r>
        <w:rPr>
          <w:rFonts w:eastAsia="楷体_GB2312"/>
          <w:sz w:val="32"/>
          <w:szCs w:val="32"/>
        </w:rPr>
        <w:t xml:space="preserve"> </w:t>
      </w:r>
      <w:r>
        <w:rPr>
          <w:rFonts w:eastAsia="楷体_GB2312"/>
          <w:sz w:val="32"/>
          <w:szCs w:val="32"/>
        </w:rPr>
        <w:t>物资设备保障</w:t>
      </w:r>
    </w:p>
    <w:p w:rsidR="00EF71BA" w:rsidRDefault="005C7F78">
      <w:pPr>
        <w:pStyle w:val="0"/>
        <w:adjustRightInd w:val="0"/>
        <w:ind w:firstLineChars="200" w:firstLine="622"/>
        <w:rPr>
          <w:rFonts w:eastAsia="仿宋_GB2312"/>
          <w:sz w:val="32"/>
          <w:szCs w:val="32"/>
        </w:rPr>
      </w:pPr>
      <w:r>
        <w:rPr>
          <w:rFonts w:eastAsia="仿宋_GB2312"/>
          <w:sz w:val="32"/>
          <w:szCs w:val="32"/>
        </w:rPr>
        <w:t>市、区城市管理委应按照</w:t>
      </w:r>
      <w:r>
        <w:rPr>
          <w:rFonts w:eastAsia="仿宋_GB2312"/>
          <w:sz w:val="32"/>
          <w:szCs w:val="32"/>
        </w:rPr>
        <w:t>实物储备与商业储备相结合、生产能力储备与技术储备相结合、政府采购与政府补贴相结合的应急物资储备方式，强化应急物资储备能力。</w:t>
      </w:r>
    </w:p>
    <w:p w:rsidR="00EF71BA" w:rsidRDefault="005C7F78">
      <w:pPr>
        <w:pStyle w:val="0"/>
        <w:adjustRightInd w:val="0"/>
        <w:ind w:firstLineChars="200" w:firstLine="622"/>
        <w:rPr>
          <w:rFonts w:eastAsia="仿宋_GB2312"/>
          <w:sz w:val="32"/>
          <w:szCs w:val="32"/>
        </w:rPr>
      </w:pPr>
      <w:r>
        <w:rPr>
          <w:rFonts w:eastAsia="仿宋_GB2312"/>
          <w:sz w:val="32"/>
          <w:szCs w:val="32"/>
        </w:rPr>
        <w:t>7</w:t>
      </w:r>
      <w:r>
        <w:rPr>
          <w:rFonts w:eastAsia="仿宋_GB2312"/>
          <w:sz w:val="32"/>
          <w:szCs w:val="32"/>
        </w:rPr>
        <w:t>.</w:t>
      </w:r>
      <w:r>
        <w:rPr>
          <w:rFonts w:eastAsia="仿宋_GB2312"/>
          <w:sz w:val="32"/>
          <w:szCs w:val="32"/>
        </w:rPr>
        <w:t>2</w:t>
      </w:r>
      <w:r>
        <w:rPr>
          <w:rFonts w:eastAsia="仿宋_GB2312"/>
          <w:sz w:val="32"/>
          <w:szCs w:val="32"/>
        </w:rPr>
        <w:t xml:space="preserve">.1 </w:t>
      </w:r>
      <w:r>
        <w:rPr>
          <w:rFonts w:eastAsia="仿宋_GB2312"/>
          <w:sz w:val="32"/>
          <w:szCs w:val="32"/>
        </w:rPr>
        <w:t>物资设备种类</w:t>
      </w:r>
    </w:p>
    <w:p w:rsidR="00EF71BA" w:rsidRDefault="005C7F78">
      <w:pPr>
        <w:pStyle w:val="0"/>
        <w:adjustRightInd w:val="0"/>
        <w:ind w:firstLineChars="200" w:firstLine="622"/>
        <w:rPr>
          <w:rFonts w:eastAsia="仿宋_GB2312"/>
          <w:sz w:val="32"/>
          <w:szCs w:val="32"/>
        </w:rPr>
      </w:pPr>
      <w:r>
        <w:rPr>
          <w:rFonts w:eastAsia="仿宋_GB2312"/>
          <w:sz w:val="32"/>
          <w:szCs w:val="32"/>
        </w:rPr>
        <w:lastRenderedPageBreak/>
        <w:t>应急物资包括</w:t>
      </w:r>
      <w:r>
        <w:rPr>
          <w:rFonts w:eastAsia="仿宋_GB2312"/>
          <w:sz w:val="32"/>
          <w:szCs w:val="32"/>
        </w:rPr>
        <w:t>城市</w:t>
      </w:r>
      <w:r>
        <w:rPr>
          <w:rFonts w:eastAsia="仿宋_GB2312"/>
          <w:sz w:val="32"/>
          <w:szCs w:val="32"/>
        </w:rPr>
        <w:t>道路桥梁抢通物资和救援物资两类。</w:t>
      </w:r>
      <w:r>
        <w:rPr>
          <w:rFonts w:eastAsia="仿宋_GB2312"/>
          <w:sz w:val="32"/>
          <w:szCs w:val="32"/>
        </w:rPr>
        <w:t>城市</w:t>
      </w:r>
      <w:r>
        <w:rPr>
          <w:rFonts w:eastAsia="仿宋_GB2312"/>
          <w:sz w:val="32"/>
          <w:szCs w:val="32"/>
        </w:rPr>
        <w:t>道路桥梁抢通物资主要包括装配式钢桥、大型型钢、钢板、钢管桩、木材等；救援物资包括方便食品、饮水、防护衣物及装备、医药、照明、帐篷、燃料、安全标志、车辆防护器材及常用维修工具、应急救援车辆等。</w:t>
      </w:r>
    </w:p>
    <w:p w:rsidR="00EF71BA" w:rsidRDefault="005C7F78">
      <w:pPr>
        <w:pStyle w:val="0"/>
        <w:adjustRightInd w:val="0"/>
        <w:ind w:firstLineChars="200" w:firstLine="622"/>
        <w:rPr>
          <w:rFonts w:eastAsia="仿宋_GB2312"/>
          <w:sz w:val="32"/>
          <w:szCs w:val="32"/>
        </w:rPr>
      </w:pPr>
      <w:r>
        <w:rPr>
          <w:rFonts w:eastAsia="仿宋_GB2312"/>
          <w:sz w:val="32"/>
          <w:szCs w:val="32"/>
        </w:rPr>
        <w:t>市、区城市管理委应</w:t>
      </w:r>
      <w:r>
        <w:rPr>
          <w:rFonts w:eastAsia="仿宋_GB2312"/>
          <w:sz w:val="32"/>
          <w:szCs w:val="32"/>
        </w:rPr>
        <w:t>采取社会租赁和购置相结合的方式，储备一定数量的机械，如挖掘机、装载机、平地机</w:t>
      </w:r>
      <w:r>
        <w:rPr>
          <w:rFonts w:eastAsia="仿宋_GB2312"/>
          <w:sz w:val="32"/>
          <w:szCs w:val="32"/>
        </w:rPr>
        <w:t>、撒布机、汽车起重机、清雪车、平板拖车、运油车、发电机和大功率移动式水泵等。</w:t>
      </w:r>
    </w:p>
    <w:p w:rsidR="00EF71BA" w:rsidRDefault="005C7F78">
      <w:pPr>
        <w:pStyle w:val="0"/>
        <w:adjustRightInd w:val="0"/>
        <w:ind w:firstLineChars="200" w:firstLine="622"/>
        <w:rPr>
          <w:rFonts w:eastAsia="仿宋_GB2312"/>
          <w:sz w:val="32"/>
          <w:szCs w:val="32"/>
        </w:rPr>
      </w:pPr>
      <w:r>
        <w:rPr>
          <w:rFonts w:eastAsia="仿宋_GB2312"/>
          <w:sz w:val="32"/>
          <w:szCs w:val="32"/>
        </w:rPr>
        <w:t>7</w:t>
      </w:r>
      <w:r>
        <w:rPr>
          <w:rFonts w:eastAsia="仿宋_GB2312"/>
          <w:sz w:val="32"/>
          <w:szCs w:val="32"/>
        </w:rPr>
        <w:t>.</w:t>
      </w:r>
      <w:r>
        <w:rPr>
          <w:rFonts w:eastAsia="仿宋_GB2312"/>
          <w:sz w:val="32"/>
          <w:szCs w:val="32"/>
        </w:rPr>
        <w:t>2</w:t>
      </w:r>
      <w:r>
        <w:rPr>
          <w:rFonts w:eastAsia="仿宋_GB2312"/>
          <w:sz w:val="32"/>
          <w:szCs w:val="32"/>
        </w:rPr>
        <w:t xml:space="preserve">.2 </w:t>
      </w:r>
      <w:r>
        <w:rPr>
          <w:rFonts w:eastAsia="仿宋_GB2312"/>
          <w:sz w:val="32"/>
          <w:szCs w:val="32"/>
        </w:rPr>
        <w:t>物资设备管理</w:t>
      </w:r>
    </w:p>
    <w:p w:rsidR="00EF71BA" w:rsidRDefault="005C7F78">
      <w:pPr>
        <w:pStyle w:val="0"/>
        <w:adjustRightInd w:val="0"/>
        <w:ind w:firstLineChars="200" w:firstLine="622"/>
        <w:rPr>
          <w:rFonts w:eastAsia="仿宋_GB2312"/>
          <w:sz w:val="32"/>
          <w:szCs w:val="32"/>
        </w:rPr>
      </w:pPr>
      <w:r>
        <w:rPr>
          <w:rFonts w:eastAsia="仿宋_GB2312"/>
          <w:sz w:val="32"/>
          <w:szCs w:val="32"/>
        </w:rPr>
        <w:t>应急物资设备由市城市道桥指挥部统一监督管理，</w:t>
      </w:r>
      <w:r>
        <w:rPr>
          <w:rFonts w:eastAsia="仿宋_GB2312"/>
          <w:sz w:val="32"/>
          <w:szCs w:val="32"/>
        </w:rPr>
        <w:t>市城市管理委</w:t>
      </w:r>
      <w:r>
        <w:rPr>
          <w:rFonts w:eastAsia="仿宋_GB2312"/>
          <w:sz w:val="32"/>
          <w:szCs w:val="32"/>
        </w:rPr>
        <w:t>及各区人民政府进行代储管理</w:t>
      </w:r>
      <w:r>
        <w:rPr>
          <w:rFonts w:eastAsia="仿宋_GB2312"/>
          <w:sz w:val="32"/>
          <w:szCs w:val="32"/>
        </w:rPr>
        <w:t>，统一调度使用</w:t>
      </w:r>
      <w:r>
        <w:rPr>
          <w:rFonts w:eastAsia="仿宋_GB2312"/>
          <w:sz w:val="32"/>
          <w:szCs w:val="32"/>
        </w:rPr>
        <w:t>。</w:t>
      </w:r>
      <w:r>
        <w:rPr>
          <w:rFonts w:eastAsia="仿宋_GB2312"/>
          <w:sz w:val="32"/>
          <w:szCs w:val="32"/>
        </w:rPr>
        <w:t>储备单位</w:t>
      </w:r>
      <w:r>
        <w:rPr>
          <w:rFonts w:eastAsia="仿宋_GB2312"/>
          <w:sz w:val="32"/>
          <w:szCs w:val="32"/>
        </w:rPr>
        <w:t>应建立完善应急物资管理规章制度，制定采购、储存、更新、调拨、回收各个工作环节的程序和规范，加强物资储备过程中的监管，防止储备物资设备被盗用、挪用、流失和失效。</w:t>
      </w:r>
    </w:p>
    <w:p w:rsidR="00EF71BA" w:rsidRDefault="005C7F78">
      <w:pPr>
        <w:pStyle w:val="0"/>
        <w:adjustRightInd w:val="0"/>
        <w:ind w:firstLineChars="200" w:firstLine="622"/>
        <w:rPr>
          <w:rFonts w:eastAsia="楷体_GB2312"/>
          <w:sz w:val="32"/>
          <w:szCs w:val="32"/>
        </w:rPr>
      </w:pPr>
      <w:r>
        <w:rPr>
          <w:rFonts w:eastAsia="楷体_GB2312"/>
          <w:sz w:val="32"/>
          <w:szCs w:val="32"/>
        </w:rPr>
        <w:t>7</w:t>
      </w:r>
      <w:r>
        <w:rPr>
          <w:rFonts w:eastAsia="楷体_GB2312"/>
          <w:sz w:val="32"/>
          <w:szCs w:val="32"/>
        </w:rPr>
        <w:t>.</w:t>
      </w:r>
      <w:r>
        <w:rPr>
          <w:rFonts w:eastAsia="楷体_GB2312"/>
          <w:sz w:val="32"/>
          <w:szCs w:val="32"/>
        </w:rPr>
        <w:t>3</w:t>
      </w:r>
      <w:r>
        <w:rPr>
          <w:rFonts w:eastAsia="楷体_GB2312"/>
          <w:sz w:val="32"/>
          <w:szCs w:val="32"/>
        </w:rPr>
        <w:t xml:space="preserve"> </w:t>
      </w:r>
      <w:r>
        <w:rPr>
          <w:rFonts w:eastAsia="楷体_GB2312"/>
          <w:sz w:val="32"/>
          <w:szCs w:val="32"/>
        </w:rPr>
        <w:t>资金保障</w:t>
      </w:r>
      <w:bookmarkEnd w:id="432"/>
      <w:bookmarkEnd w:id="433"/>
      <w:bookmarkEnd w:id="434"/>
    </w:p>
    <w:p w:rsidR="00EF71BA" w:rsidRDefault="005C7F78">
      <w:pPr>
        <w:pStyle w:val="0"/>
        <w:adjustRightInd w:val="0"/>
        <w:ind w:firstLineChars="200" w:firstLine="622"/>
        <w:rPr>
          <w:rFonts w:eastAsia="仿宋_GB2312"/>
          <w:sz w:val="32"/>
          <w:szCs w:val="32"/>
        </w:rPr>
      </w:pPr>
      <w:r>
        <w:rPr>
          <w:rFonts w:eastAsia="仿宋_GB2312"/>
          <w:sz w:val="32"/>
          <w:szCs w:val="32"/>
        </w:rPr>
        <w:t>城市道路桥梁突发事件应对工作所需经费，应按照财政事权与支出责任划分原则分级负担，城市道路桥梁突发事件应急准备、应急演练和救援救灾工作资金由市、区城市管理委提出，经同级财政部门审核后，按规定程序列入本级政府年度财政预算。</w:t>
      </w:r>
    </w:p>
    <w:p w:rsidR="00EF71BA" w:rsidRDefault="005C7F78">
      <w:pPr>
        <w:pStyle w:val="0"/>
        <w:adjustRightInd w:val="0"/>
        <w:ind w:firstLineChars="200" w:firstLine="622"/>
        <w:rPr>
          <w:rFonts w:eastAsia="仿宋_GB2312"/>
          <w:sz w:val="32"/>
          <w:szCs w:val="32"/>
        </w:rPr>
      </w:pPr>
      <w:bookmarkStart w:id="435" w:name="_Toc56676537"/>
      <w:bookmarkStart w:id="436" w:name="_Toc366749995"/>
      <w:bookmarkStart w:id="437" w:name="_Toc366747966"/>
      <w:r>
        <w:rPr>
          <w:rFonts w:eastAsia="仿宋_GB2312"/>
          <w:sz w:val="32"/>
          <w:szCs w:val="32"/>
        </w:rPr>
        <w:t>鼓励自然人、法人或者其他组织按照有关法律、法规的规定进行捐赠</w:t>
      </w:r>
      <w:proofErr w:type="gramStart"/>
      <w:r>
        <w:rPr>
          <w:rFonts w:eastAsia="仿宋_GB2312"/>
          <w:sz w:val="32"/>
          <w:szCs w:val="32"/>
        </w:rPr>
        <w:t>和援</w:t>
      </w:r>
      <w:proofErr w:type="gramEnd"/>
      <w:r>
        <w:rPr>
          <w:rFonts w:eastAsia="仿宋_GB2312"/>
          <w:sz w:val="32"/>
          <w:szCs w:val="32"/>
        </w:rPr>
        <w:t>助。</w:t>
      </w:r>
    </w:p>
    <w:p w:rsidR="00EF71BA" w:rsidRDefault="005C7F78">
      <w:pPr>
        <w:adjustRightInd w:val="0"/>
        <w:ind w:firstLineChars="200" w:firstLine="622"/>
        <w:rPr>
          <w:rFonts w:eastAsia="楷体_GB2312"/>
          <w:bCs/>
          <w:sz w:val="32"/>
          <w:szCs w:val="32"/>
        </w:rPr>
      </w:pPr>
      <w:bookmarkStart w:id="438" w:name="_Toc366747967"/>
      <w:bookmarkStart w:id="439" w:name="_Toc56676538"/>
      <w:bookmarkStart w:id="440" w:name="_Toc366749996"/>
      <w:bookmarkEnd w:id="435"/>
      <w:bookmarkEnd w:id="436"/>
      <w:bookmarkEnd w:id="437"/>
      <w:r>
        <w:rPr>
          <w:rFonts w:eastAsia="楷体_GB2312"/>
          <w:bCs/>
          <w:sz w:val="32"/>
          <w:szCs w:val="32"/>
        </w:rPr>
        <w:lastRenderedPageBreak/>
        <w:t xml:space="preserve">7.4 </w:t>
      </w:r>
      <w:r>
        <w:rPr>
          <w:rFonts w:eastAsia="楷体_GB2312"/>
          <w:bCs/>
          <w:sz w:val="32"/>
          <w:szCs w:val="32"/>
        </w:rPr>
        <w:t>通信与信息保障</w:t>
      </w:r>
      <w:bookmarkEnd w:id="438"/>
      <w:bookmarkEnd w:id="439"/>
      <w:bookmarkEnd w:id="440"/>
    </w:p>
    <w:p w:rsidR="00EF71BA" w:rsidRDefault="005C7F78">
      <w:pPr>
        <w:pStyle w:val="0"/>
        <w:adjustRightInd w:val="0"/>
        <w:ind w:firstLineChars="200" w:firstLine="622"/>
        <w:rPr>
          <w:rFonts w:eastAsia="楷体_GB2312"/>
          <w:sz w:val="32"/>
          <w:szCs w:val="32"/>
        </w:rPr>
      </w:pPr>
      <w:r>
        <w:rPr>
          <w:rFonts w:eastAsia="仿宋_GB2312"/>
          <w:sz w:val="32"/>
          <w:szCs w:val="32"/>
        </w:rPr>
        <w:t>市通信管理局组织通信运营企业</w:t>
      </w:r>
      <w:r>
        <w:rPr>
          <w:rFonts w:eastAsia="仿宋_GB2312"/>
          <w:sz w:val="32"/>
          <w:szCs w:val="32"/>
        </w:rPr>
        <w:t>对城市道路桥梁突发事件区域内的通讯进行保障。</w:t>
      </w:r>
      <w:r>
        <w:rPr>
          <w:rFonts w:eastAsia="仿宋_GB2312"/>
          <w:sz w:val="32"/>
          <w:szCs w:val="32"/>
        </w:rPr>
        <w:t>市城市管理委配置计算机指挥终端、专线电话、</w:t>
      </w:r>
      <w:r>
        <w:rPr>
          <w:rFonts w:eastAsia="仿宋_GB2312"/>
          <w:sz w:val="32"/>
          <w:szCs w:val="32"/>
        </w:rPr>
        <w:t>数字对讲机</w:t>
      </w:r>
      <w:r>
        <w:rPr>
          <w:rFonts w:eastAsia="仿宋_GB2312"/>
          <w:sz w:val="32"/>
          <w:szCs w:val="32"/>
        </w:rPr>
        <w:t>、卫星电话以及其他有效应急通讯设备，保障指挥机关、事发现场指挥部及其重要场</w:t>
      </w:r>
      <w:r>
        <w:rPr>
          <w:rFonts w:eastAsia="仿宋_GB2312"/>
          <w:sz w:val="32"/>
          <w:szCs w:val="32"/>
        </w:rPr>
        <w:t>所的通讯。</w:t>
      </w:r>
      <w:bookmarkStart w:id="441" w:name="_Toc366749997"/>
      <w:bookmarkStart w:id="442" w:name="_Toc366747968"/>
      <w:bookmarkStart w:id="443" w:name="_Toc56676539"/>
    </w:p>
    <w:p w:rsidR="00EF71BA" w:rsidRDefault="005C7F78">
      <w:pPr>
        <w:adjustRightInd w:val="0"/>
        <w:ind w:firstLineChars="200" w:firstLine="622"/>
        <w:rPr>
          <w:rFonts w:eastAsia="楷体_GB2312"/>
          <w:bCs/>
          <w:sz w:val="32"/>
          <w:szCs w:val="32"/>
        </w:rPr>
      </w:pPr>
      <w:r>
        <w:rPr>
          <w:rFonts w:eastAsia="楷体_GB2312"/>
          <w:bCs/>
          <w:sz w:val="32"/>
          <w:szCs w:val="32"/>
        </w:rPr>
        <w:t xml:space="preserve">7.5 </w:t>
      </w:r>
      <w:r>
        <w:rPr>
          <w:rFonts w:eastAsia="楷体_GB2312"/>
          <w:bCs/>
          <w:sz w:val="32"/>
          <w:szCs w:val="32"/>
        </w:rPr>
        <w:t>宣传培训</w:t>
      </w:r>
    </w:p>
    <w:p w:rsidR="00EF71BA" w:rsidRDefault="005C7F78">
      <w:pPr>
        <w:pStyle w:val="0"/>
        <w:adjustRightInd w:val="0"/>
        <w:ind w:firstLineChars="200" w:firstLine="622"/>
        <w:rPr>
          <w:rFonts w:eastAsia="仿宋_GB2312"/>
          <w:sz w:val="32"/>
          <w:szCs w:val="32"/>
        </w:rPr>
      </w:pPr>
      <w:r>
        <w:rPr>
          <w:rFonts w:eastAsia="仿宋_GB2312"/>
          <w:sz w:val="32"/>
          <w:szCs w:val="32"/>
        </w:rPr>
        <w:t>市城市管理委</w:t>
      </w:r>
      <w:r>
        <w:rPr>
          <w:rFonts w:eastAsia="仿宋_GB2312"/>
          <w:sz w:val="32"/>
          <w:szCs w:val="32"/>
        </w:rPr>
        <w:t>组织编写城市道路桥梁突发事件应急操作手册，分印各成员单位及各区人民政府，宣传普及城市道路桥梁突发事件应急处置知识。组织应急队员进行专业知识培训，提升队员业务素质和专业技能。</w:t>
      </w:r>
    </w:p>
    <w:p w:rsidR="00EF71BA" w:rsidRDefault="005C7F78">
      <w:pPr>
        <w:pStyle w:val="0"/>
        <w:adjustRightInd w:val="0"/>
        <w:ind w:firstLineChars="200" w:firstLine="622"/>
        <w:rPr>
          <w:rFonts w:eastAsia="黑体"/>
          <w:sz w:val="32"/>
          <w:szCs w:val="32"/>
        </w:rPr>
      </w:pPr>
      <w:bookmarkStart w:id="444" w:name="_Toc366749998"/>
      <w:bookmarkStart w:id="445" w:name="_Toc56676540"/>
      <w:bookmarkStart w:id="446" w:name="_Toc366747969"/>
      <w:bookmarkStart w:id="447" w:name="_Toc56676545"/>
      <w:bookmarkEnd w:id="441"/>
      <w:bookmarkEnd w:id="442"/>
      <w:bookmarkEnd w:id="443"/>
      <w:r>
        <w:rPr>
          <w:rFonts w:eastAsia="黑体"/>
          <w:sz w:val="32"/>
          <w:szCs w:val="32"/>
        </w:rPr>
        <w:t>8</w:t>
      </w:r>
      <w:r>
        <w:rPr>
          <w:rFonts w:eastAsia="黑体"/>
          <w:sz w:val="32"/>
          <w:szCs w:val="32"/>
        </w:rPr>
        <w:t xml:space="preserve"> </w:t>
      </w:r>
      <w:bookmarkEnd w:id="444"/>
      <w:bookmarkEnd w:id="445"/>
      <w:bookmarkEnd w:id="446"/>
      <w:r>
        <w:rPr>
          <w:rFonts w:eastAsia="黑体"/>
          <w:sz w:val="32"/>
          <w:szCs w:val="32"/>
        </w:rPr>
        <w:t>附则</w:t>
      </w:r>
    </w:p>
    <w:p w:rsidR="00EF71BA" w:rsidRDefault="005C7F78">
      <w:pPr>
        <w:pStyle w:val="0"/>
        <w:adjustRightInd w:val="0"/>
        <w:ind w:firstLineChars="200" w:firstLine="622"/>
        <w:rPr>
          <w:rFonts w:eastAsia="楷体_GB2312"/>
          <w:bCs/>
          <w:sz w:val="32"/>
          <w:szCs w:val="32"/>
        </w:rPr>
      </w:pPr>
      <w:r>
        <w:rPr>
          <w:rFonts w:eastAsia="楷体_GB2312"/>
          <w:bCs/>
          <w:sz w:val="32"/>
          <w:szCs w:val="32"/>
        </w:rPr>
        <w:t xml:space="preserve">8.1 </w:t>
      </w:r>
      <w:r>
        <w:rPr>
          <w:rFonts w:eastAsia="楷体_GB2312"/>
          <w:bCs/>
          <w:sz w:val="32"/>
          <w:szCs w:val="32"/>
        </w:rPr>
        <w:t>名词解释</w:t>
      </w:r>
    </w:p>
    <w:p w:rsidR="00EF71BA" w:rsidRDefault="005C7F78">
      <w:pPr>
        <w:tabs>
          <w:tab w:val="left" w:pos="796"/>
        </w:tabs>
        <w:adjustRightInd w:val="0"/>
        <w:ind w:firstLineChars="200" w:firstLine="622"/>
        <w:jc w:val="left"/>
        <w:rPr>
          <w:rFonts w:eastAsia="楷体_GB2312"/>
          <w:bCs/>
          <w:sz w:val="32"/>
          <w:szCs w:val="32"/>
        </w:rPr>
      </w:pPr>
      <w:r>
        <w:rPr>
          <w:rFonts w:eastAsia="仿宋_GB2312"/>
          <w:sz w:val="32"/>
          <w:szCs w:val="32"/>
        </w:rPr>
        <w:t>本预案中城市道路桥梁是指本市行政区域内实施城市管理的道路设施和桥梁设施。城市道路设施是指城市快速路、主干路、次干路、支路等各种城市道路。城市桥梁设施是指跨河桥、立体交叉桥、高架桥、人行天桥、地道、隧道等各种桥梁。</w:t>
      </w:r>
    </w:p>
    <w:p w:rsidR="00EF71BA" w:rsidRDefault="005C7F78">
      <w:pPr>
        <w:adjustRightInd w:val="0"/>
        <w:ind w:firstLineChars="200" w:firstLine="622"/>
        <w:rPr>
          <w:rFonts w:eastAsia="楷体_GB2312"/>
          <w:bCs/>
          <w:sz w:val="32"/>
          <w:szCs w:val="32"/>
        </w:rPr>
      </w:pPr>
      <w:bookmarkStart w:id="448" w:name="_Toc366750002"/>
      <w:bookmarkStart w:id="449" w:name="_Toc366747973"/>
      <w:bookmarkStart w:id="450" w:name="_Toc56676544"/>
      <w:r>
        <w:rPr>
          <w:rFonts w:eastAsia="楷体_GB2312"/>
          <w:bCs/>
          <w:sz w:val="32"/>
          <w:szCs w:val="32"/>
        </w:rPr>
        <w:t xml:space="preserve">8.2 </w:t>
      </w:r>
      <w:r>
        <w:rPr>
          <w:rFonts w:eastAsia="楷体_GB2312"/>
          <w:bCs/>
          <w:sz w:val="32"/>
          <w:szCs w:val="32"/>
        </w:rPr>
        <w:t>责任和奖惩</w:t>
      </w:r>
      <w:bookmarkEnd w:id="448"/>
      <w:bookmarkEnd w:id="449"/>
      <w:bookmarkEnd w:id="450"/>
    </w:p>
    <w:p w:rsidR="00EF71BA" w:rsidRDefault="005C7F78">
      <w:pPr>
        <w:pStyle w:val="0"/>
        <w:adjustRightInd w:val="0"/>
        <w:ind w:firstLineChars="200" w:firstLine="622"/>
        <w:rPr>
          <w:rFonts w:eastAsia="仿宋_GB2312"/>
          <w:sz w:val="32"/>
          <w:szCs w:val="32"/>
        </w:rPr>
      </w:pPr>
      <w:r>
        <w:rPr>
          <w:rFonts w:eastAsia="仿宋_GB2312"/>
          <w:sz w:val="32"/>
          <w:szCs w:val="32"/>
        </w:rPr>
        <w:t>城市道路桥梁突发事件应急处置工作实行行政领导负责制和责任追究制。对</w:t>
      </w:r>
      <w:r>
        <w:rPr>
          <w:rFonts w:eastAsia="仿宋_GB2312"/>
          <w:sz w:val="32"/>
          <w:szCs w:val="32"/>
        </w:rPr>
        <w:t>城市道路桥梁突发事件应急处置</w:t>
      </w:r>
      <w:r>
        <w:rPr>
          <w:rFonts w:eastAsia="仿宋_GB2312"/>
          <w:sz w:val="32"/>
          <w:szCs w:val="32"/>
        </w:rPr>
        <w:t>工作中</w:t>
      </w:r>
      <w:proofErr w:type="gramStart"/>
      <w:r>
        <w:rPr>
          <w:rFonts w:eastAsia="仿宋_GB2312"/>
          <w:sz w:val="32"/>
          <w:szCs w:val="32"/>
        </w:rPr>
        <w:t>作</w:t>
      </w:r>
      <w:r>
        <w:rPr>
          <w:rFonts w:eastAsia="仿宋_GB2312"/>
          <w:sz w:val="32"/>
          <w:szCs w:val="32"/>
        </w:rPr>
        <w:t>出</w:t>
      </w:r>
      <w:proofErr w:type="gramEnd"/>
      <w:r>
        <w:rPr>
          <w:rFonts w:eastAsia="仿宋_GB2312"/>
          <w:sz w:val="32"/>
          <w:szCs w:val="32"/>
        </w:rPr>
        <w:t>突出贡献的先进集体和个人</w:t>
      </w:r>
      <w:r>
        <w:rPr>
          <w:rFonts w:eastAsia="仿宋_GB2312"/>
          <w:sz w:val="32"/>
          <w:szCs w:val="32"/>
        </w:rPr>
        <w:t>，按照国家和本市有关规定</w:t>
      </w:r>
      <w:r>
        <w:rPr>
          <w:rFonts w:eastAsia="仿宋_GB2312"/>
          <w:sz w:val="32"/>
          <w:szCs w:val="32"/>
        </w:rPr>
        <w:t>给予宣传、表彰和奖励。对迟报、谎报、瞒报和漏报重要信息或者有</w:t>
      </w:r>
      <w:r>
        <w:rPr>
          <w:rFonts w:eastAsia="仿宋_GB2312"/>
          <w:sz w:val="32"/>
          <w:szCs w:val="32"/>
        </w:rPr>
        <w:t>其他</w:t>
      </w:r>
      <w:r>
        <w:rPr>
          <w:rFonts w:eastAsia="仿宋_GB2312"/>
          <w:sz w:val="32"/>
          <w:szCs w:val="32"/>
        </w:rPr>
        <w:t>失职、渎职行为的，依法对有关责任人给予行政处分。构成犯罪的，依</w:t>
      </w:r>
      <w:r>
        <w:rPr>
          <w:rFonts w:eastAsia="仿宋_GB2312"/>
          <w:sz w:val="32"/>
          <w:szCs w:val="32"/>
        </w:rPr>
        <w:lastRenderedPageBreak/>
        <w:t>法追究刑事责任。</w:t>
      </w:r>
    </w:p>
    <w:p w:rsidR="00EF71BA" w:rsidRDefault="005C7F78">
      <w:pPr>
        <w:tabs>
          <w:tab w:val="left" w:pos="796"/>
        </w:tabs>
        <w:adjustRightInd w:val="0"/>
        <w:ind w:firstLineChars="200" w:firstLine="622"/>
        <w:jc w:val="left"/>
        <w:rPr>
          <w:rFonts w:eastAsia="楷体_GB2312"/>
          <w:bCs/>
          <w:sz w:val="32"/>
          <w:szCs w:val="32"/>
        </w:rPr>
      </w:pPr>
      <w:r>
        <w:rPr>
          <w:rFonts w:eastAsia="楷体_GB2312"/>
          <w:bCs/>
          <w:sz w:val="32"/>
          <w:szCs w:val="32"/>
        </w:rPr>
        <w:t xml:space="preserve">8.3 </w:t>
      </w:r>
      <w:r>
        <w:rPr>
          <w:rFonts w:eastAsia="楷体_GB2312"/>
          <w:bCs/>
          <w:sz w:val="32"/>
          <w:szCs w:val="32"/>
        </w:rPr>
        <w:t>预案管理</w:t>
      </w:r>
    </w:p>
    <w:p w:rsidR="00EF71BA" w:rsidRDefault="005C7F78">
      <w:pPr>
        <w:pStyle w:val="0"/>
        <w:adjustRightInd w:val="0"/>
        <w:ind w:firstLineChars="200" w:firstLine="622"/>
        <w:rPr>
          <w:rFonts w:eastAsia="仿宋_GB2312"/>
          <w:sz w:val="32"/>
          <w:szCs w:val="32"/>
        </w:rPr>
      </w:pPr>
      <w:r>
        <w:rPr>
          <w:rFonts w:eastAsia="仿宋_GB2312"/>
          <w:sz w:val="32"/>
          <w:szCs w:val="32"/>
        </w:rPr>
        <w:t xml:space="preserve">8.3.1 </w:t>
      </w:r>
      <w:r>
        <w:rPr>
          <w:rFonts w:eastAsia="仿宋_GB2312"/>
          <w:sz w:val="32"/>
          <w:szCs w:val="32"/>
        </w:rPr>
        <w:t>本预案</w:t>
      </w:r>
      <w:r>
        <w:rPr>
          <w:rFonts w:eastAsia="仿宋_GB2312"/>
          <w:sz w:val="32"/>
          <w:szCs w:val="32"/>
        </w:rPr>
        <w:t>解释工作由市城市管理委承担</w:t>
      </w:r>
      <w:r>
        <w:rPr>
          <w:rFonts w:eastAsia="仿宋_GB2312"/>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 xml:space="preserve">8.3.2 </w:t>
      </w:r>
      <w:r>
        <w:rPr>
          <w:rFonts w:eastAsia="仿宋_GB2312"/>
          <w:sz w:val="32"/>
          <w:szCs w:val="32"/>
        </w:rPr>
        <w:t>市城市道桥指挥部</w:t>
      </w:r>
      <w:r>
        <w:rPr>
          <w:rFonts w:eastAsia="仿宋_GB2312"/>
          <w:sz w:val="32"/>
          <w:szCs w:val="32"/>
        </w:rPr>
        <w:t>、区人民政府分别组织成员单位开展城市道路桥梁突发事件应急演练，</w:t>
      </w:r>
      <w:r>
        <w:rPr>
          <w:rFonts w:eastAsia="仿宋_GB2312"/>
          <w:sz w:val="32"/>
          <w:szCs w:val="32"/>
        </w:rPr>
        <w:t>结合</w:t>
      </w:r>
      <w:r>
        <w:rPr>
          <w:rFonts w:eastAsia="仿宋_GB2312"/>
          <w:sz w:val="32"/>
          <w:szCs w:val="32"/>
        </w:rPr>
        <w:t>各区</w:t>
      </w:r>
      <w:r>
        <w:rPr>
          <w:rFonts w:eastAsia="仿宋_GB2312"/>
          <w:sz w:val="32"/>
          <w:szCs w:val="32"/>
        </w:rPr>
        <w:t>实际</w:t>
      </w:r>
      <w:r>
        <w:rPr>
          <w:rFonts w:eastAsia="仿宋_GB2312"/>
          <w:sz w:val="32"/>
          <w:szCs w:val="32"/>
        </w:rPr>
        <w:t>和城市道路桥梁行业特点</w:t>
      </w:r>
      <w:r>
        <w:rPr>
          <w:rFonts w:eastAsia="仿宋_GB2312"/>
          <w:sz w:val="32"/>
          <w:szCs w:val="32"/>
        </w:rPr>
        <w:t>，</w:t>
      </w:r>
      <w:r>
        <w:rPr>
          <w:rFonts w:eastAsia="仿宋_GB2312"/>
          <w:sz w:val="32"/>
          <w:szCs w:val="32"/>
        </w:rPr>
        <w:t>重点对船舶碰撞城市桥梁、地震造成城市道路桥梁损坏、施工作业不当造成城市道路桥梁损坏等突发事件进行抢修保通应急演练。</w:t>
      </w:r>
      <w:r>
        <w:rPr>
          <w:rFonts w:eastAsia="仿宋_GB2312"/>
          <w:sz w:val="32"/>
          <w:szCs w:val="32"/>
        </w:rPr>
        <w:t>原则上</w:t>
      </w:r>
      <w:r>
        <w:rPr>
          <w:rFonts w:eastAsia="仿宋_GB2312"/>
          <w:sz w:val="32"/>
          <w:szCs w:val="32"/>
        </w:rPr>
        <w:t>每</w:t>
      </w:r>
      <w:r>
        <w:rPr>
          <w:rFonts w:eastAsia="仿宋_GB2312"/>
          <w:sz w:val="32"/>
          <w:szCs w:val="32"/>
        </w:rPr>
        <w:t>2</w:t>
      </w:r>
      <w:r>
        <w:rPr>
          <w:rFonts w:eastAsia="仿宋_GB2312"/>
          <w:sz w:val="32"/>
          <w:szCs w:val="32"/>
        </w:rPr>
        <w:t>年至少进行</w:t>
      </w:r>
      <w:r>
        <w:rPr>
          <w:rFonts w:eastAsia="仿宋_GB2312"/>
          <w:sz w:val="32"/>
          <w:szCs w:val="32"/>
        </w:rPr>
        <w:t>1</w:t>
      </w:r>
      <w:r>
        <w:rPr>
          <w:rFonts w:eastAsia="仿宋_GB2312"/>
          <w:sz w:val="32"/>
          <w:szCs w:val="32"/>
        </w:rPr>
        <w:t>次</w:t>
      </w:r>
      <w:r>
        <w:rPr>
          <w:rFonts w:eastAsia="仿宋_GB2312"/>
          <w:sz w:val="32"/>
          <w:szCs w:val="32"/>
        </w:rPr>
        <w:t>应急演练，</w:t>
      </w:r>
      <w:bookmarkStart w:id="451" w:name="_Toc366750001"/>
      <w:bookmarkStart w:id="452" w:name="_Toc56676543"/>
      <w:bookmarkStart w:id="453" w:name="_Toc366747972"/>
      <w:r>
        <w:rPr>
          <w:rFonts w:eastAsia="仿宋_GB2312"/>
          <w:sz w:val="32"/>
          <w:szCs w:val="32"/>
        </w:rPr>
        <w:t>上年度发生较大以上级别城市道路桥梁突发事件的，本年度至少进行</w:t>
      </w:r>
      <w:r>
        <w:rPr>
          <w:rFonts w:eastAsia="仿宋_GB2312"/>
          <w:sz w:val="32"/>
          <w:szCs w:val="32"/>
        </w:rPr>
        <w:t>1</w:t>
      </w:r>
      <w:r>
        <w:rPr>
          <w:rFonts w:eastAsia="仿宋_GB2312"/>
          <w:sz w:val="32"/>
          <w:szCs w:val="32"/>
        </w:rPr>
        <w:t>次应急演练。</w:t>
      </w:r>
    </w:p>
    <w:bookmarkEnd w:id="451"/>
    <w:bookmarkEnd w:id="452"/>
    <w:bookmarkEnd w:id="453"/>
    <w:p w:rsidR="00EF71BA" w:rsidRDefault="005C7F78">
      <w:pPr>
        <w:pStyle w:val="0"/>
        <w:adjustRightInd w:val="0"/>
        <w:ind w:firstLineChars="200" w:firstLine="622"/>
      </w:pPr>
      <w:r>
        <w:rPr>
          <w:rFonts w:eastAsia="仿宋_GB2312"/>
          <w:sz w:val="32"/>
          <w:szCs w:val="32"/>
        </w:rPr>
        <w:t xml:space="preserve">8.3.3 </w:t>
      </w:r>
      <w:r>
        <w:rPr>
          <w:rFonts w:eastAsia="仿宋_GB2312"/>
          <w:sz w:val="32"/>
          <w:szCs w:val="32"/>
        </w:rPr>
        <w:t>本预案自</w:t>
      </w:r>
      <w:r>
        <w:rPr>
          <w:rFonts w:eastAsia="仿宋_GB2312"/>
          <w:sz w:val="32"/>
          <w:szCs w:val="32"/>
        </w:rPr>
        <w:t>印发之日起施行，有效期</w:t>
      </w:r>
      <w:r>
        <w:rPr>
          <w:rFonts w:eastAsia="仿宋_GB2312"/>
          <w:sz w:val="32"/>
          <w:szCs w:val="32"/>
        </w:rPr>
        <w:t>5</w:t>
      </w:r>
      <w:r>
        <w:rPr>
          <w:rFonts w:eastAsia="仿宋_GB2312"/>
          <w:sz w:val="32"/>
          <w:szCs w:val="32"/>
        </w:rPr>
        <w:t>年</w:t>
      </w:r>
      <w:r>
        <w:rPr>
          <w:rFonts w:eastAsia="仿宋_GB2312"/>
          <w:sz w:val="32"/>
          <w:szCs w:val="32"/>
        </w:rPr>
        <w:t>。</w:t>
      </w:r>
      <w:bookmarkEnd w:id="447"/>
      <w:r>
        <w:rPr>
          <w:rFonts w:eastAsia="仿宋_GB2312"/>
          <w:sz w:val="32"/>
          <w:szCs w:val="32"/>
        </w:rPr>
        <w:t>《天津市人民政府办公厅关于印发天津市地震应急预案等</w:t>
      </w:r>
      <w:r>
        <w:rPr>
          <w:rFonts w:eastAsia="仿宋_GB2312"/>
          <w:sz w:val="32"/>
          <w:szCs w:val="32"/>
        </w:rPr>
        <w:t>21</w:t>
      </w:r>
      <w:r>
        <w:rPr>
          <w:rFonts w:eastAsia="仿宋_GB2312"/>
          <w:sz w:val="32"/>
          <w:szCs w:val="32"/>
        </w:rPr>
        <w:t>个专项应急预案的通知》（津政办发〔</w:t>
      </w:r>
      <w:r>
        <w:rPr>
          <w:rFonts w:eastAsia="仿宋_GB2312"/>
          <w:sz w:val="32"/>
          <w:szCs w:val="32"/>
        </w:rPr>
        <w:t>2014</w:t>
      </w:r>
      <w:r>
        <w:rPr>
          <w:rFonts w:eastAsia="仿宋_GB2312"/>
          <w:sz w:val="32"/>
          <w:szCs w:val="32"/>
        </w:rPr>
        <w:t>〕</w:t>
      </w:r>
      <w:r>
        <w:rPr>
          <w:rFonts w:eastAsia="仿宋_GB2312"/>
          <w:sz w:val="32"/>
          <w:szCs w:val="32"/>
        </w:rPr>
        <w:t>22</w:t>
      </w:r>
      <w:r>
        <w:rPr>
          <w:rFonts w:eastAsia="仿宋_GB2312"/>
          <w:sz w:val="32"/>
          <w:szCs w:val="32"/>
        </w:rPr>
        <w:t>号）中的《天津市道路桥梁突发事件应急预案》同时废止。</w:t>
      </w:r>
    </w:p>
    <w:p w:rsidR="00EF71BA" w:rsidRDefault="00EF71BA">
      <w:pPr>
        <w:pStyle w:val="aa"/>
        <w:widowControl w:val="0"/>
        <w:adjustRightInd w:val="0"/>
        <w:spacing w:before="0" w:beforeAutospacing="0" w:after="0" w:afterAutospacing="0" w:line="240" w:lineRule="auto"/>
        <w:ind w:firstLine="622"/>
        <w:jc w:val="both"/>
        <w:rPr>
          <w:rFonts w:ascii="仿宋_GB2312" w:eastAsia="仿宋_GB2312" w:hAnsi="仿宋_GB2312" w:cs="仿宋_GB2312"/>
          <w:sz w:val="32"/>
          <w:szCs w:val="32"/>
        </w:rPr>
      </w:pPr>
    </w:p>
    <w:p w:rsidR="00EF71BA" w:rsidRDefault="005C7F78">
      <w:pPr>
        <w:pStyle w:val="0"/>
        <w:adjustRightInd w:val="0"/>
        <w:ind w:firstLineChars="200" w:firstLine="622"/>
        <w:rPr>
          <w:rFonts w:eastAsia="仿宋_GB2312"/>
          <w:sz w:val="32"/>
          <w:szCs w:val="32"/>
        </w:rPr>
      </w:pPr>
      <w:r>
        <w:rPr>
          <w:rFonts w:eastAsia="仿宋_GB2312"/>
          <w:sz w:val="32"/>
          <w:szCs w:val="32"/>
        </w:rPr>
        <w:t>附件：天津市</w:t>
      </w:r>
      <w:r>
        <w:rPr>
          <w:rFonts w:eastAsia="仿宋_GB2312"/>
          <w:sz w:val="32"/>
          <w:szCs w:val="32"/>
        </w:rPr>
        <w:t>城市道路桥梁突发事件</w:t>
      </w:r>
      <w:r>
        <w:rPr>
          <w:rFonts w:eastAsia="仿宋_GB2312"/>
          <w:sz w:val="32"/>
          <w:szCs w:val="32"/>
        </w:rPr>
        <w:t>分级标准</w:t>
      </w:r>
    </w:p>
    <w:p w:rsidR="00EF71BA" w:rsidRDefault="00EF71BA">
      <w:pPr>
        <w:adjustRightInd w:val="0"/>
        <w:ind w:firstLineChars="200" w:firstLine="622"/>
        <w:rPr>
          <w:rFonts w:eastAsia="仿宋_GB2312"/>
          <w:sz w:val="32"/>
          <w:szCs w:val="32"/>
        </w:rPr>
        <w:sectPr w:rsidR="00EF71BA">
          <w:pgSz w:w="11905" w:h="16838"/>
          <w:pgMar w:top="2098" w:right="1474" w:bottom="1984" w:left="1587" w:header="851" w:footer="1701" w:gutter="0"/>
          <w:cols w:space="720"/>
          <w:docGrid w:type="linesAndChars" w:linePitch="289" w:charSpace="-1844"/>
        </w:sectPr>
      </w:pPr>
    </w:p>
    <w:p w:rsidR="00EF71BA" w:rsidRDefault="005C7F78">
      <w:pPr>
        <w:adjustRightInd w:val="0"/>
        <w:rPr>
          <w:rFonts w:eastAsia="黑体"/>
          <w:sz w:val="32"/>
          <w:szCs w:val="32"/>
        </w:rPr>
      </w:pPr>
      <w:r>
        <w:rPr>
          <w:rFonts w:eastAsia="黑体"/>
          <w:sz w:val="32"/>
          <w:szCs w:val="32"/>
        </w:rPr>
        <w:lastRenderedPageBreak/>
        <w:t>附件</w:t>
      </w:r>
    </w:p>
    <w:p w:rsidR="00EF71BA" w:rsidRDefault="00EF71BA">
      <w:pPr>
        <w:pStyle w:val="a6"/>
      </w:pPr>
    </w:p>
    <w:p w:rsidR="00EF71BA" w:rsidRPr="00576F1F" w:rsidRDefault="005C7F78">
      <w:pPr>
        <w:pStyle w:val="a6"/>
        <w:adjustRightInd w:val="0"/>
        <w:snapToGrid w:val="0"/>
        <w:jc w:val="center"/>
        <w:rPr>
          <w:rFonts w:ascii="方正小标宋简体" w:eastAsia="方正小标宋简体" w:hint="eastAsia"/>
          <w:sz w:val="44"/>
          <w:szCs w:val="44"/>
        </w:rPr>
      </w:pPr>
      <w:r w:rsidRPr="00576F1F">
        <w:rPr>
          <w:rFonts w:ascii="方正小标宋简体" w:eastAsia="方正小标宋简体" w:hint="eastAsia"/>
          <w:sz w:val="44"/>
          <w:szCs w:val="44"/>
        </w:rPr>
        <w:t>天津市</w:t>
      </w:r>
      <w:r w:rsidRPr="00576F1F">
        <w:rPr>
          <w:rFonts w:ascii="方正小标宋简体" w:eastAsia="方正小标宋简体" w:hint="eastAsia"/>
          <w:sz w:val="44"/>
          <w:szCs w:val="44"/>
        </w:rPr>
        <w:t>城市道路桥梁突发事件</w:t>
      </w:r>
      <w:r w:rsidRPr="00576F1F">
        <w:rPr>
          <w:rFonts w:ascii="方正小标宋简体" w:eastAsia="方正小标宋简体" w:hint="eastAsia"/>
          <w:sz w:val="44"/>
          <w:szCs w:val="44"/>
        </w:rPr>
        <w:t>分级标准</w:t>
      </w:r>
    </w:p>
    <w:p w:rsidR="00EF71BA" w:rsidRDefault="00EF71BA">
      <w:pPr>
        <w:snapToGrid w:val="0"/>
        <w:rPr>
          <w:rFonts w:ascii="仿宋_GB2312" w:eastAsia="仿宋_GB2312" w:hAnsi="仿宋_GB2312" w:cs="仿宋_GB2312"/>
          <w:sz w:val="32"/>
          <w:szCs w:val="32"/>
        </w:rPr>
      </w:pPr>
    </w:p>
    <w:p w:rsidR="00EF71BA" w:rsidRDefault="005C7F78">
      <w:pPr>
        <w:pStyle w:val="0"/>
        <w:adjustRightInd w:val="0"/>
        <w:ind w:firstLineChars="200" w:firstLine="622"/>
        <w:rPr>
          <w:rFonts w:eastAsia="仿宋_GB2312"/>
          <w:sz w:val="32"/>
          <w:szCs w:val="32"/>
        </w:rPr>
      </w:pPr>
      <w:r>
        <w:rPr>
          <w:rFonts w:eastAsia="仿宋_GB2312"/>
          <w:sz w:val="32"/>
          <w:szCs w:val="32"/>
        </w:rPr>
        <w:t>城市道路桥梁突发事件按照其性质、造成损失、危害程度、可控性和影响范围等因素，由高到</w:t>
      </w:r>
      <w:proofErr w:type="gramStart"/>
      <w:r>
        <w:rPr>
          <w:rFonts w:eastAsia="仿宋_GB2312"/>
          <w:sz w:val="32"/>
          <w:szCs w:val="32"/>
        </w:rPr>
        <w:t>低分为</w:t>
      </w:r>
      <w:proofErr w:type="gramEnd"/>
      <w:r>
        <w:rPr>
          <w:rFonts w:eastAsia="仿宋_GB2312"/>
          <w:sz w:val="32"/>
          <w:szCs w:val="32"/>
        </w:rPr>
        <w:t>特别重大、重大、较大和一般</w:t>
      </w:r>
      <w:r>
        <w:rPr>
          <w:rFonts w:eastAsia="仿宋_GB2312"/>
          <w:sz w:val="32"/>
          <w:szCs w:val="32"/>
        </w:rPr>
        <w:t>4</w:t>
      </w:r>
      <w:r>
        <w:rPr>
          <w:rFonts w:eastAsia="仿宋_GB2312"/>
          <w:sz w:val="32"/>
          <w:szCs w:val="32"/>
        </w:rPr>
        <w:t>个等级</w:t>
      </w:r>
      <w:r>
        <w:rPr>
          <w:rFonts w:eastAsia="仿宋_GB2312"/>
          <w:sz w:val="32"/>
          <w:szCs w:val="32"/>
        </w:rPr>
        <w:t>。</w:t>
      </w:r>
    </w:p>
    <w:p w:rsidR="00EF71BA" w:rsidRDefault="005C7F78">
      <w:pPr>
        <w:pStyle w:val="0"/>
        <w:adjustRightInd w:val="0"/>
        <w:ind w:firstLineChars="200" w:firstLine="622"/>
        <w:rPr>
          <w:rFonts w:eastAsia="黑体"/>
          <w:sz w:val="32"/>
          <w:szCs w:val="32"/>
        </w:rPr>
      </w:pPr>
      <w:r>
        <w:rPr>
          <w:rFonts w:eastAsia="黑体"/>
          <w:sz w:val="32"/>
          <w:szCs w:val="32"/>
        </w:rPr>
        <w:t>一、</w:t>
      </w:r>
      <w:r>
        <w:rPr>
          <w:rFonts w:eastAsia="黑体"/>
          <w:sz w:val="32"/>
          <w:szCs w:val="32"/>
        </w:rPr>
        <w:t>符合下列条件之一的为特别重大</w:t>
      </w:r>
      <w:r>
        <w:rPr>
          <w:rFonts w:eastAsia="黑体"/>
          <w:sz w:val="32"/>
          <w:szCs w:val="32"/>
        </w:rPr>
        <w:t>城市</w:t>
      </w:r>
      <w:r>
        <w:rPr>
          <w:rFonts w:eastAsia="黑体"/>
          <w:sz w:val="32"/>
          <w:szCs w:val="32"/>
        </w:rPr>
        <w:t>道路桥梁突发事件</w:t>
      </w:r>
      <w:r>
        <w:rPr>
          <w:rFonts w:eastAsia="黑体"/>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一</w:t>
      </w:r>
      <w:r>
        <w:rPr>
          <w:rFonts w:eastAsia="仿宋_GB2312"/>
          <w:sz w:val="32"/>
          <w:szCs w:val="32"/>
        </w:rPr>
        <w:t>）城市快速路、城市桥梁因路面塌陷、桥梁倾覆、垮塌、断裂等</w:t>
      </w:r>
      <w:r>
        <w:rPr>
          <w:rFonts w:eastAsia="仿宋_GB2312"/>
          <w:sz w:val="32"/>
          <w:szCs w:val="32"/>
        </w:rPr>
        <w:t>事故</w:t>
      </w:r>
      <w:r>
        <w:rPr>
          <w:rFonts w:eastAsia="仿宋_GB2312"/>
          <w:sz w:val="32"/>
          <w:szCs w:val="32"/>
        </w:rPr>
        <w:t>导致设施完全阻断，对</w:t>
      </w:r>
      <w:r>
        <w:rPr>
          <w:rFonts w:eastAsia="仿宋_GB2312"/>
          <w:sz w:val="32"/>
          <w:szCs w:val="32"/>
        </w:rPr>
        <w:t>事故区域及周边</w:t>
      </w:r>
      <w:r>
        <w:rPr>
          <w:rFonts w:eastAsia="仿宋_GB2312"/>
          <w:sz w:val="32"/>
          <w:szCs w:val="32"/>
        </w:rPr>
        <w:t>道路交通造成特别严重影响，经抢修</w:t>
      </w:r>
      <w:r>
        <w:rPr>
          <w:rFonts w:eastAsia="仿宋_GB2312"/>
          <w:sz w:val="32"/>
          <w:szCs w:val="32"/>
        </w:rPr>
        <w:t>24</w:t>
      </w:r>
      <w:r>
        <w:rPr>
          <w:rFonts w:eastAsia="仿宋_GB2312"/>
          <w:sz w:val="32"/>
          <w:szCs w:val="32"/>
        </w:rPr>
        <w:t>小时内无法恢复通行。</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二</w:t>
      </w:r>
      <w:r>
        <w:rPr>
          <w:rFonts w:eastAsia="仿宋_GB2312"/>
          <w:sz w:val="32"/>
          <w:szCs w:val="32"/>
        </w:rPr>
        <w:t>）死亡（含失踪）</w:t>
      </w:r>
      <w:r>
        <w:rPr>
          <w:rFonts w:eastAsia="仿宋_GB2312"/>
          <w:sz w:val="32"/>
          <w:szCs w:val="32"/>
        </w:rPr>
        <w:t>30</w:t>
      </w:r>
      <w:r>
        <w:rPr>
          <w:rFonts w:eastAsia="仿宋_GB2312"/>
          <w:sz w:val="32"/>
          <w:szCs w:val="32"/>
        </w:rPr>
        <w:t>人以上</w:t>
      </w:r>
      <w:r>
        <w:rPr>
          <w:rFonts w:eastAsia="仿宋_GB2312"/>
          <w:sz w:val="32"/>
          <w:szCs w:val="32"/>
        </w:rPr>
        <w:t>，</w:t>
      </w:r>
      <w:r>
        <w:rPr>
          <w:rFonts w:eastAsia="仿宋_GB2312"/>
          <w:sz w:val="32"/>
          <w:szCs w:val="32"/>
        </w:rPr>
        <w:t>或者危及</w:t>
      </w:r>
      <w:r>
        <w:rPr>
          <w:rFonts w:eastAsia="仿宋_GB2312"/>
          <w:sz w:val="32"/>
          <w:szCs w:val="32"/>
        </w:rPr>
        <w:t>30</w:t>
      </w:r>
      <w:r>
        <w:rPr>
          <w:rFonts w:eastAsia="仿宋_GB2312"/>
          <w:sz w:val="32"/>
          <w:szCs w:val="32"/>
        </w:rPr>
        <w:t>人以上生命安全，或者伤</w:t>
      </w:r>
      <w:r>
        <w:rPr>
          <w:rFonts w:eastAsia="仿宋_GB2312"/>
          <w:sz w:val="32"/>
          <w:szCs w:val="32"/>
        </w:rPr>
        <w:t>100</w:t>
      </w:r>
      <w:r>
        <w:rPr>
          <w:rFonts w:eastAsia="仿宋_GB2312"/>
          <w:sz w:val="32"/>
          <w:szCs w:val="32"/>
        </w:rPr>
        <w:t>人以上；直接经济损失</w:t>
      </w:r>
      <w:r>
        <w:rPr>
          <w:rFonts w:eastAsia="仿宋_GB2312"/>
          <w:sz w:val="32"/>
          <w:szCs w:val="32"/>
        </w:rPr>
        <w:t>1</w:t>
      </w:r>
      <w:r>
        <w:rPr>
          <w:rFonts w:eastAsia="仿宋_GB2312"/>
          <w:sz w:val="32"/>
          <w:szCs w:val="32"/>
        </w:rPr>
        <w:t>亿元以上。</w:t>
      </w:r>
    </w:p>
    <w:p w:rsidR="00EF71BA" w:rsidRDefault="005C7F78">
      <w:pPr>
        <w:pStyle w:val="0"/>
        <w:adjustRightInd w:val="0"/>
        <w:ind w:firstLineChars="200" w:firstLine="622"/>
        <w:rPr>
          <w:rFonts w:eastAsia="黑体"/>
          <w:sz w:val="32"/>
          <w:szCs w:val="32"/>
        </w:rPr>
      </w:pPr>
      <w:r>
        <w:rPr>
          <w:rFonts w:eastAsia="黑体"/>
          <w:sz w:val="32"/>
          <w:szCs w:val="32"/>
        </w:rPr>
        <w:t>二、</w:t>
      </w:r>
      <w:r>
        <w:rPr>
          <w:rFonts w:eastAsia="黑体"/>
          <w:sz w:val="32"/>
          <w:szCs w:val="32"/>
        </w:rPr>
        <w:t>符合下列条件之一的为重大</w:t>
      </w:r>
      <w:r>
        <w:rPr>
          <w:rFonts w:eastAsia="黑体"/>
          <w:sz w:val="32"/>
          <w:szCs w:val="32"/>
        </w:rPr>
        <w:t>城市</w:t>
      </w:r>
      <w:r>
        <w:rPr>
          <w:rFonts w:eastAsia="黑体"/>
          <w:sz w:val="32"/>
          <w:szCs w:val="32"/>
        </w:rPr>
        <w:t>道路桥梁突发事件</w:t>
      </w:r>
      <w:r>
        <w:rPr>
          <w:rFonts w:eastAsia="黑体"/>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一</w:t>
      </w:r>
      <w:r>
        <w:rPr>
          <w:rFonts w:eastAsia="仿宋_GB2312"/>
          <w:sz w:val="32"/>
          <w:szCs w:val="32"/>
        </w:rPr>
        <w:t>）城市快速路道路、桥梁设施因路面塌陷、桥梁倾覆、垮塌、断裂等</w:t>
      </w:r>
      <w:r>
        <w:rPr>
          <w:rFonts w:eastAsia="仿宋_GB2312"/>
          <w:sz w:val="32"/>
          <w:szCs w:val="32"/>
        </w:rPr>
        <w:t>事故</w:t>
      </w:r>
      <w:r>
        <w:rPr>
          <w:rFonts w:eastAsia="仿宋_GB2312"/>
          <w:sz w:val="32"/>
          <w:szCs w:val="32"/>
        </w:rPr>
        <w:t>导致部分阻断、主干路完全阻断，对较大区域道路交通造成严重影响，经抢修</w:t>
      </w:r>
      <w:r>
        <w:rPr>
          <w:rFonts w:eastAsia="仿宋_GB2312"/>
          <w:sz w:val="32"/>
          <w:szCs w:val="32"/>
        </w:rPr>
        <w:t>12</w:t>
      </w:r>
      <w:r>
        <w:rPr>
          <w:rFonts w:eastAsia="仿宋_GB2312"/>
          <w:sz w:val="32"/>
          <w:szCs w:val="32"/>
        </w:rPr>
        <w:t>小时内无法恢复通行。</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二</w:t>
      </w:r>
      <w:r>
        <w:rPr>
          <w:rFonts w:eastAsia="仿宋_GB2312"/>
          <w:sz w:val="32"/>
          <w:szCs w:val="32"/>
        </w:rPr>
        <w:t>）死亡（含失踪）</w:t>
      </w:r>
      <w:r>
        <w:rPr>
          <w:rFonts w:eastAsia="仿宋_GB2312"/>
          <w:sz w:val="32"/>
          <w:szCs w:val="32"/>
        </w:rPr>
        <w:t>10</w:t>
      </w:r>
      <w:r>
        <w:rPr>
          <w:rFonts w:eastAsia="仿宋_GB2312"/>
          <w:sz w:val="32"/>
          <w:szCs w:val="32"/>
        </w:rPr>
        <w:t>人以上</w:t>
      </w:r>
      <w:r>
        <w:rPr>
          <w:rFonts w:eastAsia="仿宋_GB2312"/>
          <w:sz w:val="32"/>
          <w:szCs w:val="32"/>
        </w:rPr>
        <w:t>30</w:t>
      </w:r>
      <w:r>
        <w:rPr>
          <w:rFonts w:eastAsia="仿宋_GB2312"/>
          <w:sz w:val="32"/>
          <w:szCs w:val="32"/>
        </w:rPr>
        <w:t>人以下，或者危及</w:t>
      </w:r>
      <w:r>
        <w:rPr>
          <w:rFonts w:eastAsia="仿宋_GB2312"/>
          <w:sz w:val="32"/>
          <w:szCs w:val="32"/>
        </w:rPr>
        <w:t>10</w:t>
      </w:r>
      <w:r>
        <w:rPr>
          <w:rFonts w:eastAsia="仿宋_GB2312"/>
          <w:sz w:val="32"/>
          <w:szCs w:val="32"/>
        </w:rPr>
        <w:t>人以上</w:t>
      </w:r>
      <w:r>
        <w:rPr>
          <w:rFonts w:eastAsia="仿宋_GB2312"/>
          <w:sz w:val="32"/>
          <w:szCs w:val="32"/>
        </w:rPr>
        <w:t>30</w:t>
      </w:r>
      <w:r>
        <w:rPr>
          <w:rFonts w:eastAsia="仿宋_GB2312"/>
          <w:sz w:val="32"/>
          <w:szCs w:val="32"/>
        </w:rPr>
        <w:t>人以下生命安全，或者伤</w:t>
      </w:r>
      <w:r>
        <w:rPr>
          <w:rFonts w:eastAsia="仿宋_GB2312"/>
          <w:sz w:val="32"/>
          <w:szCs w:val="32"/>
        </w:rPr>
        <w:t>50</w:t>
      </w:r>
      <w:r>
        <w:rPr>
          <w:rFonts w:eastAsia="仿宋_GB2312"/>
          <w:sz w:val="32"/>
          <w:szCs w:val="32"/>
        </w:rPr>
        <w:t>人以上</w:t>
      </w:r>
      <w:r>
        <w:rPr>
          <w:rFonts w:eastAsia="仿宋_GB2312"/>
          <w:sz w:val="32"/>
          <w:szCs w:val="32"/>
        </w:rPr>
        <w:t>100</w:t>
      </w:r>
      <w:r>
        <w:rPr>
          <w:rFonts w:eastAsia="仿宋_GB2312"/>
          <w:sz w:val="32"/>
          <w:szCs w:val="32"/>
        </w:rPr>
        <w:t>人以下；直接经济损失</w:t>
      </w:r>
      <w:r>
        <w:rPr>
          <w:rFonts w:eastAsia="仿宋_GB2312"/>
          <w:sz w:val="32"/>
          <w:szCs w:val="32"/>
        </w:rPr>
        <w:t>5000</w:t>
      </w:r>
      <w:r>
        <w:rPr>
          <w:rFonts w:eastAsia="仿宋_GB2312"/>
          <w:sz w:val="32"/>
          <w:szCs w:val="32"/>
        </w:rPr>
        <w:t>万元以上</w:t>
      </w:r>
      <w:r>
        <w:rPr>
          <w:rFonts w:eastAsia="仿宋_GB2312"/>
          <w:sz w:val="32"/>
          <w:szCs w:val="32"/>
        </w:rPr>
        <w:t>1</w:t>
      </w:r>
      <w:r>
        <w:rPr>
          <w:rFonts w:eastAsia="仿宋_GB2312"/>
          <w:sz w:val="32"/>
          <w:szCs w:val="32"/>
        </w:rPr>
        <w:t>亿元以下。</w:t>
      </w:r>
    </w:p>
    <w:p w:rsidR="00EF71BA" w:rsidRDefault="005C7F78">
      <w:pPr>
        <w:pStyle w:val="0"/>
        <w:adjustRightInd w:val="0"/>
        <w:ind w:firstLineChars="200" w:firstLine="622"/>
        <w:rPr>
          <w:rFonts w:eastAsia="黑体"/>
          <w:sz w:val="32"/>
          <w:szCs w:val="32"/>
        </w:rPr>
      </w:pPr>
      <w:r>
        <w:rPr>
          <w:rFonts w:eastAsia="黑体"/>
          <w:sz w:val="32"/>
          <w:szCs w:val="32"/>
        </w:rPr>
        <w:t>三、</w:t>
      </w:r>
      <w:r>
        <w:rPr>
          <w:rFonts w:eastAsia="黑体"/>
          <w:sz w:val="32"/>
          <w:szCs w:val="32"/>
        </w:rPr>
        <w:t>符合下列条件之一的为较大</w:t>
      </w:r>
      <w:r>
        <w:rPr>
          <w:rFonts w:eastAsia="黑体"/>
          <w:sz w:val="32"/>
          <w:szCs w:val="32"/>
        </w:rPr>
        <w:t>城市</w:t>
      </w:r>
      <w:r>
        <w:rPr>
          <w:rFonts w:eastAsia="黑体"/>
          <w:sz w:val="32"/>
          <w:szCs w:val="32"/>
        </w:rPr>
        <w:t>道路桥梁突发事件</w:t>
      </w:r>
      <w:r>
        <w:rPr>
          <w:rFonts w:eastAsia="黑体"/>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一</w:t>
      </w:r>
      <w:r>
        <w:rPr>
          <w:rFonts w:eastAsia="仿宋_GB2312"/>
          <w:sz w:val="32"/>
          <w:szCs w:val="32"/>
        </w:rPr>
        <w:t>）</w:t>
      </w:r>
      <w:r>
        <w:rPr>
          <w:rFonts w:eastAsia="仿宋_GB2312"/>
          <w:sz w:val="32"/>
          <w:szCs w:val="32"/>
        </w:rPr>
        <w:t>城市</w:t>
      </w:r>
      <w:r>
        <w:rPr>
          <w:rFonts w:eastAsia="仿宋_GB2312"/>
          <w:sz w:val="32"/>
          <w:szCs w:val="32"/>
        </w:rPr>
        <w:t>主干路因路</w:t>
      </w:r>
      <w:r>
        <w:rPr>
          <w:rFonts w:eastAsia="仿宋_GB2312"/>
          <w:sz w:val="32"/>
          <w:szCs w:val="32"/>
        </w:rPr>
        <w:t>面塌陷、翻浆等</w:t>
      </w:r>
      <w:r>
        <w:rPr>
          <w:rFonts w:eastAsia="仿宋_GB2312"/>
          <w:sz w:val="32"/>
          <w:szCs w:val="32"/>
        </w:rPr>
        <w:t>事故</w:t>
      </w:r>
      <w:r>
        <w:rPr>
          <w:rFonts w:eastAsia="仿宋_GB2312"/>
          <w:sz w:val="32"/>
          <w:szCs w:val="32"/>
        </w:rPr>
        <w:t>导致部分车道阻</w:t>
      </w:r>
      <w:r>
        <w:rPr>
          <w:rFonts w:eastAsia="仿宋_GB2312"/>
          <w:sz w:val="32"/>
          <w:szCs w:val="32"/>
        </w:rPr>
        <w:lastRenderedPageBreak/>
        <w:t>断，城市次干道完全阻断，对局部区域道路交通造成较大影响，经抢修</w:t>
      </w:r>
      <w:r>
        <w:rPr>
          <w:rFonts w:eastAsia="仿宋_GB2312"/>
          <w:sz w:val="32"/>
          <w:szCs w:val="32"/>
        </w:rPr>
        <w:t>12</w:t>
      </w:r>
      <w:r>
        <w:rPr>
          <w:rFonts w:eastAsia="仿宋_GB2312"/>
          <w:sz w:val="32"/>
          <w:szCs w:val="32"/>
        </w:rPr>
        <w:t>小时内无法恢复通行。</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二</w:t>
      </w:r>
      <w:r>
        <w:rPr>
          <w:rFonts w:eastAsia="仿宋_GB2312"/>
          <w:sz w:val="32"/>
          <w:szCs w:val="32"/>
        </w:rPr>
        <w:t>）死亡（含失踪）</w:t>
      </w:r>
      <w:r>
        <w:rPr>
          <w:rFonts w:eastAsia="仿宋_GB2312"/>
          <w:sz w:val="32"/>
          <w:szCs w:val="32"/>
        </w:rPr>
        <w:t>3</w:t>
      </w:r>
      <w:r>
        <w:rPr>
          <w:rFonts w:eastAsia="仿宋_GB2312"/>
          <w:sz w:val="32"/>
          <w:szCs w:val="32"/>
        </w:rPr>
        <w:t>人以上</w:t>
      </w:r>
      <w:r>
        <w:rPr>
          <w:rFonts w:eastAsia="仿宋_GB2312"/>
          <w:sz w:val="32"/>
          <w:szCs w:val="32"/>
        </w:rPr>
        <w:t>10</w:t>
      </w:r>
      <w:r>
        <w:rPr>
          <w:rFonts w:eastAsia="仿宋_GB2312"/>
          <w:sz w:val="32"/>
          <w:szCs w:val="32"/>
        </w:rPr>
        <w:t>人以下，或者危及</w:t>
      </w:r>
      <w:r>
        <w:rPr>
          <w:rFonts w:eastAsia="仿宋_GB2312"/>
          <w:sz w:val="32"/>
          <w:szCs w:val="32"/>
        </w:rPr>
        <w:t>3</w:t>
      </w:r>
      <w:r>
        <w:rPr>
          <w:rFonts w:eastAsia="仿宋_GB2312"/>
          <w:sz w:val="32"/>
          <w:szCs w:val="32"/>
        </w:rPr>
        <w:t>人以上</w:t>
      </w:r>
      <w:r>
        <w:rPr>
          <w:rFonts w:eastAsia="仿宋_GB2312"/>
          <w:sz w:val="32"/>
          <w:szCs w:val="32"/>
        </w:rPr>
        <w:t>10</w:t>
      </w:r>
      <w:r>
        <w:rPr>
          <w:rFonts w:eastAsia="仿宋_GB2312"/>
          <w:sz w:val="32"/>
          <w:szCs w:val="32"/>
        </w:rPr>
        <w:t>人以下生命安全，或者伤</w:t>
      </w:r>
      <w:r>
        <w:rPr>
          <w:rFonts w:eastAsia="仿宋_GB2312"/>
          <w:sz w:val="32"/>
          <w:szCs w:val="32"/>
        </w:rPr>
        <w:t>10</w:t>
      </w:r>
      <w:r>
        <w:rPr>
          <w:rFonts w:eastAsia="仿宋_GB2312"/>
          <w:sz w:val="32"/>
          <w:szCs w:val="32"/>
        </w:rPr>
        <w:t>人以上</w:t>
      </w:r>
      <w:r>
        <w:rPr>
          <w:rFonts w:eastAsia="仿宋_GB2312"/>
          <w:sz w:val="32"/>
          <w:szCs w:val="32"/>
        </w:rPr>
        <w:t>50</w:t>
      </w:r>
      <w:r>
        <w:rPr>
          <w:rFonts w:eastAsia="仿宋_GB2312"/>
          <w:sz w:val="32"/>
          <w:szCs w:val="32"/>
        </w:rPr>
        <w:t>人以下；直接经济损失</w:t>
      </w:r>
      <w:r>
        <w:rPr>
          <w:rFonts w:eastAsia="仿宋_GB2312"/>
          <w:sz w:val="32"/>
          <w:szCs w:val="32"/>
        </w:rPr>
        <w:t>1000</w:t>
      </w:r>
      <w:r>
        <w:rPr>
          <w:rFonts w:eastAsia="仿宋_GB2312"/>
          <w:sz w:val="32"/>
          <w:szCs w:val="32"/>
        </w:rPr>
        <w:t>万元以上</w:t>
      </w:r>
      <w:r>
        <w:rPr>
          <w:rFonts w:eastAsia="仿宋_GB2312"/>
          <w:sz w:val="32"/>
          <w:szCs w:val="32"/>
        </w:rPr>
        <w:t>5000</w:t>
      </w:r>
      <w:r>
        <w:rPr>
          <w:rFonts w:eastAsia="仿宋_GB2312"/>
          <w:sz w:val="32"/>
          <w:szCs w:val="32"/>
        </w:rPr>
        <w:t>万元以下。</w:t>
      </w:r>
    </w:p>
    <w:p w:rsidR="00EF71BA" w:rsidRDefault="005C7F78">
      <w:pPr>
        <w:pStyle w:val="0"/>
        <w:adjustRightInd w:val="0"/>
        <w:ind w:firstLineChars="200" w:firstLine="622"/>
        <w:rPr>
          <w:rFonts w:eastAsia="黑体"/>
          <w:sz w:val="32"/>
          <w:szCs w:val="32"/>
        </w:rPr>
      </w:pPr>
      <w:r>
        <w:rPr>
          <w:rFonts w:eastAsia="黑体"/>
          <w:sz w:val="32"/>
          <w:szCs w:val="32"/>
        </w:rPr>
        <w:t>四、</w:t>
      </w:r>
      <w:r>
        <w:rPr>
          <w:rFonts w:eastAsia="黑体"/>
          <w:sz w:val="32"/>
          <w:szCs w:val="32"/>
        </w:rPr>
        <w:t>符合下列条件之一的为一般</w:t>
      </w:r>
      <w:r>
        <w:rPr>
          <w:rFonts w:eastAsia="黑体"/>
          <w:sz w:val="32"/>
          <w:szCs w:val="32"/>
        </w:rPr>
        <w:t>城市</w:t>
      </w:r>
      <w:r>
        <w:rPr>
          <w:rFonts w:eastAsia="黑体"/>
          <w:sz w:val="32"/>
          <w:szCs w:val="32"/>
        </w:rPr>
        <w:t>道路桥梁突发事件</w:t>
      </w:r>
      <w:r>
        <w:rPr>
          <w:rFonts w:eastAsia="黑体"/>
          <w:sz w:val="32"/>
          <w:szCs w:val="32"/>
        </w:rPr>
        <w:t>：</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一</w:t>
      </w:r>
      <w:r>
        <w:rPr>
          <w:rFonts w:eastAsia="仿宋_GB2312"/>
          <w:sz w:val="32"/>
          <w:szCs w:val="32"/>
        </w:rPr>
        <w:t>）城市次干道因路面塌陷、翻浆等</w:t>
      </w:r>
      <w:r>
        <w:rPr>
          <w:rFonts w:eastAsia="仿宋_GB2312"/>
          <w:sz w:val="32"/>
          <w:szCs w:val="32"/>
        </w:rPr>
        <w:t>事故</w:t>
      </w:r>
      <w:r>
        <w:rPr>
          <w:rFonts w:eastAsia="仿宋_GB2312"/>
          <w:sz w:val="32"/>
          <w:szCs w:val="32"/>
        </w:rPr>
        <w:t>导致部分车道阻断，城市支路及背街里巷道路完全阻断，对局部区域道路交通造成明显影响，经抢修</w:t>
      </w:r>
      <w:r>
        <w:rPr>
          <w:rFonts w:eastAsia="仿宋_GB2312"/>
          <w:sz w:val="32"/>
          <w:szCs w:val="32"/>
        </w:rPr>
        <w:t>12</w:t>
      </w:r>
      <w:r>
        <w:rPr>
          <w:rFonts w:eastAsia="仿宋_GB2312"/>
          <w:sz w:val="32"/>
          <w:szCs w:val="32"/>
        </w:rPr>
        <w:t>小时内无法恢复通行。</w:t>
      </w:r>
    </w:p>
    <w:p w:rsidR="00EF71BA" w:rsidRDefault="005C7F78">
      <w:pPr>
        <w:pStyle w:val="0"/>
        <w:adjustRightInd w:val="0"/>
        <w:ind w:firstLineChars="200" w:firstLine="622"/>
        <w:rPr>
          <w:rFonts w:eastAsia="仿宋_GB2312"/>
          <w:sz w:val="32"/>
          <w:szCs w:val="32"/>
        </w:rPr>
      </w:pPr>
      <w:r>
        <w:rPr>
          <w:rFonts w:eastAsia="仿宋_GB2312"/>
          <w:sz w:val="32"/>
          <w:szCs w:val="32"/>
        </w:rPr>
        <w:t>（</w:t>
      </w:r>
      <w:r>
        <w:rPr>
          <w:rFonts w:eastAsia="仿宋_GB2312"/>
          <w:sz w:val="32"/>
          <w:szCs w:val="32"/>
        </w:rPr>
        <w:t>二</w:t>
      </w:r>
      <w:r>
        <w:rPr>
          <w:rFonts w:eastAsia="仿宋_GB2312"/>
          <w:sz w:val="32"/>
          <w:szCs w:val="32"/>
        </w:rPr>
        <w:t>）死亡（含失踪）</w:t>
      </w:r>
      <w:r>
        <w:rPr>
          <w:rFonts w:eastAsia="仿宋_GB2312"/>
          <w:sz w:val="32"/>
          <w:szCs w:val="32"/>
        </w:rPr>
        <w:t>3</w:t>
      </w:r>
      <w:r>
        <w:rPr>
          <w:rFonts w:eastAsia="仿宋_GB2312"/>
          <w:sz w:val="32"/>
          <w:szCs w:val="32"/>
        </w:rPr>
        <w:t>人以下，或者危及</w:t>
      </w:r>
      <w:r>
        <w:rPr>
          <w:rFonts w:eastAsia="仿宋_GB2312"/>
          <w:sz w:val="32"/>
          <w:szCs w:val="32"/>
        </w:rPr>
        <w:t>3</w:t>
      </w:r>
      <w:r>
        <w:rPr>
          <w:rFonts w:eastAsia="仿宋_GB2312"/>
          <w:sz w:val="32"/>
          <w:szCs w:val="32"/>
        </w:rPr>
        <w:t>人以下生命安全，或者伤</w:t>
      </w:r>
      <w:r>
        <w:rPr>
          <w:rFonts w:eastAsia="仿宋_GB2312"/>
          <w:sz w:val="32"/>
          <w:szCs w:val="32"/>
        </w:rPr>
        <w:t>10</w:t>
      </w:r>
      <w:r>
        <w:rPr>
          <w:rFonts w:eastAsia="仿宋_GB2312"/>
          <w:sz w:val="32"/>
          <w:szCs w:val="32"/>
        </w:rPr>
        <w:t>人以下；直接经济损失</w:t>
      </w:r>
      <w:r>
        <w:rPr>
          <w:rFonts w:eastAsia="仿宋_GB2312"/>
          <w:sz w:val="32"/>
          <w:szCs w:val="32"/>
        </w:rPr>
        <w:t>1000</w:t>
      </w:r>
      <w:r>
        <w:rPr>
          <w:rFonts w:eastAsia="仿宋_GB2312"/>
          <w:sz w:val="32"/>
          <w:szCs w:val="32"/>
        </w:rPr>
        <w:t>万元以下。</w:t>
      </w:r>
    </w:p>
    <w:p w:rsidR="00EF71BA" w:rsidRDefault="005C7F78">
      <w:pPr>
        <w:pStyle w:val="0"/>
        <w:adjustRightInd w:val="0"/>
        <w:ind w:firstLineChars="200" w:firstLine="622"/>
        <w:rPr>
          <w:rFonts w:eastAsia="仿宋_GB2312"/>
          <w:sz w:val="32"/>
          <w:szCs w:val="32"/>
        </w:rPr>
      </w:pPr>
      <w:r>
        <w:rPr>
          <w:rFonts w:eastAsia="仿宋_GB2312"/>
          <w:sz w:val="32"/>
          <w:szCs w:val="32"/>
        </w:rPr>
        <w:t>注：本</w:t>
      </w:r>
      <w:r>
        <w:rPr>
          <w:rFonts w:eastAsia="仿宋_GB2312"/>
          <w:sz w:val="32"/>
          <w:szCs w:val="32"/>
        </w:rPr>
        <w:t>预案</w:t>
      </w:r>
      <w:r>
        <w:rPr>
          <w:rFonts w:ascii="仿宋_GB2312" w:eastAsia="仿宋_GB2312" w:hAnsi="仿宋_GB2312" w:cs="仿宋_GB2312" w:hint="eastAsia"/>
          <w:sz w:val="32"/>
          <w:szCs w:val="32"/>
        </w:rPr>
        <w:t>所称</w:t>
      </w:r>
      <w:r>
        <w:rPr>
          <w:rFonts w:ascii="仿宋_GB2312" w:eastAsia="仿宋_GB2312" w:hAnsi="仿宋_GB2312" w:cs="仿宋_GB2312" w:hint="eastAsia"/>
          <w:sz w:val="32"/>
          <w:szCs w:val="32"/>
        </w:rPr>
        <w:t>“以上”含本数，“以下”不含</w:t>
      </w:r>
      <w:r>
        <w:rPr>
          <w:rFonts w:eastAsia="仿宋_GB2312"/>
          <w:sz w:val="32"/>
          <w:szCs w:val="32"/>
        </w:rPr>
        <w:t>本数。</w:t>
      </w:r>
    </w:p>
    <w:p w:rsidR="00EF71BA" w:rsidRDefault="00EF71BA">
      <w:pPr>
        <w:rPr>
          <w:rFonts w:ascii="仿宋_GB2312" w:eastAsia="仿宋_GB2312" w:hAnsi="仿宋_GB2312" w:cs="仿宋_GB2312"/>
          <w:sz w:val="32"/>
          <w:szCs w:val="32"/>
        </w:rPr>
      </w:pPr>
    </w:p>
    <w:p w:rsidR="00EF71BA" w:rsidRDefault="00EF71BA">
      <w:pPr>
        <w:adjustRightInd w:val="0"/>
        <w:snapToGrid w:val="0"/>
        <w:jc w:val="center"/>
        <w:rPr>
          <w:rFonts w:ascii="方正小标宋_GBK" w:eastAsia="方正小标宋_GBK" w:hAnsi="方正小标宋_GBK" w:cs="方正小标宋_GBK"/>
          <w:kern w:val="0"/>
          <w:sz w:val="44"/>
          <w:szCs w:val="44"/>
        </w:rPr>
        <w:sectPr w:rsidR="00EF71BA">
          <w:pgSz w:w="11905" w:h="16838"/>
          <w:pgMar w:top="2098" w:right="1474" w:bottom="1984" w:left="1587" w:header="851" w:footer="1701" w:gutter="0"/>
          <w:cols w:space="720"/>
          <w:docGrid w:type="linesAndChars" w:linePitch="289" w:charSpace="-1844"/>
        </w:sectPr>
      </w:pPr>
    </w:p>
    <w:p w:rsidR="00EF71BA" w:rsidRPr="00576F1F" w:rsidRDefault="005C7F78">
      <w:pPr>
        <w:adjustRightInd w:val="0"/>
        <w:snapToGrid w:val="0"/>
        <w:jc w:val="center"/>
        <w:rPr>
          <w:rFonts w:ascii="方正小标宋简体" w:eastAsia="方正小标宋简体" w:hAnsi="方正小标宋_GBK" w:cs="方正小标宋_GBK" w:hint="eastAsia"/>
          <w:kern w:val="0"/>
          <w:sz w:val="44"/>
          <w:szCs w:val="44"/>
        </w:rPr>
      </w:pPr>
      <w:r w:rsidRPr="00576F1F">
        <w:rPr>
          <w:rFonts w:ascii="方正小标宋简体" w:eastAsia="方正小标宋简体" w:hAnsi="方正小标宋_GBK" w:cs="方正小标宋_GBK" w:hint="eastAsia"/>
          <w:kern w:val="0"/>
          <w:sz w:val="44"/>
          <w:szCs w:val="44"/>
        </w:rPr>
        <w:lastRenderedPageBreak/>
        <w:t>天津市内河水上突发事件应急预案</w:t>
      </w:r>
    </w:p>
    <w:p w:rsidR="00EF71BA" w:rsidRDefault="00EF71BA">
      <w:pPr>
        <w:adjustRightInd w:val="0"/>
        <w:ind w:firstLineChars="200" w:firstLine="622"/>
        <w:rPr>
          <w:rFonts w:ascii="仿宋_GB2312" w:eastAsia="仿宋_GB2312" w:hAnsi="仿宋_GB2312" w:cs="仿宋_GB2312"/>
          <w:sz w:val="32"/>
          <w:szCs w:val="32"/>
        </w:rPr>
      </w:pPr>
    </w:p>
    <w:p w:rsidR="00EF71BA" w:rsidRDefault="005C7F78">
      <w:pPr>
        <w:adjustRightInd w:val="0"/>
        <w:ind w:firstLineChars="200" w:firstLine="622"/>
        <w:rPr>
          <w:rFonts w:eastAsia="黑体"/>
          <w:sz w:val="32"/>
          <w:szCs w:val="32"/>
        </w:rPr>
      </w:pPr>
      <w:bookmarkStart w:id="454" w:name="_Toc2969"/>
      <w:bookmarkStart w:id="455" w:name="_Toc16871"/>
      <w:bookmarkStart w:id="456" w:name="_Toc32279"/>
      <w:bookmarkStart w:id="457" w:name="_Toc24905"/>
      <w:r>
        <w:rPr>
          <w:rFonts w:eastAsia="黑体"/>
          <w:sz w:val="32"/>
          <w:szCs w:val="32"/>
        </w:rPr>
        <w:t xml:space="preserve">1 </w:t>
      </w:r>
      <w:r>
        <w:rPr>
          <w:rFonts w:eastAsia="黑体"/>
          <w:sz w:val="32"/>
          <w:szCs w:val="32"/>
        </w:rPr>
        <w:t>总则</w:t>
      </w:r>
      <w:bookmarkEnd w:id="454"/>
      <w:bookmarkEnd w:id="455"/>
      <w:bookmarkEnd w:id="456"/>
      <w:bookmarkEnd w:id="457"/>
    </w:p>
    <w:p w:rsidR="00EF71BA" w:rsidRDefault="005C7F78">
      <w:pPr>
        <w:overflowPunct w:val="0"/>
        <w:adjustRightInd w:val="0"/>
        <w:ind w:firstLineChars="200" w:firstLine="622"/>
        <w:textAlignment w:val="bottom"/>
        <w:rPr>
          <w:rFonts w:eastAsia="楷体_GB2312"/>
          <w:sz w:val="32"/>
          <w:szCs w:val="32"/>
        </w:rPr>
      </w:pPr>
      <w:bookmarkStart w:id="458" w:name="_Toc58786315"/>
      <w:bookmarkStart w:id="459" w:name="_Toc1518731104"/>
      <w:bookmarkStart w:id="460" w:name="_Toc23760"/>
      <w:bookmarkStart w:id="461" w:name="_Toc18403"/>
      <w:bookmarkStart w:id="462" w:name="_Toc15229"/>
      <w:r>
        <w:rPr>
          <w:rFonts w:eastAsia="楷体_GB2312"/>
          <w:sz w:val="32"/>
          <w:szCs w:val="32"/>
        </w:rPr>
        <w:t xml:space="preserve">1.1 </w:t>
      </w:r>
      <w:bookmarkEnd w:id="458"/>
      <w:bookmarkEnd w:id="459"/>
      <w:r>
        <w:rPr>
          <w:rFonts w:eastAsia="楷体_GB2312"/>
          <w:sz w:val="32"/>
          <w:szCs w:val="32"/>
        </w:rPr>
        <w:t>编制目的</w:t>
      </w:r>
      <w:bookmarkEnd w:id="460"/>
      <w:bookmarkEnd w:id="461"/>
      <w:bookmarkEnd w:id="462"/>
    </w:p>
    <w:p w:rsidR="00EF71BA" w:rsidRDefault="005C7F78">
      <w:pPr>
        <w:adjustRightInd w:val="0"/>
        <w:ind w:firstLineChars="200" w:firstLine="622"/>
        <w:rPr>
          <w:rFonts w:eastAsia="仿宋_GB2312"/>
        </w:rPr>
      </w:pPr>
      <w:r>
        <w:rPr>
          <w:rFonts w:eastAsia="仿宋_GB2312"/>
          <w:sz w:val="32"/>
          <w:szCs w:val="32"/>
        </w:rPr>
        <w:t>建立天津市内河水上搜救应急反应机制，迅速、有序、高效地组织内河水上突发事件的应急反应行动，最大限度地减少内河水上突发事件造成的人员伤亡、财产损失。</w:t>
      </w:r>
    </w:p>
    <w:p w:rsidR="00EF71BA" w:rsidRDefault="005C7F78">
      <w:pPr>
        <w:overflowPunct w:val="0"/>
        <w:adjustRightInd w:val="0"/>
        <w:ind w:firstLineChars="200" w:firstLine="622"/>
        <w:textAlignment w:val="bottom"/>
        <w:rPr>
          <w:rFonts w:eastAsia="楷体_GB2312"/>
          <w:sz w:val="32"/>
          <w:szCs w:val="32"/>
        </w:rPr>
      </w:pPr>
      <w:bookmarkStart w:id="463" w:name="_Toc27060"/>
      <w:bookmarkStart w:id="464" w:name="_Toc29880"/>
      <w:bookmarkStart w:id="465" w:name="_Toc17672"/>
      <w:bookmarkStart w:id="466" w:name="_Toc3823"/>
      <w:r>
        <w:rPr>
          <w:rFonts w:eastAsia="楷体_GB2312"/>
          <w:sz w:val="32"/>
          <w:szCs w:val="32"/>
        </w:rPr>
        <w:t xml:space="preserve">1.2 </w:t>
      </w:r>
      <w:r>
        <w:rPr>
          <w:rFonts w:eastAsia="楷体_GB2312"/>
          <w:sz w:val="32"/>
          <w:szCs w:val="32"/>
        </w:rPr>
        <w:t>编制依据</w:t>
      </w:r>
      <w:bookmarkEnd w:id="463"/>
      <w:bookmarkEnd w:id="464"/>
      <w:bookmarkEnd w:id="465"/>
      <w:bookmarkEnd w:id="466"/>
    </w:p>
    <w:p w:rsidR="00EF71BA" w:rsidRDefault="005C7F78">
      <w:pPr>
        <w:adjustRightInd w:val="0"/>
        <w:ind w:firstLineChars="200" w:firstLine="622"/>
        <w:rPr>
          <w:rFonts w:eastAsia="仿宋_GB2312"/>
          <w:sz w:val="32"/>
          <w:szCs w:val="32"/>
        </w:rPr>
      </w:pPr>
      <w:r>
        <w:rPr>
          <w:rFonts w:eastAsia="仿宋_GB2312"/>
          <w:sz w:val="32"/>
          <w:szCs w:val="32"/>
        </w:rPr>
        <w:t>依据</w:t>
      </w:r>
      <w:r>
        <w:rPr>
          <w:rFonts w:eastAsia="仿宋_GB2312"/>
          <w:sz w:val="32"/>
          <w:szCs w:val="32"/>
        </w:rPr>
        <w:t>《中华人民共和国内河交通安全管理条例》</w:t>
      </w:r>
      <w:r>
        <w:rPr>
          <w:rFonts w:eastAsia="仿宋_GB2312"/>
          <w:sz w:val="32"/>
          <w:szCs w:val="32"/>
        </w:rPr>
        <w:t>、</w:t>
      </w:r>
      <w:r>
        <w:rPr>
          <w:rFonts w:eastAsia="仿宋_GB2312"/>
          <w:sz w:val="32"/>
          <w:szCs w:val="32"/>
        </w:rPr>
        <w:t>《</w:t>
      </w:r>
      <w:r>
        <w:rPr>
          <w:rFonts w:eastAsia="仿宋_GB2312"/>
          <w:sz w:val="32"/>
          <w:szCs w:val="32"/>
        </w:rPr>
        <w:t>生产安全事故报告和调查处理条例</w:t>
      </w:r>
      <w:r>
        <w:rPr>
          <w:rFonts w:eastAsia="仿宋_GB2312"/>
          <w:sz w:val="32"/>
          <w:szCs w:val="32"/>
        </w:rPr>
        <w:t>》</w:t>
      </w:r>
      <w:r>
        <w:rPr>
          <w:rFonts w:eastAsia="仿宋_GB2312"/>
          <w:sz w:val="32"/>
          <w:szCs w:val="32"/>
        </w:rPr>
        <w:t>、</w:t>
      </w:r>
      <w:r>
        <w:rPr>
          <w:rFonts w:eastAsia="仿宋_GB2312"/>
          <w:sz w:val="32"/>
          <w:szCs w:val="32"/>
        </w:rPr>
        <w:t>《交通运输突发事件应急管理规定》、《国内水路运输管理规定》</w:t>
      </w:r>
      <w:r>
        <w:rPr>
          <w:rFonts w:eastAsia="仿宋_GB2312"/>
          <w:sz w:val="32"/>
          <w:szCs w:val="32"/>
        </w:rPr>
        <w:t>、《水上交通事故统计办法》、</w:t>
      </w:r>
      <w:r>
        <w:rPr>
          <w:rFonts w:eastAsia="仿宋_GB2312"/>
          <w:sz w:val="32"/>
          <w:szCs w:val="32"/>
        </w:rPr>
        <w:t>《水路交通突发事件应急预案》、《天津市实施〈中华人民共和国突发事件应对法〉办法》、《天津市突发事件总体应急预案》</w:t>
      </w:r>
      <w:r>
        <w:rPr>
          <w:rFonts w:eastAsia="仿宋_GB2312"/>
          <w:sz w:val="32"/>
          <w:szCs w:val="32"/>
        </w:rPr>
        <w:t>等</w:t>
      </w:r>
      <w:r>
        <w:rPr>
          <w:rFonts w:eastAsia="仿宋_GB2312"/>
          <w:sz w:val="32"/>
          <w:szCs w:val="32"/>
        </w:rPr>
        <w:t>法律、法规和规范性文件</w:t>
      </w:r>
      <w:r>
        <w:rPr>
          <w:rFonts w:eastAsia="仿宋_GB2312"/>
          <w:sz w:val="32"/>
          <w:szCs w:val="32"/>
        </w:rPr>
        <w:t>，</w:t>
      </w:r>
      <w:r>
        <w:rPr>
          <w:rFonts w:eastAsia="仿宋_GB2312"/>
          <w:sz w:val="32"/>
          <w:szCs w:val="32"/>
        </w:rPr>
        <w:t>结合本市实际，</w:t>
      </w:r>
      <w:r>
        <w:rPr>
          <w:rFonts w:eastAsia="仿宋_GB2312"/>
          <w:sz w:val="32"/>
          <w:szCs w:val="32"/>
        </w:rPr>
        <w:t>制定本预案。</w:t>
      </w:r>
    </w:p>
    <w:p w:rsidR="00EF71BA" w:rsidRDefault="005C7F78">
      <w:pPr>
        <w:adjustRightInd w:val="0"/>
        <w:ind w:firstLineChars="200" w:firstLine="622"/>
        <w:rPr>
          <w:rFonts w:eastAsia="楷体_GB2312"/>
          <w:sz w:val="32"/>
          <w:szCs w:val="32"/>
        </w:rPr>
      </w:pPr>
      <w:r>
        <w:rPr>
          <w:rFonts w:eastAsia="楷体_GB2312"/>
          <w:sz w:val="32"/>
          <w:szCs w:val="32"/>
        </w:rPr>
        <w:t xml:space="preserve">1.3 </w:t>
      </w:r>
      <w:r>
        <w:rPr>
          <w:rFonts w:eastAsia="楷体_GB2312"/>
          <w:sz w:val="32"/>
          <w:szCs w:val="32"/>
        </w:rPr>
        <w:t>适用范围</w:t>
      </w:r>
    </w:p>
    <w:p w:rsidR="00EF71BA" w:rsidRDefault="005C7F78">
      <w:pPr>
        <w:adjustRightInd w:val="0"/>
        <w:ind w:firstLineChars="200" w:firstLine="622"/>
        <w:rPr>
          <w:rFonts w:eastAsia="仿宋_GB2312"/>
          <w:sz w:val="32"/>
          <w:szCs w:val="32"/>
        </w:rPr>
      </w:pPr>
      <w:r>
        <w:rPr>
          <w:rFonts w:eastAsia="仿宋_GB2312"/>
          <w:sz w:val="32"/>
          <w:szCs w:val="32"/>
        </w:rPr>
        <w:t>本预案是天津市处置内河水上突发事件的专项应急预案，适用于本市负责或参与的内河水上突发事件应对工作。</w:t>
      </w:r>
    </w:p>
    <w:p w:rsidR="00EF71BA" w:rsidRDefault="005C7F78">
      <w:pPr>
        <w:adjustRightInd w:val="0"/>
        <w:ind w:firstLineChars="200" w:firstLine="622"/>
        <w:rPr>
          <w:rFonts w:eastAsia="仿宋_GB2312"/>
          <w:sz w:val="32"/>
          <w:szCs w:val="32"/>
        </w:rPr>
      </w:pPr>
      <w:r>
        <w:rPr>
          <w:rFonts w:eastAsia="仿宋_GB2312"/>
          <w:sz w:val="32"/>
          <w:szCs w:val="32"/>
        </w:rPr>
        <w:t>因</w:t>
      </w:r>
      <w:r>
        <w:rPr>
          <w:rFonts w:eastAsia="仿宋_GB2312"/>
          <w:sz w:val="32"/>
          <w:szCs w:val="32"/>
        </w:rPr>
        <w:t>内河</w:t>
      </w:r>
      <w:r>
        <w:rPr>
          <w:rFonts w:eastAsia="仿宋_GB2312"/>
          <w:sz w:val="32"/>
          <w:szCs w:val="32"/>
        </w:rPr>
        <w:t>水上突发事件引发的水污染突发事件，在启动本预案应急</w:t>
      </w:r>
      <w:r>
        <w:rPr>
          <w:rFonts w:eastAsia="仿宋_GB2312"/>
          <w:sz w:val="32"/>
          <w:szCs w:val="32"/>
        </w:rPr>
        <w:t>响应</w:t>
      </w:r>
      <w:r>
        <w:rPr>
          <w:rFonts w:eastAsia="仿宋_GB2312"/>
          <w:sz w:val="32"/>
          <w:szCs w:val="32"/>
        </w:rPr>
        <w:t>的同时，按照</w:t>
      </w:r>
      <w:r>
        <w:rPr>
          <w:rFonts w:eastAsia="仿宋_GB2312"/>
          <w:sz w:val="32"/>
          <w:szCs w:val="32"/>
          <w:lang w:val="en"/>
        </w:rPr>
        <w:t>《</w:t>
      </w:r>
      <w:r>
        <w:rPr>
          <w:rFonts w:eastAsia="仿宋_GB2312"/>
          <w:sz w:val="32"/>
          <w:szCs w:val="32"/>
        </w:rPr>
        <w:t>天津市突发环境事件应急预案</w:t>
      </w:r>
      <w:r>
        <w:rPr>
          <w:rFonts w:eastAsia="仿宋_GB2312"/>
          <w:sz w:val="32"/>
          <w:szCs w:val="32"/>
          <w:lang w:val="en"/>
        </w:rPr>
        <w:t>》</w:t>
      </w:r>
      <w:r>
        <w:rPr>
          <w:rFonts w:eastAsia="仿宋_GB2312"/>
          <w:sz w:val="32"/>
          <w:szCs w:val="32"/>
        </w:rPr>
        <w:t>有关规定</w:t>
      </w:r>
      <w:r>
        <w:rPr>
          <w:rFonts w:eastAsia="仿宋_GB2312"/>
          <w:sz w:val="32"/>
          <w:szCs w:val="32"/>
        </w:rPr>
        <w:t>，做好次生水污染突发事件应急处置工作。</w:t>
      </w:r>
    </w:p>
    <w:p w:rsidR="00EF71BA" w:rsidRDefault="005C7F78">
      <w:pPr>
        <w:overflowPunct w:val="0"/>
        <w:adjustRightInd w:val="0"/>
        <w:ind w:firstLineChars="200" w:firstLine="622"/>
        <w:textAlignment w:val="bottom"/>
        <w:rPr>
          <w:rFonts w:eastAsia="楷体_GB2312"/>
          <w:sz w:val="32"/>
          <w:szCs w:val="32"/>
        </w:rPr>
      </w:pPr>
      <w:r>
        <w:rPr>
          <w:rFonts w:eastAsia="楷体_GB2312"/>
          <w:sz w:val="32"/>
          <w:szCs w:val="32"/>
        </w:rPr>
        <w:t xml:space="preserve">1.4 </w:t>
      </w:r>
      <w:r>
        <w:rPr>
          <w:rFonts w:eastAsia="楷体_GB2312"/>
          <w:sz w:val="32"/>
          <w:szCs w:val="32"/>
        </w:rPr>
        <w:t>工作原则</w:t>
      </w:r>
    </w:p>
    <w:p w:rsidR="00EF71BA" w:rsidRDefault="005C7F78">
      <w:pPr>
        <w:adjustRightInd w:val="0"/>
        <w:ind w:firstLineChars="200" w:firstLine="622"/>
        <w:rPr>
          <w:rFonts w:eastAsia="仿宋_GB2312"/>
          <w:sz w:val="32"/>
          <w:szCs w:val="32"/>
        </w:rPr>
      </w:pPr>
      <w:bookmarkStart w:id="467" w:name="_Toc1395894142"/>
      <w:bookmarkStart w:id="468" w:name="_Toc58786320"/>
      <w:r>
        <w:rPr>
          <w:rFonts w:eastAsia="仿宋_GB2312"/>
          <w:sz w:val="32"/>
          <w:szCs w:val="32"/>
        </w:rPr>
        <w:t>以人为本、安全第一，整合资源、协同应对，分级管理、属</w:t>
      </w:r>
      <w:r>
        <w:rPr>
          <w:rFonts w:eastAsia="仿宋_GB2312"/>
          <w:sz w:val="32"/>
          <w:szCs w:val="32"/>
        </w:rPr>
        <w:lastRenderedPageBreak/>
        <w:t>地为主，统一指挥、就近就便。</w:t>
      </w:r>
      <w:bookmarkEnd w:id="467"/>
      <w:bookmarkEnd w:id="468"/>
    </w:p>
    <w:p w:rsidR="00EF71BA" w:rsidRDefault="005C7F78">
      <w:pPr>
        <w:overflowPunct w:val="0"/>
        <w:adjustRightInd w:val="0"/>
        <w:ind w:firstLineChars="200" w:firstLine="622"/>
        <w:textAlignment w:val="bottom"/>
        <w:rPr>
          <w:rFonts w:eastAsia="楷体_GB2312"/>
          <w:sz w:val="32"/>
          <w:szCs w:val="32"/>
        </w:rPr>
      </w:pPr>
      <w:r>
        <w:rPr>
          <w:rFonts w:eastAsia="楷体_GB2312"/>
          <w:sz w:val="32"/>
          <w:szCs w:val="32"/>
        </w:rPr>
        <w:t xml:space="preserve">1.5 </w:t>
      </w:r>
      <w:r>
        <w:rPr>
          <w:rFonts w:eastAsia="楷体_GB2312"/>
          <w:sz w:val="32"/>
          <w:szCs w:val="32"/>
        </w:rPr>
        <w:t>事件分级</w:t>
      </w:r>
    </w:p>
    <w:p w:rsidR="00EF71BA" w:rsidRDefault="005C7F78">
      <w:pPr>
        <w:adjustRightInd w:val="0"/>
        <w:ind w:firstLineChars="200" w:firstLine="622"/>
        <w:rPr>
          <w:rFonts w:eastAsia="仿宋_GB2312"/>
          <w:sz w:val="32"/>
          <w:szCs w:val="32"/>
        </w:rPr>
      </w:pPr>
      <w:r>
        <w:rPr>
          <w:rFonts w:eastAsia="仿宋_GB2312"/>
          <w:sz w:val="32"/>
          <w:szCs w:val="32"/>
        </w:rPr>
        <w:t>内河水上突发事件</w:t>
      </w:r>
      <w:r>
        <w:rPr>
          <w:rFonts w:eastAsia="仿宋_GB2312"/>
          <w:sz w:val="32"/>
          <w:szCs w:val="32"/>
        </w:rPr>
        <w:t>主要</w:t>
      </w:r>
      <w:r>
        <w:rPr>
          <w:rFonts w:eastAsia="仿宋_GB2312"/>
          <w:sz w:val="32"/>
          <w:szCs w:val="32"/>
        </w:rPr>
        <w:t>包括船舶在水上发生火灾、爆炸、碰撞、搁浅、沉没、人员落水，船舶漏油造成水域污染，车辆落水等水上突发事件</w:t>
      </w:r>
      <w:r>
        <w:rPr>
          <w:rFonts w:eastAsia="仿宋_GB2312"/>
          <w:sz w:val="32"/>
          <w:szCs w:val="32"/>
        </w:rPr>
        <w:t>，</w:t>
      </w:r>
      <w:r>
        <w:rPr>
          <w:rFonts w:eastAsia="仿宋_GB2312"/>
          <w:sz w:val="32"/>
          <w:szCs w:val="32"/>
        </w:rPr>
        <w:t>按照性质类型、严重程度、可控性和影响范围等因素，分为特别重大、重大、较大和一般</w:t>
      </w:r>
      <w:r>
        <w:rPr>
          <w:rFonts w:eastAsia="仿宋_GB2312"/>
          <w:sz w:val="32"/>
          <w:szCs w:val="32"/>
          <w:lang w:val="en"/>
        </w:rPr>
        <w:t>4</w:t>
      </w:r>
      <w:r>
        <w:rPr>
          <w:rFonts w:eastAsia="仿宋_GB2312"/>
          <w:sz w:val="32"/>
          <w:szCs w:val="32"/>
        </w:rPr>
        <w:t>个级别</w:t>
      </w:r>
      <w:r>
        <w:rPr>
          <w:rFonts w:eastAsia="仿宋_GB2312"/>
          <w:sz w:val="32"/>
          <w:szCs w:val="32"/>
        </w:rPr>
        <w:t>。</w:t>
      </w:r>
    </w:p>
    <w:p w:rsidR="00EF71BA" w:rsidRDefault="005C7F78">
      <w:pPr>
        <w:adjustRightInd w:val="0"/>
        <w:ind w:firstLineChars="200" w:firstLine="622"/>
        <w:rPr>
          <w:rFonts w:eastAsia="黑体"/>
          <w:sz w:val="32"/>
          <w:szCs w:val="32"/>
        </w:rPr>
      </w:pPr>
      <w:r>
        <w:rPr>
          <w:rFonts w:eastAsia="黑体"/>
          <w:sz w:val="32"/>
          <w:szCs w:val="32"/>
        </w:rPr>
        <w:t>2</w:t>
      </w:r>
      <w:r>
        <w:rPr>
          <w:rFonts w:eastAsia="黑体" w:hint="eastAsia"/>
          <w:sz w:val="32"/>
          <w:szCs w:val="32"/>
        </w:rPr>
        <w:t xml:space="preserve"> </w:t>
      </w:r>
      <w:r>
        <w:rPr>
          <w:rFonts w:eastAsia="黑体"/>
          <w:sz w:val="32"/>
          <w:szCs w:val="32"/>
        </w:rPr>
        <w:t>组织指挥体系</w:t>
      </w:r>
    </w:p>
    <w:p w:rsidR="00EF71BA" w:rsidRDefault="005C7F78">
      <w:pPr>
        <w:overflowPunct w:val="0"/>
        <w:adjustRightInd w:val="0"/>
        <w:ind w:firstLineChars="200" w:firstLine="622"/>
        <w:textAlignment w:val="bottom"/>
        <w:rPr>
          <w:rFonts w:eastAsia="楷体_GB2312"/>
          <w:sz w:val="32"/>
          <w:szCs w:val="32"/>
        </w:rPr>
      </w:pPr>
      <w:r>
        <w:rPr>
          <w:rFonts w:eastAsia="楷体_GB2312"/>
          <w:sz w:val="32"/>
          <w:szCs w:val="32"/>
        </w:rPr>
        <w:t>2.1</w:t>
      </w:r>
      <w:r>
        <w:rPr>
          <w:rFonts w:eastAsia="楷体_GB2312"/>
          <w:sz w:val="32"/>
          <w:szCs w:val="32"/>
        </w:rPr>
        <w:t xml:space="preserve"> </w:t>
      </w:r>
      <w:r>
        <w:rPr>
          <w:rFonts w:eastAsia="楷体_GB2312"/>
          <w:sz w:val="32"/>
          <w:szCs w:val="32"/>
        </w:rPr>
        <w:t>指挥机构</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设立天津市内河水上突发事件专项应急指挥部（以下简称市指挥部</w:t>
      </w:r>
      <w:r>
        <w:rPr>
          <w:rFonts w:eastAsia="仿宋_GB2312"/>
          <w:sz w:val="32"/>
          <w:szCs w:val="32"/>
        </w:rPr>
        <w:t>），</w:t>
      </w:r>
      <w:r>
        <w:rPr>
          <w:rFonts w:eastAsia="仿宋_GB2312"/>
          <w:kern w:val="0"/>
          <w:sz w:val="32"/>
          <w:szCs w:val="32"/>
        </w:rPr>
        <w:t>组织开展本市内河水上突发事件应对工作。市指挥部总指挥由分管交通运输工作的副市长担任，副总指挥由市</w:t>
      </w:r>
      <w:r>
        <w:rPr>
          <w:rFonts w:eastAsia="仿宋_GB2312"/>
          <w:kern w:val="0"/>
          <w:sz w:val="32"/>
          <w:szCs w:val="32"/>
        </w:rPr>
        <w:t>人民</w:t>
      </w:r>
      <w:r>
        <w:rPr>
          <w:rFonts w:eastAsia="仿宋_GB2312"/>
          <w:kern w:val="0"/>
          <w:sz w:val="32"/>
          <w:szCs w:val="32"/>
        </w:rPr>
        <w:t>政府</w:t>
      </w:r>
      <w:r>
        <w:rPr>
          <w:rFonts w:eastAsia="仿宋_GB2312"/>
          <w:kern w:val="0"/>
          <w:sz w:val="32"/>
          <w:szCs w:val="32"/>
        </w:rPr>
        <w:t>有关副秘书长</w:t>
      </w:r>
      <w:r>
        <w:rPr>
          <w:rFonts w:eastAsia="仿宋_GB2312"/>
          <w:kern w:val="0"/>
          <w:sz w:val="32"/>
          <w:szCs w:val="32"/>
        </w:rPr>
        <w:t>和市交通运输委主任担任</w:t>
      </w:r>
      <w:r>
        <w:rPr>
          <w:rFonts w:eastAsia="仿宋_GB2312"/>
          <w:kern w:val="0"/>
          <w:sz w:val="32"/>
          <w:szCs w:val="32"/>
        </w:rPr>
        <w:t>。</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市指挥部的</w:t>
      </w:r>
      <w:r>
        <w:rPr>
          <w:rFonts w:eastAsia="仿宋_GB2312"/>
          <w:kern w:val="0"/>
          <w:sz w:val="32"/>
          <w:szCs w:val="32"/>
        </w:rPr>
        <w:t>主要职责是：研究提出应对内河水上突发事件的指导意见和具体措施，组织协调</w:t>
      </w:r>
      <w:r>
        <w:rPr>
          <w:rFonts w:eastAsia="仿宋_GB2312"/>
          <w:kern w:val="0"/>
          <w:sz w:val="32"/>
          <w:szCs w:val="32"/>
        </w:rPr>
        <w:t>市指挥部</w:t>
      </w:r>
      <w:r>
        <w:rPr>
          <w:rFonts w:eastAsia="仿宋_GB2312"/>
          <w:kern w:val="0"/>
          <w:sz w:val="32"/>
          <w:szCs w:val="32"/>
        </w:rPr>
        <w:t>成员单位根据职责分工开展应急处置工作，组织开展本市较大以上内河水上突发事件应</w:t>
      </w:r>
      <w:r>
        <w:rPr>
          <w:rFonts w:eastAsia="仿宋_GB2312"/>
          <w:spacing w:val="-2"/>
          <w:kern w:val="0"/>
          <w:sz w:val="32"/>
          <w:szCs w:val="32"/>
        </w:rPr>
        <w:t>急处置工作，指导事发</w:t>
      </w:r>
      <w:r>
        <w:rPr>
          <w:rFonts w:eastAsia="仿宋_GB2312"/>
          <w:spacing w:val="-2"/>
          <w:sz w:val="32"/>
          <w:szCs w:val="32"/>
        </w:rPr>
        <w:t>地所在</w:t>
      </w:r>
      <w:r>
        <w:rPr>
          <w:rFonts w:eastAsia="仿宋_GB2312"/>
          <w:spacing w:val="-2"/>
          <w:kern w:val="0"/>
          <w:sz w:val="32"/>
          <w:szCs w:val="32"/>
        </w:rPr>
        <w:t>区开展较大、一般内河水上突发事件应急处置工作，协调、调度相关应急救援队伍、应急物资装备等。</w:t>
      </w:r>
    </w:p>
    <w:p w:rsidR="00EF71BA" w:rsidRDefault="005C7F78">
      <w:pPr>
        <w:overflowPunct w:val="0"/>
        <w:adjustRightInd w:val="0"/>
        <w:ind w:firstLineChars="200" w:firstLine="622"/>
        <w:textAlignment w:val="bottom"/>
        <w:rPr>
          <w:rFonts w:eastAsia="楷体_GB2312"/>
          <w:sz w:val="32"/>
          <w:szCs w:val="32"/>
        </w:rPr>
      </w:pPr>
      <w:r>
        <w:rPr>
          <w:rFonts w:eastAsia="楷体_GB2312"/>
          <w:sz w:val="32"/>
          <w:szCs w:val="32"/>
        </w:rPr>
        <w:t xml:space="preserve">2.2 </w:t>
      </w:r>
      <w:r>
        <w:rPr>
          <w:rFonts w:eastAsia="楷体_GB2312"/>
          <w:sz w:val="32"/>
          <w:szCs w:val="32"/>
        </w:rPr>
        <w:t>办事机构</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市指挥部</w:t>
      </w:r>
      <w:r>
        <w:rPr>
          <w:rFonts w:eastAsia="仿宋_GB2312"/>
          <w:kern w:val="0"/>
          <w:sz w:val="32"/>
          <w:szCs w:val="32"/>
        </w:rPr>
        <w:t>下设</w:t>
      </w:r>
      <w:r>
        <w:rPr>
          <w:rFonts w:eastAsia="仿宋_GB2312"/>
          <w:kern w:val="0"/>
          <w:sz w:val="32"/>
          <w:szCs w:val="32"/>
        </w:rPr>
        <w:t>天津市内河水上突发事件专项应急指挥部</w:t>
      </w:r>
      <w:r>
        <w:rPr>
          <w:rFonts w:eastAsia="仿宋_GB2312"/>
          <w:kern w:val="0"/>
          <w:sz w:val="32"/>
          <w:szCs w:val="32"/>
        </w:rPr>
        <w:t>办公室（以下简称</w:t>
      </w:r>
      <w:r>
        <w:rPr>
          <w:rFonts w:eastAsia="仿宋_GB2312"/>
          <w:kern w:val="0"/>
          <w:sz w:val="32"/>
          <w:szCs w:val="32"/>
        </w:rPr>
        <w:t>市指挥部</w:t>
      </w:r>
      <w:r>
        <w:rPr>
          <w:rFonts w:eastAsia="仿宋_GB2312"/>
          <w:kern w:val="0"/>
          <w:sz w:val="32"/>
          <w:szCs w:val="32"/>
        </w:rPr>
        <w:t>办公室</w:t>
      </w:r>
      <w:r>
        <w:rPr>
          <w:rFonts w:eastAsia="仿宋_GB2312"/>
          <w:sz w:val="32"/>
          <w:szCs w:val="32"/>
        </w:rPr>
        <w:t>）。</w:t>
      </w:r>
      <w:r>
        <w:rPr>
          <w:rFonts w:eastAsia="仿宋_GB2312"/>
          <w:kern w:val="0"/>
          <w:sz w:val="32"/>
          <w:szCs w:val="32"/>
        </w:rPr>
        <w:t>市指挥部</w:t>
      </w:r>
      <w:r>
        <w:rPr>
          <w:rFonts w:eastAsia="仿宋_GB2312"/>
          <w:kern w:val="0"/>
          <w:sz w:val="32"/>
          <w:szCs w:val="32"/>
        </w:rPr>
        <w:t>办公室设在市港航局，主任由市港航局主要负责同志担任，副主任由市港航局分管负责同志担任。</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lastRenderedPageBreak/>
        <w:t>市指挥部办公室负责开展市级内河水上专项应急预案编修，完善相关应急预案支撑文件，督促</w:t>
      </w:r>
      <w:r>
        <w:rPr>
          <w:rFonts w:eastAsia="仿宋_GB2312"/>
          <w:kern w:val="0"/>
          <w:sz w:val="32"/>
          <w:szCs w:val="32"/>
        </w:rPr>
        <w:t>市指挥部</w:t>
      </w:r>
      <w:r>
        <w:rPr>
          <w:rFonts w:eastAsia="仿宋_GB2312"/>
          <w:kern w:val="0"/>
          <w:sz w:val="32"/>
          <w:szCs w:val="32"/>
        </w:rPr>
        <w:t>工作部署的落实情况，协调、</w:t>
      </w:r>
      <w:proofErr w:type="gramStart"/>
      <w:r>
        <w:rPr>
          <w:rFonts w:eastAsia="仿宋_GB2312"/>
          <w:kern w:val="0"/>
          <w:sz w:val="32"/>
          <w:szCs w:val="32"/>
        </w:rPr>
        <w:t>指导市</w:t>
      </w:r>
      <w:proofErr w:type="gramEnd"/>
      <w:r>
        <w:rPr>
          <w:rFonts w:eastAsia="仿宋_GB2312"/>
          <w:kern w:val="0"/>
          <w:sz w:val="32"/>
          <w:szCs w:val="32"/>
        </w:rPr>
        <w:t>指挥部成员单位开展内河水上突发事件相关应急保障与处置工作。</w:t>
      </w:r>
    </w:p>
    <w:p w:rsidR="00EF71BA" w:rsidRDefault="005C7F78">
      <w:pPr>
        <w:overflowPunct w:val="0"/>
        <w:autoSpaceDE w:val="0"/>
        <w:autoSpaceDN w:val="0"/>
        <w:adjustRightInd w:val="0"/>
        <w:ind w:firstLineChars="200" w:firstLine="622"/>
        <w:rPr>
          <w:rFonts w:eastAsia="楷体_GB2312"/>
          <w:sz w:val="32"/>
          <w:szCs w:val="32"/>
        </w:rPr>
      </w:pPr>
      <w:r>
        <w:rPr>
          <w:rFonts w:eastAsia="楷体_GB2312"/>
          <w:sz w:val="32"/>
          <w:szCs w:val="32"/>
        </w:rPr>
        <w:t xml:space="preserve">2.3 </w:t>
      </w:r>
      <w:r>
        <w:rPr>
          <w:rFonts w:eastAsia="楷体_GB2312"/>
          <w:sz w:val="32"/>
          <w:szCs w:val="32"/>
        </w:rPr>
        <w:t>成员单位</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市委宣传部：负责组织、协调内河水上突发事件的信息发布、媒体宣传报道等工作。</w:t>
      </w:r>
    </w:p>
    <w:p w:rsidR="00EF71BA" w:rsidRDefault="005C7F78">
      <w:pPr>
        <w:adjustRightInd w:val="0"/>
        <w:ind w:firstLineChars="200" w:firstLine="622"/>
        <w:textAlignment w:val="baseline"/>
        <w:rPr>
          <w:rFonts w:eastAsia="仿宋_GB2312"/>
          <w:kern w:val="0"/>
          <w:sz w:val="32"/>
          <w:szCs w:val="32"/>
        </w:rPr>
      </w:pPr>
      <w:proofErr w:type="gramStart"/>
      <w:r>
        <w:rPr>
          <w:rFonts w:eastAsia="仿宋_GB2312"/>
          <w:kern w:val="0"/>
          <w:sz w:val="32"/>
          <w:szCs w:val="32"/>
        </w:rPr>
        <w:t>市委网信办</w:t>
      </w:r>
      <w:proofErr w:type="gramEnd"/>
      <w:r>
        <w:rPr>
          <w:rFonts w:eastAsia="仿宋_GB2312"/>
          <w:kern w:val="0"/>
          <w:sz w:val="32"/>
          <w:szCs w:val="32"/>
        </w:rPr>
        <w:t>：负责组织做好内河水上突发事件的网络舆情分析、应对工作。</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市公安局：负责组织公安干警参加抢险救援，维护社会治安，维持救援现场秩序，协助撤离危险区域群众，依法对事发地区道路实施交通管制，确保交通畅通。</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市民政局：负责组织、指导属地民政部门做好内河水上突发事件遇难人员的遗体善后处置工作。</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市财政局：负责为内河水上突发事件应急处置工作提供资金保障。</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市生态环境局：负责内河水上突发事件的生态环境污染预警及监测工作，提出控制环境污染的应急建议。</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市城市管理委：负责内河水上突发事件中组织相关单位对涉及的城市道路桥梁进行抢修和恢复。</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市交通运输委：负责组织提供应急救援所需的交通</w:t>
      </w:r>
      <w:r>
        <w:rPr>
          <w:rFonts w:eastAsia="仿宋_GB2312"/>
          <w:kern w:val="0"/>
          <w:sz w:val="32"/>
          <w:szCs w:val="32"/>
        </w:rPr>
        <w:t>运力保障，保证处置突发事件所需物资设备、应急救援人员和受到突发事件</w:t>
      </w:r>
      <w:r>
        <w:rPr>
          <w:rFonts w:eastAsia="仿宋_GB2312"/>
          <w:kern w:val="0"/>
          <w:sz w:val="32"/>
          <w:szCs w:val="32"/>
        </w:rPr>
        <w:lastRenderedPageBreak/>
        <w:t>危害人员的优先运送。</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市水务局：负责水情监测，提供相关水文资料；协调河流的调水、配水；负责市管排水系统排水的控制。</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市农业农村委：组织指导本市渔业渔政系统力量参与内河水上突发事件应急行动；组织协调渔业船舶参与应急行动，并对救助遇险渔业船舶提供必要的支持。</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市文化和旅游局：配合相关单位开展</w:t>
      </w:r>
      <w:r>
        <w:rPr>
          <w:rFonts w:eastAsia="仿宋_GB2312"/>
          <w:kern w:val="0"/>
          <w:sz w:val="32"/>
          <w:szCs w:val="32"/>
        </w:rPr>
        <w:t>A</w:t>
      </w:r>
      <w:r>
        <w:rPr>
          <w:rFonts w:eastAsia="仿宋_GB2312"/>
          <w:kern w:val="0"/>
          <w:sz w:val="32"/>
          <w:szCs w:val="32"/>
        </w:rPr>
        <w:t>级旅游景区水域上突发事件的应急处置工作，协助参与处理旅游团队遇到的内河水上突发事件。</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市卫生健康委：负责组织协调医疗卫生资源，开展伤员现场急救、转运和院内救</w:t>
      </w:r>
      <w:r>
        <w:rPr>
          <w:rFonts w:eastAsia="仿宋_GB2312"/>
          <w:kern w:val="0"/>
          <w:sz w:val="32"/>
          <w:szCs w:val="32"/>
        </w:rPr>
        <w:t>治工作。</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市应急局：负责组织协调受灾群众的生活救助工作，协调相关应急队伍参与应急救援工作。</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市外办：负责内河水上突发事件应急处置中的涉外、涉港澳协调联络工作和提供涉外、涉港澳政策指导。</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市体育局：负责水上救生员的培训；组织体育运动船舶参与水上搜寻救助行动；负责水上体育赛事活动相关从业人员的安全教育。</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市消防救援总队：负责调集、组织国家综合性消防救援队伍参与应急救援工作。</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市气象局：负责及时开展突发事件发生地的气象监测和预报工作，开展气象保障服务工作。</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lastRenderedPageBreak/>
        <w:t>天津海事局：负责协调海上搜救资源支持内河水上搜救行动。</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市通信管理局：负责组织基础电信运营企业和中国铁塔股份有限公司做好内河水上突发事件公众移动通信应急保障工作，保障现场通信畅通。</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民航天津空管分局：参与内河水上突发事件应急行动，为航空器参加救援提供支持。</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市道路运输局：负责道路运输应急保障，协助事故现场人员和物资的运送。</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市港航局：负责管辖范围内组织开展水上交通应急处置，沉船打捞、抢险救助，水上交通事故的调查处理等工作。</w:t>
      </w:r>
    </w:p>
    <w:p w:rsidR="00EF71BA" w:rsidRDefault="005C7F78">
      <w:pPr>
        <w:adjustRightInd w:val="0"/>
        <w:ind w:firstLineChars="200" w:firstLine="622"/>
        <w:textAlignment w:val="baseline"/>
        <w:rPr>
          <w:rFonts w:eastAsia="仿宋_GB2312"/>
          <w:kern w:val="0"/>
          <w:sz w:val="32"/>
          <w:szCs w:val="32"/>
        </w:rPr>
      </w:pPr>
      <w:r>
        <w:rPr>
          <w:rFonts w:eastAsia="仿宋_GB2312"/>
          <w:kern w:val="0"/>
          <w:sz w:val="32"/>
          <w:szCs w:val="32"/>
        </w:rPr>
        <w:t>各区人民政府：承担内河水上突发事件（海河市内六区通航水域除外）应对工作；建立本区内河水上搜救应急设备库，配备专用的设施、设备和器材，动员本区</w:t>
      </w:r>
      <w:r>
        <w:rPr>
          <w:rFonts w:eastAsia="仿宋_GB2312"/>
          <w:kern w:val="0"/>
          <w:sz w:val="32"/>
          <w:szCs w:val="32"/>
        </w:rPr>
        <w:t>相关单位和社会力量参加内河水上搜救应急行动。</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市航道工程处：组织所属船舶和相关设备器材、人员参与内河水上突发事件应急处置行动。</w:t>
      </w:r>
    </w:p>
    <w:p w:rsidR="00EF71BA" w:rsidRDefault="005C7F78">
      <w:pPr>
        <w:adjustRightInd w:val="0"/>
        <w:ind w:firstLineChars="200" w:firstLine="622"/>
        <w:textAlignment w:val="baseline"/>
        <w:rPr>
          <w:rFonts w:eastAsia="黑体"/>
          <w:sz w:val="32"/>
          <w:szCs w:val="32"/>
        </w:rPr>
      </w:pPr>
      <w:r>
        <w:rPr>
          <w:rFonts w:eastAsia="黑体"/>
          <w:sz w:val="32"/>
          <w:szCs w:val="32"/>
        </w:rPr>
        <w:t xml:space="preserve">3 </w:t>
      </w:r>
      <w:r>
        <w:rPr>
          <w:rFonts w:eastAsia="黑体"/>
          <w:sz w:val="32"/>
          <w:szCs w:val="32"/>
        </w:rPr>
        <w:t>预警</w:t>
      </w:r>
    </w:p>
    <w:p w:rsidR="00EF71BA" w:rsidRDefault="005C7F78">
      <w:pPr>
        <w:adjustRightInd w:val="0"/>
        <w:ind w:firstLineChars="200" w:firstLine="622"/>
        <w:rPr>
          <w:rFonts w:eastAsia="楷体_GB2312"/>
          <w:bCs/>
          <w:sz w:val="32"/>
        </w:rPr>
      </w:pPr>
      <w:bookmarkStart w:id="469" w:name="_Toc31838"/>
      <w:bookmarkStart w:id="470" w:name="_Toc11505"/>
      <w:bookmarkStart w:id="471" w:name="_Toc149180116"/>
      <w:bookmarkStart w:id="472" w:name="_Toc58786342"/>
      <w:bookmarkStart w:id="473" w:name="_Toc18145"/>
      <w:bookmarkStart w:id="474" w:name="_Toc17062"/>
      <w:r>
        <w:rPr>
          <w:rFonts w:eastAsia="楷体_GB2312"/>
          <w:bCs/>
          <w:sz w:val="32"/>
        </w:rPr>
        <w:t xml:space="preserve">3.1 </w:t>
      </w:r>
      <w:bookmarkStart w:id="475" w:name="_Toc25140"/>
      <w:bookmarkStart w:id="476" w:name="_Toc346"/>
      <w:bookmarkStart w:id="477" w:name="_Toc16732"/>
      <w:bookmarkEnd w:id="469"/>
      <w:bookmarkEnd w:id="470"/>
      <w:bookmarkEnd w:id="471"/>
      <w:bookmarkEnd w:id="472"/>
      <w:bookmarkEnd w:id="473"/>
      <w:bookmarkEnd w:id="474"/>
      <w:r>
        <w:rPr>
          <w:rFonts w:eastAsia="楷体_GB2312"/>
          <w:bCs/>
          <w:sz w:val="32"/>
        </w:rPr>
        <w:t>预警信息来源</w:t>
      </w:r>
      <w:bookmarkEnd w:id="475"/>
      <w:bookmarkEnd w:id="476"/>
      <w:bookmarkEnd w:id="477"/>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预警信息主要为可接收到的自然灾害、事故灾难及其他紧急通知信息。预警级别一般分为一级、二级、三级和四级，分别用红色、橙色、黄色、蓝色标示，具体分级标准由预警发布机构按照相关规定确定。</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lastRenderedPageBreak/>
        <w:t>气象预警信息的来源：气象部门对天气形势进行监测分析，及时发布气象灾害预警信息。</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水文预警信息的来源：水务部门对内河水文数据及趋势分析（如水位、流速及流量等）和其他可能引发内河水上突发事件的水文信息进行监测分析，及时发布洪涝预警信息。</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其他信息的来源：有关部门、单位通报的紧急情况。</w:t>
      </w:r>
    </w:p>
    <w:p w:rsidR="00EF71BA" w:rsidRDefault="005C7F78">
      <w:pPr>
        <w:adjustRightInd w:val="0"/>
        <w:ind w:firstLineChars="200" w:firstLine="622"/>
        <w:rPr>
          <w:rFonts w:eastAsia="楷体_GB2312"/>
          <w:bCs/>
          <w:sz w:val="32"/>
        </w:rPr>
      </w:pPr>
      <w:r>
        <w:rPr>
          <w:rFonts w:eastAsia="楷体_GB2312"/>
          <w:bCs/>
          <w:sz w:val="32"/>
        </w:rPr>
        <w:t xml:space="preserve">3.2 </w:t>
      </w:r>
      <w:r>
        <w:rPr>
          <w:rFonts w:eastAsia="楷体_GB2312"/>
          <w:bCs/>
          <w:sz w:val="32"/>
        </w:rPr>
        <w:t>预警</w:t>
      </w:r>
      <w:r>
        <w:rPr>
          <w:rFonts w:eastAsia="楷体_GB2312"/>
          <w:bCs/>
          <w:sz w:val="32"/>
        </w:rPr>
        <w:t>转发</w:t>
      </w:r>
    </w:p>
    <w:p w:rsidR="00EF71BA" w:rsidRDefault="005C7F78">
      <w:pPr>
        <w:overflowPunct w:val="0"/>
        <w:autoSpaceDE w:val="0"/>
        <w:autoSpaceDN w:val="0"/>
        <w:adjustRightInd w:val="0"/>
        <w:ind w:firstLineChars="200" w:firstLine="622"/>
        <w:rPr>
          <w:rFonts w:eastAsia="仿宋_GB2312"/>
          <w:kern w:val="0"/>
          <w:sz w:val="32"/>
        </w:rPr>
      </w:pPr>
      <w:bookmarkStart w:id="478" w:name="_Toc58786346"/>
      <w:bookmarkStart w:id="479" w:name="_Toc1897850415"/>
      <w:bookmarkStart w:id="480" w:name="_Toc68079661"/>
      <w:bookmarkStart w:id="481" w:name="_Toc25122"/>
      <w:bookmarkStart w:id="482" w:name="_Toc6000"/>
      <w:bookmarkStart w:id="483" w:name="_Toc68080067"/>
      <w:bookmarkStart w:id="484" w:name="_Toc2976"/>
      <w:bookmarkStart w:id="485" w:name="_Toc32235"/>
      <w:bookmarkStart w:id="486" w:name="_Toc31201"/>
      <w:bookmarkStart w:id="487" w:name="_Toc68080210"/>
      <w:r>
        <w:rPr>
          <w:rFonts w:eastAsia="仿宋_GB2312"/>
          <w:kern w:val="0"/>
          <w:sz w:val="32"/>
          <w:szCs w:val="32"/>
          <w:shd w:val="clear" w:color="auto" w:fill="FFFFFF"/>
        </w:rPr>
        <w:t>接到</w:t>
      </w:r>
      <w:r>
        <w:rPr>
          <w:rFonts w:eastAsia="仿宋_GB2312"/>
          <w:kern w:val="0"/>
          <w:sz w:val="32"/>
          <w:szCs w:val="32"/>
          <w:shd w:val="clear" w:color="auto" w:fill="FFFFFF"/>
        </w:rPr>
        <w:t>预警</w:t>
      </w:r>
      <w:r>
        <w:rPr>
          <w:rFonts w:eastAsia="仿宋_GB2312"/>
          <w:kern w:val="0"/>
          <w:sz w:val="32"/>
          <w:szCs w:val="32"/>
          <w:shd w:val="clear" w:color="auto" w:fill="FFFFFF"/>
        </w:rPr>
        <w:t>信息后，</w:t>
      </w:r>
      <w:r>
        <w:rPr>
          <w:rFonts w:eastAsia="仿宋_GB2312"/>
          <w:kern w:val="0"/>
          <w:sz w:val="32"/>
          <w:szCs w:val="32"/>
        </w:rPr>
        <w:t>市指挥部</w:t>
      </w:r>
      <w:r>
        <w:rPr>
          <w:rFonts w:eastAsia="仿宋_GB2312"/>
          <w:kern w:val="0"/>
          <w:sz w:val="32"/>
          <w:szCs w:val="32"/>
          <w:shd w:val="clear" w:color="auto" w:fill="FFFFFF"/>
        </w:rPr>
        <w:t>办公室</w:t>
      </w:r>
      <w:r>
        <w:rPr>
          <w:rFonts w:eastAsia="仿宋_GB2312"/>
          <w:kern w:val="0"/>
          <w:sz w:val="32"/>
          <w:szCs w:val="32"/>
          <w:shd w:val="clear" w:color="auto" w:fill="FFFFFF"/>
        </w:rPr>
        <w:t>立即采取</w:t>
      </w:r>
      <w:r>
        <w:rPr>
          <w:rFonts w:eastAsia="仿宋_GB2312"/>
          <w:kern w:val="0"/>
          <w:sz w:val="32"/>
          <w:szCs w:val="32"/>
          <w:shd w:val="clear" w:color="auto" w:fill="FFFFFF"/>
        </w:rPr>
        <w:t>电话、短信、视频会议、明传电报等</w:t>
      </w:r>
      <w:r>
        <w:rPr>
          <w:rFonts w:eastAsia="仿宋_GB2312"/>
          <w:kern w:val="0"/>
          <w:sz w:val="32"/>
          <w:szCs w:val="32"/>
          <w:shd w:val="clear" w:color="auto" w:fill="FFFFFF"/>
        </w:rPr>
        <w:t>方</w:t>
      </w:r>
      <w:r>
        <w:rPr>
          <w:rFonts w:eastAsia="仿宋_GB2312"/>
          <w:kern w:val="0"/>
          <w:sz w:val="32"/>
          <w:szCs w:val="32"/>
          <w:shd w:val="clear" w:color="auto" w:fill="FFFFFF"/>
        </w:rPr>
        <w:t>式</w:t>
      </w:r>
      <w:r>
        <w:rPr>
          <w:rFonts w:eastAsia="仿宋_GB2312"/>
          <w:kern w:val="0"/>
          <w:sz w:val="32"/>
          <w:szCs w:val="32"/>
          <w:shd w:val="clear" w:color="auto" w:fill="FFFFFF"/>
        </w:rPr>
        <w:t>向</w:t>
      </w:r>
      <w:r>
        <w:rPr>
          <w:rFonts w:eastAsia="仿宋_GB2312"/>
          <w:kern w:val="0"/>
          <w:sz w:val="32"/>
          <w:szCs w:val="32"/>
          <w:shd w:val="clear" w:color="auto" w:fill="FFFFFF"/>
        </w:rPr>
        <w:t>可能受到影响</w:t>
      </w:r>
      <w:r>
        <w:rPr>
          <w:rFonts w:eastAsia="仿宋_GB2312"/>
          <w:kern w:val="0"/>
          <w:sz w:val="32"/>
          <w:szCs w:val="32"/>
        </w:rPr>
        <w:t>区域</w:t>
      </w:r>
      <w:r>
        <w:rPr>
          <w:rFonts w:eastAsia="仿宋_GB2312"/>
          <w:kern w:val="0"/>
          <w:sz w:val="32"/>
          <w:szCs w:val="32"/>
          <w:shd w:val="clear" w:color="auto" w:fill="FFFFFF"/>
        </w:rPr>
        <w:t>的</w:t>
      </w:r>
      <w:r>
        <w:rPr>
          <w:rFonts w:eastAsia="仿宋_GB2312"/>
          <w:kern w:val="0"/>
          <w:sz w:val="32"/>
          <w:szCs w:val="32"/>
        </w:rPr>
        <w:t>从事内河水上经营活动的有关单位、船舶经营人或市指挥部成员单位</w:t>
      </w:r>
      <w:r>
        <w:rPr>
          <w:rFonts w:eastAsia="仿宋_GB2312"/>
          <w:kern w:val="0"/>
          <w:sz w:val="32"/>
          <w:szCs w:val="32"/>
          <w:shd w:val="clear" w:color="auto" w:fill="FFFFFF"/>
        </w:rPr>
        <w:t>转发有关部门的预警信息。</w:t>
      </w:r>
    </w:p>
    <w:p w:rsidR="00EF71BA" w:rsidRDefault="005C7F78">
      <w:pPr>
        <w:adjustRightInd w:val="0"/>
        <w:ind w:firstLineChars="200" w:firstLine="622"/>
        <w:rPr>
          <w:rFonts w:eastAsia="仿宋_GB2312"/>
          <w:kern w:val="0"/>
          <w:sz w:val="32"/>
        </w:rPr>
      </w:pPr>
      <w:r>
        <w:rPr>
          <w:rFonts w:eastAsia="仿宋_GB2312"/>
          <w:kern w:val="0"/>
          <w:sz w:val="32"/>
          <w:szCs w:val="32"/>
        </w:rPr>
        <w:t>从事内河水上经营活动的有关单位、船舶经营人接到预警信息后，要做好相应的准备工作，涉及危及社会公众的，要做好告知</w:t>
      </w:r>
      <w:r>
        <w:rPr>
          <w:rFonts w:eastAsia="仿宋_GB2312"/>
          <w:kern w:val="0"/>
          <w:sz w:val="32"/>
          <w:szCs w:val="32"/>
        </w:rPr>
        <w:t>，同时应考虑老、幼、病、残、孕等特殊人群的需要，提供线上线下相结合的告知方式，确保相关人员有效接收预警信息。</w:t>
      </w:r>
    </w:p>
    <w:p w:rsidR="00EF71BA" w:rsidRDefault="005C7F78">
      <w:pPr>
        <w:adjustRightInd w:val="0"/>
        <w:ind w:firstLineChars="200" w:firstLine="622"/>
        <w:rPr>
          <w:rFonts w:eastAsia="楷体_GB2312"/>
          <w:bCs/>
          <w:sz w:val="32"/>
        </w:rPr>
      </w:pPr>
      <w:r>
        <w:rPr>
          <w:rFonts w:eastAsia="楷体_GB2312"/>
          <w:bCs/>
          <w:sz w:val="32"/>
        </w:rPr>
        <w:t>3.</w:t>
      </w:r>
      <w:bookmarkEnd w:id="478"/>
      <w:bookmarkEnd w:id="479"/>
      <w:r>
        <w:rPr>
          <w:rFonts w:eastAsia="楷体_GB2312"/>
          <w:bCs/>
          <w:sz w:val="32"/>
        </w:rPr>
        <w:t xml:space="preserve">3 </w:t>
      </w:r>
      <w:r>
        <w:rPr>
          <w:rFonts w:eastAsia="楷体_GB2312"/>
          <w:bCs/>
          <w:sz w:val="32"/>
        </w:rPr>
        <w:t>预警行动</w:t>
      </w:r>
      <w:bookmarkEnd w:id="480"/>
      <w:bookmarkEnd w:id="481"/>
      <w:bookmarkEnd w:id="482"/>
      <w:bookmarkEnd w:id="483"/>
      <w:bookmarkEnd w:id="484"/>
      <w:bookmarkEnd w:id="485"/>
      <w:bookmarkEnd w:id="486"/>
      <w:bookmarkEnd w:id="487"/>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从事内河水上经营活动的有关单位、船舶经营人应注意接收预警信息，</w:t>
      </w:r>
      <w:r>
        <w:rPr>
          <w:rFonts w:eastAsia="仿宋_GB2312"/>
          <w:kern w:val="0"/>
          <w:sz w:val="32"/>
          <w:szCs w:val="32"/>
        </w:rPr>
        <w:t>并</w:t>
      </w:r>
      <w:r>
        <w:rPr>
          <w:rFonts w:eastAsia="仿宋_GB2312"/>
          <w:kern w:val="0"/>
          <w:sz w:val="32"/>
          <w:szCs w:val="32"/>
        </w:rPr>
        <w:t>采取相应的防范措施。市指挥部成员单位根据预警种类和预警级别加强值班值守，密切关注突发事件发展，会商</w:t>
      </w:r>
      <w:proofErr w:type="gramStart"/>
      <w:r>
        <w:rPr>
          <w:rFonts w:eastAsia="仿宋_GB2312"/>
          <w:kern w:val="0"/>
          <w:sz w:val="32"/>
          <w:szCs w:val="32"/>
        </w:rPr>
        <w:t>研</w:t>
      </w:r>
      <w:proofErr w:type="gramEnd"/>
      <w:r>
        <w:rPr>
          <w:rFonts w:eastAsia="仿宋_GB2312"/>
          <w:kern w:val="0"/>
          <w:sz w:val="32"/>
          <w:szCs w:val="32"/>
        </w:rPr>
        <w:t>判可能引发</w:t>
      </w:r>
      <w:r>
        <w:rPr>
          <w:rFonts w:eastAsia="仿宋_GB2312"/>
          <w:kern w:val="0"/>
          <w:sz w:val="32"/>
          <w:szCs w:val="32"/>
        </w:rPr>
        <w:t>内河</w:t>
      </w:r>
      <w:r>
        <w:rPr>
          <w:rFonts w:eastAsia="仿宋_GB2312"/>
          <w:kern w:val="0"/>
          <w:sz w:val="32"/>
          <w:szCs w:val="32"/>
        </w:rPr>
        <w:t>水上突发事件的发展趋势，做好启动应急响应准备。市指挥部各成员单位对本行业、本区域开展安全检查和隐患排查，视情况提前做好所需船舶、物资、设备、工具调配、救援</w:t>
      </w:r>
      <w:r>
        <w:rPr>
          <w:rFonts w:eastAsia="仿宋_GB2312"/>
          <w:kern w:val="0"/>
          <w:sz w:val="32"/>
          <w:szCs w:val="32"/>
        </w:rPr>
        <w:lastRenderedPageBreak/>
        <w:t>力量预置等工作。</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接收到黄色、蓝色预警后，根据即将发</w:t>
      </w:r>
      <w:r>
        <w:rPr>
          <w:rFonts w:eastAsia="仿宋_GB2312"/>
          <w:kern w:val="0"/>
          <w:sz w:val="32"/>
          <w:szCs w:val="32"/>
        </w:rPr>
        <w:t>生事件的特点和可能造成的危害，采取下列措施：</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）加强预警范围内水域的监控</w:t>
      </w:r>
      <w:r>
        <w:rPr>
          <w:rFonts w:eastAsia="仿宋_GB2312"/>
          <w:kern w:val="0"/>
          <w:sz w:val="32"/>
          <w:szCs w:val="32"/>
        </w:rPr>
        <w:t>，</w:t>
      </w:r>
      <w:r>
        <w:rPr>
          <w:rFonts w:eastAsia="仿宋_GB2312"/>
          <w:kern w:val="0"/>
          <w:sz w:val="32"/>
          <w:szCs w:val="32"/>
        </w:rPr>
        <w:t>密切关注上游水情，加强事态发展情况的监测、预报，及时掌握事件发展态势以及可能的影响范围和强度；及时报告有关信息</w:t>
      </w:r>
      <w:r>
        <w:rPr>
          <w:rFonts w:eastAsia="仿宋_GB2312"/>
          <w:kern w:val="0"/>
          <w:sz w:val="32"/>
          <w:szCs w:val="32"/>
        </w:rPr>
        <w:t>。</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）对突发事件信息进行分析评估和预测</w:t>
      </w:r>
      <w:r>
        <w:rPr>
          <w:rFonts w:eastAsia="仿宋_GB2312"/>
          <w:kern w:val="0"/>
          <w:sz w:val="32"/>
          <w:szCs w:val="32"/>
        </w:rPr>
        <w:t>，</w:t>
      </w:r>
      <w:r>
        <w:rPr>
          <w:rFonts w:eastAsia="仿宋_GB2312"/>
          <w:kern w:val="0"/>
          <w:sz w:val="32"/>
          <w:szCs w:val="32"/>
        </w:rPr>
        <w:t>提出风险管控措施；向社会发布与公众有关的突发事件预测信息和分析评估结果，对相关信息的报道工作进行管理。</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）加强值班值守，部署落实应急值班人员和应急救助力量，保证通讯畅通，必要时采取交通管制措施</w:t>
      </w:r>
      <w:r>
        <w:rPr>
          <w:rFonts w:eastAsia="仿宋_GB2312"/>
          <w:kern w:val="0"/>
          <w:sz w:val="32"/>
          <w:szCs w:val="32"/>
        </w:rPr>
        <w:t>。</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w:t>
      </w:r>
      <w:r>
        <w:rPr>
          <w:rFonts w:eastAsia="仿宋_GB2312"/>
          <w:kern w:val="0"/>
          <w:sz w:val="32"/>
          <w:szCs w:val="32"/>
        </w:rPr>
        <w:t>及时</w:t>
      </w:r>
      <w:r>
        <w:rPr>
          <w:rFonts w:eastAsia="仿宋_GB2312"/>
          <w:kern w:val="0"/>
          <w:sz w:val="32"/>
          <w:szCs w:val="32"/>
        </w:rPr>
        <w:t>向社会公众发布防灾避险的提示性</w:t>
      </w:r>
      <w:r>
        <w:rPr>
          <w:rFonts w:eastAsia="仿宋_GB2312"/>
          <w:kern w:val="0"/>
          <w:sz w:val="32"/>
          <w:szCs w:val="32"/>
        </w:rPr>
        <w:t>信息和处置措施、避免和减轻危害的建议和劝告。</w:t>
      </w:r>
    </w:p>
    <w:p w:rsidR="00EF71BA" w:rsidRDefault="005C7F78">
      <w:pPr>
        <w:overflowPunct w:val="0"/>
        <w:autoSpaceDE w:val="0"/>
        <w:autoSpaceDN w:val="0"/>
        <w:adjustRightInd w:val="0"/>
        <w:ind w:firstLineChars="200" w:firstLine="622"/>
      </w:pPr>
      <w:r>
        <w:rPr>
          <w:rFonts w:eastAsia="仿宋_GB2312"/>
          <w:kern w:val="0"/>
          <w:sz w:val="32"/>
          <w:szCs w:val="32"/>
        </w:rPr>
        <w:t>（</w:t>
      </w:r>
      <w:r>
        <w:rPr>
          <w:rFonts w:eastAsia="仿宋_GB2312"/>
          <w:kern w:val="0"/>
          <w:sz w:val="32"/>
          <w:szCs w:val="32"/>
        </w:rPr>
        <w:t>5</w:t>
      </w:r>
      <w:r>
        <w:rPr>
          <w:rFonts w:eastAsia="仿宋_GB2312"/>
          <w:kern w:val="0"/>
          <w:sz w:val="32"/>
          <w:szCs w:val="32"/>
        </w:rPr>
        <w:t>）法律、法规、规章规定的其他措施。</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接收到红色、橙色预警后，除采取黄色、蓝色预警期的措施外，还应采取下列一项或者多项措施：</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）立即停止船舶运营，做好船舶锚固等工作，转移疏散游船旅客。</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）全面检查码头浮鼓、栈桥、排水设施等安全状况，做好设备设施防风加固，并注意人员防护和用电安全。</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）指挥人员、救援人员、值班人员等进入待命状态，做好后备队伍的动员工作。</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lastRenderedPageBreak/>
        <w:t>（</w:t>
      </w:r>
      <w:r>
        <w:rPr>
          <w:rFonts w:eastAsia="仿宋_GB2312"/>
          <w:kern w:val="0"/>
          <w:sz w:val="32"/>
          <w:szCs w:val="32"/>
        </w:rPr>
        <w:t>4</w:t>
      </w:r>
      <w:r>
        <w:rPr>
          <w:rFonts w:eastAsia="仿宋_GB2312"/>
          <w:kern w:val="0"/>
          <w:sz w:val="32"/>
          <w:szCs w:val="32"/>
        </w:rPr>
        <w:t>）</w:t>
      </w:r>
      <w:r>
        <w:rPr>
          <w:rFonts w:eastAsia="仿宋_GB2312"/>
          <w:kern w:val="0"/>
          <w:sz w:val="32"/>
          <w:szCs w:val="32"/>
        </w:rPr>
        <w:t>调集准备应急救援所需船舶、物资、设备、工具，随时投入使用。</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w:t>
      </w:r>
      <w:r>
        <w:rPr>
          <w:rFonts w:eastAsia="仿宋_GB2312"/>
          <w:kern w:val="0"/>
          <w:sz w:val="32"/>
          <w:szCs w:val="32"/>
        </w:rPr>
        <w:t>加强</w:t>
      </w:r>
      <w:r>
        <w:rPr>
          <w:rFonts w:eastAsia="仿宋_GB2312"/>
          <w:kern w:val="0"/>
          <w:sz w:val="32"/>
          <w:szCs w:val="32"/>
        </w:rPr>
        <w:t>码头、船舶等设施设备</w:t>
      </w:r>
      <w:r>
        <w:rPr>
          <w:rFonts w:eastAsia="仿宋_GB2312"/>
          <w:kern w:val="0"/>
          <w:sz w:val="32"/>
          <w:szCs w:val="32"/>
        </w:rPr>
        <w:t>安</w:t>
      </w:r>
      <w:r>
        <w:rPr>
          <w:rFonts w:eastAsia="仿宋_GB2312"/>
          <w:kern w:val="0"/>
          <w:sz w:val="32"/>
          <w:szCs w:val="32"/>
        </w:rPr>
        <w:t>全检查和隐患排查，确保</w:t>
      </w:r>
      <w:r>
        <w:rPr>
          <w:rFonts w:eastAsia="仿宋_GB2312"/>
          <w:kern w:val="0"/>
          <w:sz w:val="32"/>
          <w:szCs w:val="32"/>
        </w:rPr>
        <w:t>水上</w:t>
      </w:r>
      <w:r>
        <w:rPr>
          <w:rFonts w:eastAsia="仿宋_GB2312"/>
          <w:kern w:val="0"/>
          <w:sz w:val="32"/>
          <w:szCs w:val="32"/>
        </w:rPr>
        <w:t>交通正常运行。</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）转移、疏散或撤离易受突发事件危害的人员并予以妥善安置，转移重要财产。</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7</w:t>
      </w:r>
      <w:r>
        <w:rPr>
          <w:rFonts w:eastAsia="仿宋_GB2312"/>
          <w:kern w:val="0"/>
          <w:sz w:val="32"/>
          <w:szCs w:val="32"/>
        </w:rPr>
        <w:t>）关闭或限制使用事发水域相邻码头，对事发水域采取</w:t>
      </w:r>
      <w:r>
        <w:rPr>
          <w:rFonts w:eastAsia="仿宋_GB2312"/>
          <w:kern w:val="0"/>
          <w:sz w:val="32"/>
          <w:szCs w:val="32"/>
        </w:rPr>
        <w:t>交通管制措施</w:t>
      </w:r>
      <w:r>
        <w:rPr>
          <w:rFonts w:eastAsia="仿宋_GB2312"/>
          <w:kern w:val="0"/>
          <w:sz w:val="32"/>
          <w:szCs w:val="32"/>
        </w:rPr>
        <w:t>。</w:t>
      </w:r>
    </w:p>
    <w:p w:rsidR="00EF71BA" w:rsidRDefault="005C7F78">
      <w:pPr>
        <w:overflowPunct w:val="0"/>
        <w:autoSpaceDE w:val="0"/>
        <w:autoSpaceDN w:val="0"/>
        <w:adjustRightInd w:val="0"/>
        <w:ind w:firstLineChars="200" w:firstLine="622"/>
        <w:rPr>
          <w:spacing w:val="-4"/>
        </w:rPr>
      </w:pPr>
      <w:r>
        <w:rPr>
          <w:rFonts w:eastAsia="仿宋_GB2312"/>
          <w:kern w:val="0"/>
          <w:sz w:val="32"/>
          <w:szCs w:val="32"/>
        </w:rPr>
        <w:t>（</w:t>
      </w:r>
      <w:r>
        <w:rPr>
          <w:rFonts w:eastAsia="仿宋_GB2312"/>
          <w:kern w:val="0"/>
          <w:sz w:val="32"/>
          <w:szCs w:val="32"/>
        </w:rPr>
        <w:t>8</w:t>
      </w:r>
      <w:r>
        <w:rPr>
          <w:rFonts w:eastAsia="仿宋_GB2312"/>
          <w:kern w:val="0"/>
          <w:sz w:val="32"/>
          <w:szCs w:val="32"/>
        </w:rPr>
        <w:t>）</w:t>
      </w:r>
      <w:r>
        <w:rPr>
          <w:rFonts w:eastAsia="仿宋_GB2312"/>
          <w:spacing w:val="-4"/>
          <w:kern w:val="0"/>
          <w:sz w:val="32"/>
          <w:szCs w:val="32"/>
        </w:rPr>
        <w:t>法律、法规、规章规定的其他必要的防范性、保护性措施。</w:t>
      </w:r>
    </w:p>
    <w:p w:rsidR="00EF71BA" w:rsidRDefault="005C7F78">
      <w:pPr>
        <w:adjustRightInd w:val="0"/>
        <w:ind w:firstLineChars="200" w:firstLine="622"/>
        <w:textAlignment w:val="baseline"/>
        <w:rPr>
          <w:rFonts w:eastAsia="黑体"/>
          <w:sz w:val="32"/>
          <w:szCs w:val="32"/>
        </w:rPr>
      </w:pPr>
      <w:bookmarkStart w:id="488" w:name="_Toc32272"/>
      <w:bookmarkStart w:id="489" w:name="_Toc950"/>
      <w:bookmarkStart w:id="490" w:name="_Toc11737"/>
      <w:bookmarkStart w:id="491" w:name="_Toc29544"/>
      <w:r>
        <w:rPr>
          <w:rFonts w:eastAsia="黑体"/>
          <w:sz w:val="32"/>
          <w:szCs w:val="32"/>
        </w:rPr>
        <w:t xml:space="preserve">4 </w:t>
      </w:r>
      <w:r>
        <w:rPr>
          <w:rFonts w:eastAsia="黑体"/>
          <w:sz w:val="32"/>
          <w:szCs w:val="32"/>
        </w:rPr>
        <w:t>信息报告和先期</w:t>
      </w:r>
      <w:r>
        <w:rPr>
          <w:rFonts w:eastAsia="黑体"/>
          <w:sz w:val="32"/>
          <w:szCs w:val="32"/>
        </w:rPr>
        <w:t>处置</w:t>
      </w:r>
      <w:bookmarkEnd w:id="488"/>
      <w:bookmarkEnd w:id="489"/>
      <w:bookmarkEnd w:id="490"/>
      <w:bookmarkEnd w:id="491"/>
    </w:p>
    <w:p w:rsidR="00EF71BA" w:rsidRDefault="005C7F78">
      <w:pPr>
        <w:adjustRightInd w:val="0"/>
        <w:ind w:firstLineChars="200" w:firstLine="622"/>
        <w:rPr>
          <w:rFonts w:eastAsia="楷体_GB2312"/>
          <w:bCs/>
          <w:sz w:val="32"/>
        </w:rPr>
      </w:pPr>
      <w:bookmarkStart w:id="492" w:name="_Toc27011"/>
      <w:bookmarkStart w:id="493" w:name="_Toc30249"/>
      <w:r>
        <w:rPr>
          <w:rFonts w:eastAsia="楷体_GB2312"/>
          <w:bCs/>
          <w:sz w:val="32"/>
        </w:rPr>
        <w:t xml:space="preserve">4.1 </w:t>
      </w:r>
      <w:r>
        <w:rPr>
          <w:rFonts w:eastAsia="楷体_GB2312"/>
          <w:bCs/>
          <w:sz w:val="32"/>
        </w:rPr>
        <w:t>信息报告</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从事内河水上</w:t>
      </w:r>
      <w:r>
        <w:rPr>
          <w:rFonts w:eastAsia="仿宋_GB2312"/>
          <w:kern w:val="0"/>
          <w:sz w:val="32"/>
          <w:szCs w:val="32"/>
        </w:rPr>
        <w:t>经营</w:t>
      </w:r>
      <w:r>
        <w:rPr>
          <w:rFonts w:eastAsia="仿宋_GB2312"/>
          <w:kern w:val="0"/>
          <w:sz w:val="32"/>
          <w:szCs w:val="32"/>
        </w:rPr>
        <w:t>活动的有关单位、船舶经营人</w:t>
      </w:r>
      <w:r>
        <w:rPr>
          <w:rFonts w:eastAsia="仿宋_GB2312"/>
          <w:kern w:val="0"/>
          <w:sz w:val="32"/>
          <w:szCs w:val="32"/>
        </w:rPr>
        <w:t>发现或者获悉船舶及其人员在内河水上发生险情时，或者发生其他内河</w:t>
      </w:r>
      <w:r>
        <w:rPr>
          <w:rFonts w:eastAsia="仿宋_GB2312"/>
          <w:kern w:val="0"/>
          <w:sz w:val="32"/>
          <w:szCs w:val="32"/>
        </w:rPr>
        <w:t>水上</w:t>
      </w:r>
      <w:r>
        <w:rPr>
          <w:rFonts w:eastAsia="仿宋_GB2312"/>
          <w:kern w:val="0"/>
          <w:sz w:val="32"/>
          <w:szCs w:val="32"/>
        </w:rPr>
        <w:t>突发事件时，应当立即向事发地所在区人民政府和市指挥部办公室报告，并按照险情实际及时补充报告内容。</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事发地所在区人民政府、市指挥部办公室接报后，立即核实事件基本情况，并在接报后</w:t>
      </w:r>
      <w:r>
        <w:rPr>
          <w:rFonts w:eastAsia="仿宋_GB2312"/>
          <w:kern w:val="0"/>
          <w:sz w:val="32"/>
          <w:szCs w:val="32"/>
        </w:rPr>
        <w:t>30</w:t>
      </w:r>
      <w:r>
        <w:rPr>
          <w:rFonts w:eastAsia="仿宋_GB2312"/>
          <w:kern w:val="0"/>
          <w:sz w:val="32"/>
          <w:szCs w:val="32"/>
        </w:rPr>
        <w:t>分钟内以电话形式、</w:t>
      </w:r>
      <w:r>
        <w:rPr>
          <w:rFonts w:eastAsia="仿宋_GB2312"/>
          <w:kern w:val="0"/>
          <w:sz w:val="32"/>
          <w:szCs w:val="32"/>
        </w:rPr>
        <w:t>1</w:t>
      </w:r>
      <w:r>
        <w:rPr>
          <w:rFonts w:eastAsia="仿宋_GB2312"/>
          <w:kern w:val="0"/>
          <w:sz w:val="32"/>
          <w:szCs w:val="32"/>
        </w:rPr>
        <w:t>小时内以书面形式向市委、市政府报告。对于死亡人数接近或者可能超过</w:t>
      </w:r>
      <w:r>
        <w:rPr>
          <w:rFonts w:eastAsia="仿宋_GB2312"/>
          <w:kern w:val="0"/>
          <w:sz w:val="32"/>
          <w:szCs w:val="32"/>
        </w:rPr>
        <w:t>10</w:t>
      </w:r>
      <w:r>
        <w:rPr>
          <w:rFonts w:eastAsia="仿宋_GB2312"/>
          <w:kern w:val="0"/>
          <w:sz w:val="32"/>
          <w:szCs w:val="32"/>
        </w:rPr>
        <w:t>人的突发事件，已经或者有可能引发舆情炒作、造成负面影响的突发事件，要第一时间向市委、市政府报告。市领导同志</w:t>
      </w:r>
      <w:proofErr w:type="gramStart"/>
      <w:r>
        <w:rPr>
          <w:rFonts w:eastAsia="仿宋_GB2312"/>
          <w:kern w:val="0"/>
          <w:sz w:val="32"/>
          <w:szCs w:val="32"/>
        </w:rPr>
        <w:t>作出</w:t>
      </w:r>
      <w:proofErr w:type="gramEnd"/>
      <w:r>
        <w:rPr>
          <w:rFonts w:eastAsia="仿宋_GB2312"/>
          <w:kern w:val="0"/>
          <w:sz w:val="32"/>
          <w:szCs w:val="32"/>
        </w:rPr>
        <w:t>批示、提出要求后，相关区或部门（单位）要及时报告落实情况。</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信息报告的内容主要包括报告单位、报告人姓名、事发时间、</w:t>
      </w:r>
      <w:r>
        <w:rPr>
          <w:rFonts w:eastAsia="仿宋_GB2312"/>
          <w:kern w:val="0"/>
          <w:sz w:val="32"/>
          <w:szCs w:val="32"/>
        </w:rPr>
        <w:lastRenderedPageBreak/>
        <w:t>地点、信息来源、人员伤亡</w:t>
      </w:r>
      <w:proofErr w:type="gramStart"/>
      <w:r>
        <w:rPr>
          <w:rFonts w:eastAsia="仿宋_GB2312"/>
          <w:kern w:val="0"/>
          <w:sz w:val="32"/>
          <w:szCs w:val="32"/>
        </w:rPr>
        <w:t>和失联情况</w:t>
      </w:r>
      <w:proofErr w:type="gramEnd"/>
      <w:r>
        <w:rPr>
          <w:rFonts w:eastAsia="仿宋_GB2312"/>
          <w:kern w:val="0"/>
          <w:sz w:val="32"/>
          <w:szCs w:val="32"/>
        </w:rPr>
        <w:t>、事件性质、影响范围、危害程度</w:t>
      </w:r>
      <w:r>
        <w:rPr>
          <w:rFonts w:eastAsia="仿宋_GB2312"/>
          <w:kern w:val="0"/>
          <w:sz w:val="32"/>
          <w:szCs w:val="32"/>
        </w:rPr>
        <w:t>、</w:t>
      </w:r>
      <w:r>
        <w:rPr>
          <w:rFonts w:eastAsia="仿宋_GB2312"/>
          <w:kern w:val="0"/>
          <w:sz w:val="32"/>
          <w:szCs w:val="32"/>
        </w:rPr>
        <w:t>发展趋势、已采取的措施、救助需求等。</w:t>
      </w:r>
    </w:p>
    <w:p w:rsidR="00EF71BA" w:rsidRDefault="005C7F78">
      <w:pPr>
        <w:adjustRightInd w:val="0"/>
        <w:ind w:firstLineChars="200" w:firstLine="622"/>
        <w:rPr>
          <w:rFonts w:eastAsia="楷体_GB2312"/>
          <w:bCs/>
          <w:sz w:val="32"/>
        </w:rPr>
      </w:pPr>
      <w:r>
        <w:rPr>
          <w:rFonts w:eastAsia="楷体_GB2312"/>
          <w:bCs/>
          <w:sz w:val="32"/>
        </w:rPr>
        <w:t xml:space="preserve">4.2 </w:t>
      </w:r>
      <w:r>
        <w:rPr>
          <w:rFonts w:eastAsia="楷体_GB2312"/>
          <w:bCs/>
          <w:sz w:val="32"/>
        </w:rPr>
        <w:t>先期处置</w:t>
      </w:r>
      <w:bookmarkEnd w:id="492"/>
      <w:bookmarkEnd w:id="493"/>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发生</w:t>
      </w:r>
      <w:r>
        <w:rPr>
          <w:rFonts w:eastAsia="仿宋_GB2312"/>
          <w:kern w:val="0"/>
          <w:sz w:val="32"/>
          <w:szCs w:val="32"/>
        </w:rPr>
        <w:t>内河</w:t>
      </w:r>
      <w:r>
        <w:rPr>
          <w:rFonts w:eastAsia="仿宋_GB2312"/>
          <w:kern w:val="0"/>
          <w:sz w:val="32"/>
          <w:szCs w:val="32"/>
        </w:rPr>
        <w:t>水上突发事件后，事发</w:t>
      </w:r>
      <w:r>
        <w:rPr>
          <w:rFonts w:eastAsia="仿宋_GB2312"/>
          <w:sz w:val="32"/>
          <w:szCs w:val="32"/>
        </w:rPr>
        <w:t>地所在</w:t>
      </w:r>
      <w:r>
        <w:rPr>
          <w:rFonts w:eastAsia="仿宋_GB2312"/>
          <w:kern w:val="0"/>
          <w:sz w:val="32"/>
          <w:szCs w:val="32"/>
        </w:rPr>
        <w:t>区从事内河水上</w:t>
      </w:r>
      <w:r>
        <w:rPr>
          <w:rFonts w:eastAsia="仿宋_GB2312"/>
          <w:kern w:val="0"/>
          <w:sz w:val="32"/>
          <w:szCs w:val="32"/>
        </w:rPr>
        <w:t>经营</w:t>
      </w:r>
      <w:r>
        <w:rPr>
          <w:rFonts w:eastAsia="仿宋_GB2312"/>
          <w:kern w:val="0"/>
          <w:sz w:val="32"/>
          <w:szCs w:val="32"/>
        </w:rPr>
        <w:t>活动的有关单位或船舶经营人接到报警或监控发现异常情况，应按照职责开展先期处置，采取措施防止事态扩大。</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事发地所在区人民政府</w:t>
      </w:r>
      <w:r>
        <w:rPr>
          <w:rFonts w:eastAsia="仿宋_GB2312"/>
          <w:kern w:val="0"/>
          <w:sz w:val="32"/>
          <w:szCs w:val="32"/>
        </w:rPr>
        <w:t>或有关职能部门</w:t>
      </w:r>
      <w:r>
        <w:rPr>
          <w:rFonts w:eastAsia="仿宋_GB2312"/>
          <w:kern w:val="0"/>
          <w:sz w:val="32"/>
          <w:szCs w:val="32"/>
        </w:rPr>
        <w:t>接报后立即启动应急响应，迅速</w:t>
      </w:r>
      <w:r>
        <w:rPr>
          <w:rFonts w:eastAsia="仿宋_GB2312"/>
          <w:kern w:val="0"/>
          <w:sz w:val="32"/>
          <w:szCs w:val="32"/>
        </w:rPr>
        <w:t>调集应急救援力量，采取相应处置措施，控制事态发展，减少财产损失和社会影响。</w:t>
      </w:r>
    </w:p>
    <w:p w:rsidR="00EF71BA" w:rsidRDefault="005C7F78">
      <w:pPr>
        <w:adjustRightInd w:val="0"/>
        <w:ind w:firstLineChars="200" w:firstLine="622"/>
        <w:rPr>
          <w:rFonts w:eastAsia="黑体"/>
          <w:bCs/>
          <w:sz w:val="32"/>
        </w:rPr>
      </w:pPr>
      <w:r>
        <w:rPr>
          <w:rFonts w:eastAsia="黑体"/>
          <w:bCs/>
          <w:sz w:val="32"/>
        </w:rPr>
        <w:t>5</w:t>
      </w:r>
      <w:r>
        <w:rPr>
          <w:rFonts w:eastAsia="黑体" w:hint="eastAsia"/>
          <w:bCs/>
          <w:sz w:val="32"/>
        </w:rPr>
        <w:t xml:space="preserve"> </w:t>
      </w:r>
      <w:r>
        <w:rPr>
          <w:rFonts w:eastAsia="黑体"/>
          <w:bCs/>
          <w:sz w:val="32"/>
        </w:rPr>
        <w:t>应急响应</w:t>
      </w:r>
    </w:p>
    <w:p w:rsidR="00EF71BA" w:rsidRDefault="005C7F78">
      <w:pPr>
        <w:adjustRightInd w:val="0"/>
        <w:ind w:firstLineChars="200" w:firstLine="622"/>
        <w:rPr>
          <w:rFonts w:eastAsia="楷体_GB2312"/>
        </w:rPr>
      </w:pPr>
      <w:r>
        <w:rPr>
          <w:rFonts w:eastAsia="楷体_GB2312"/>
          <w:bCs/>
          <w:sz w:val="32"/>
        </w:rPr>
        <w:t xml:space="preserve">5.1 </w:t>
      </w:r>
      <w:r>
        <w:rPr>
          <w:rFonts w:eastAsia="楷体_GB2312"/>
          <w:bCs/>
          <w:sz w:val="32"/>
        </w:rPr>
        <w:t>响应分级</w:t>
      </w:r>
    </w:p>
    <w:p w:rsidR="00EF71BA" w:rsidRDefault="005C7F78">
      <w:pPr>
        <w:overflowPunct w:val="0"/>
        <w:autoSpaceDE w:val="0"/>
        <w:autoSpaceDN w:val="0"/>
        <w:adjustRightInd w:val="0"/>
        <w:ind w:firstLineChars="200" w:firstLine="622"/>
        <w:rPr>
          <w:rFonts w:eastAsia="仿宋_GB2312"/>
          <w:kern w:val="0"/>
          <w:sz w:val="32"/>
          <w:szCs w:val="32"/>
        </w:rPr>
      </w:pPr>
      <w:bookmarkStart w:id="494" w:name="_Toc10051"/>
      <w:bookmarkStart w:id="495" w:name="_Toc8683"/>
      <w:bookmarkStart w:id="496" w:name="_Toc17343"/>
      <w:r>
        <w:rPr>
          <w:rFonts w:eastAsia="仿宋_GB2312"/>
          <w:kern w:val="0"/>
          <w:sz w:val="32"/>
          <w:szCs w:val="32"/>
        </w:rPr>
        <w:t>本市处置内河水上突发事件应急响应分</w:t>
      </w:r>
      <w:r>
        <w:rPr>
          <w:rFonts w:eastAsia="仿宋_GB2312"/>
          <w:kern w:val="0"/>
          <w:sz w:val="32"/>
          <w:szCs w:val="32"/>
        </w:rPr>
        <w:t>为</w:t>
      </w:r>
      <w:r>
        <w:rPr>
          <w:rFonts w:eastAsia="仿宋_GB2312"/>
          <w:kern w:val="0"/>
          <w:sz w:val="32"/>
          <w:szCs w:val="32"/>
        </w:rPr>
        <w:t>两</w:t>
      </w:r>
      <w:r>
        <w:rPr>
          <w:rFonts w:eastAsia="仿宋_GB2312"/>
          <w:kern w:val="0"/>
          <w:sz w:val="32"/>
          <w:szCs w:val="32"/>
        </w:rPr>
        <w:t>个</w:t>
      </w:r>
      <w:r>
        <w:rPr>
          <w:rFonts w:eastAsia="仿宋_GB2312"/>
          <w:kern w:val="0"/>
          <w:sz w:val="32"/>
          <w:szCs w:val="32"/>
        </w:rPr>
        <w:t>级</w:t>
      </w:r>
      <w:r>
        <w:rPr>
          <w:rFonts w:eastAsia="仿宋_GB2312"/>
          <w:kern w:val="0"/>
          <w:sz w:val="32"/>
          <w:szCs w:val="32"/>
        </w:rPr>
        <w:t>别。</w:t>
      </w:r>
      <w:r>
        <w:rPr>
          <w:rFonts w:eastAsia="仿宋_GB2312"/>
          <w:kern w:val="0"/>
          <w:sz w:val="32"/>
          <w:szCs w:val="32"/>
        </w:rPr>
        <w:t>初判发生较大</w:t>
      </w:r>
      <w:r>
        <w:rPr>
          <w:rFonts w:eastAsia="仿宋_GB2312"/>
          <w:kern w:val="0"/>
          <w:sz w:val="32"/>
          <w:szCs w:val="32"/>
        </w:rPr>
        <w:t>内河水上</w:t>
      </w:r>
      <w:r>
        <w:rPr>
          <w:rFonts w:eastAsia="仿宋_GB2312"/>
          <w:kern w:val="0"/>
          <w:sz w:val="32"/>
          <w:szCs w:val="32"/>
        </w:rPr>
        <w:t>突发事件</w:t>
      </w:r>
      <w:r>
        <w:rPr>
          <w:rFonts w:eastAsia="仿宋_GB2312"/>
          <w:kern w:val="0"/>
          <w:sz w:val="32"/>
          <w:szCs w:val="32"/>
        </w:rPr>
        <w:t>的</w:t>
      </w:r>
      <w:r>
        <w:rPr>
          <w:rFonts w:eastAsia="仿宋_GB2312"/>
          <w:kern w:val="0"/>
          <w:sz w:val="32"/>
          <w:szCs w:val="32"/>
        </w:rPr>
        <w:t>，</w:t>
      </w:r>
      <w:r>
        <w:rPr>
          <w:rFonts w:eastAsia="仿宋_GB2312"/>
          <w:kern w:val="0"/>
          <w:sz w:val="32"/>
          <w:szCs w:val="32"/>
        </w:rPr>
        <w:t>市级层面视情启</w:t>
      </w:r>
      <w:r>
        <w:rPr>
          <w:rFonts w:eastAsia="仿宋_GB2312"/>
          <w:kern w:val="0"/>
          <w:sz w:val="32"/>
          <w:szCs w:val="32"/>
        </w:rPr>
        <w:t>动二级响应，由市指挥部会同</w:t>
      </w:r>
      <w:r>
        <w:rPr>
          <w:rFonts w:eastAsia="仿宋_GB2312"/>
          <w:kern w:val="0"/>
          <w:sz w:val="32"/>
          <w:szCs w:val="32"/>
        </w:rPr>
        <w:t>事发地所在区人民政府</w:t>
      </w:r>
      <w:r>
        <w:rPr>
          <w:rFonts w:eastAsia="仿宋_GB2312"/>
          <w:kern w:val="0"/>
          <w:sz w:val="32"/>
          <w:szCs w:val="32"/>
        </w:rPr>
        <w:t>组织区级应急力量组织应对；初判发生特别重大、重大</w:t>
      </w:r>
      <w:r>
        <w:rPr>
          <w:rFonts w:eastAsia="仿宋_GB2312"/>
          <w:kern w:val="0"/>
          <w:sz w:val="32"/>
          <w:szCs w:val="32"/>
        </w:rPr>
        <w:t>内河水上突发事件的</w:t>
      </w:r>
      <w:r>
        <w:rPr>
          <w:rFonts w:eastAsia="仿宋_GB2312"/>
          <w:kern w:val="0"/>
          <w:sz w:val="32"/>
          <w:szCs w:val="32"/>
        </w:rPr>
        <w:t>，</w:t>
      </w:r>
      <w:r>
        <w:rPr>
          <w:rFonts w:eastAsia="仿宋_GB2312"/>
          <w:kern w:val="0"/>
          <w:sz w:val="32"/>
          <w:szCs w:val="32"/>
        </w:rPr>
        <w:t>市级层面</w:t>
      </w:r>
      <w:r>
        <w:rPr>
          <w:rFonts w:eastAsia="仿宋_GB2312"/>
          <w:kern w:val="0"/>
          <w:sz w:val="32"/>
          <w:szCs w:val="32"/>
        </w:rPr>
        <w:t>启动一级响应，由市指挥部组织</w:t>
      </w:r>
      <w:r>
        <w:rPr>
          <w:rFonts w:eastAsia="仿宋_GB2312"/>
          <w:kern w:val="0"/>
          <w:sz w:val="32"/>
          <w:szCs w:val="32"/>
        </w:rPr>
        <w:t>协调有关</w:t>
      </w:r>
      <w:r>
        <w:rPr>
          <w:rFonts w:eastAsia="仿宋_GB2312"/>
          <w:kern w:val="0"/>
          <w:sz w:val="32"/>
          <w:szCs w:val="32"/>
        </w:rPr>
        <w:t>应急</w:t>
      </w:r>
      <w:r>
        <w:rPr>
          <w:rFonts w:eastAsia="仿宋_GB2312"/>
          <w:kern w:val="0"/>
          <w:sz w:val="32"/>
          <w:szCs w:val="32"/>
        </w:rPr>
        <w:t>救援</w:t>
      </w:r>
      <w:r>
        <w:rPr>
          <w:rFonts w:eastAsia="仿宋_GB2312"/>
          <w:kern w:val="0"/>
          <w:sz w:val="32"/>
          <w:szCs w:val="32"/>
        </w:rPr>
        <w:t>力量配合事发</w:t>
      </w:r>
      <w:r>
        <w:rPr>
          <w:rFonts w:eastAsia="仿宋_GB2312"/>
          <w:sz w:val="32"/>
          <w:szCs w:val="32"/>
        </w:rPr>
        <w:t>地所在</w:t>
      </w:r>
      <w:r>
        <w:rPr>
          <w:rFonts w:eastAsia="仿宋_GB2312"/>
          <w:kern w:val="0"/>
          <w:sz w:val="32"/>
          <w:szCs w:val="32"/>
        </w:rPr>
        <w:t>区</w:t>
      </w:r>
      <w:r>
        <w:rPr>
          <w:rFonts w:eastAsia="仿宋_GB2312"/>
          <w:kern w:val="0"/>
          <w:sz w:val="32"/>
          <w:szCs w:val="32"/>
        </w:rPr>
        <w:t>开展</w:t>
      </w:r>
      <w:r>
        <w:rPr>
          <w:rFonts w:eastAsia="仿宋_GB2312"/>
          <w:kern w:val="0"/>
          <w:sz w:val="32"/>
          <w:szCs w:val="32"/>
        </w:rPr>
        <w:t>应对</w:t>
      </w:r>
      <w:r>
        <w:rPr>
          <w:rFonts w:eastAsia="仿宋_GB2312"/>
          <w:kern w:val="0"/>
          <w:sz w:val="32"/>
          <w:szCs w:val="32"/>
        </w:rPr>
        <w:t>处置。</w:t>
      </w:r>
      <w:r>
        <w:rPr>
          <w:rFonts w:eastAsia="仿宋_GB2312"/>
          <w:kern w:val="0"/>
          <w:sz w:val="32"/>
          <w:szCs w:val="32"/>
        </w:rPr>
        <w:t>发生一般内河水上突发事件时，由事发</w:t>
      </w:r>
      <w:r>
        <w:rPr>
          <w:rFonts w:eastAsia="仿宋_GB2312"/>
          <w:sz w:val="32"/>
          <w:szCs w:val="32"/>
        </w:rPr>
        <w:t>地所在</w:t>
      </w:r>
      <w:r>
        <w:rPr>
          <w:rFonts w:eastAsia="仿宋_GB2312"/>
          <w:kern w:val="0"/>
          <w:sz w:val="32"/>
          <w:szCs w:val="32"/>
        </w:rPr>
        <w:t>区从事内河水上经营活动的有关单位或船舶经营人组织开展</w:t>
      </w:r>
      <w:r>
        <w:rPr>
          <w:rFonts w:eastAsia="仿宋_GB2312"/>
          <w:kern w:val="0"/>
          <w:sz w:val="32"/>
          <w:szCs w:val="32"/>
        </w:rPr>
        <w:t>先期</w:t>
      </w:r>
      <w:r>
        <w:rPr>
          <w:rFonts w:eastAsia="仿宋_GB2312"/>
          <w:kern w:val="0"/>
          <w:sz w:val="32"/>
          <w:szCs w:val="32"/>
        </w:rPr>
        <w:t>处置工作。</w:t>
      </w:r>
      <w:r>
        <w:rPr>
          <w:rFonts w:eastAsia="仿宋_GB2312"/>
          <w:kern w:val="0"/>
          <w:sz w:val="32"/>
          <w:szCs w:val="32"/>
        </w:rPr>
        <w:t>事发地所在区人民政府</w:t>
      </w:r>
      <w:r>
        <w:rPr>
          <w:rFonts w:eastAsia="仿宋_GB2312"/>
          <w:kern w:val="0"/>
          <w:sz w:val="32"/>
          <w:szCs w:val="32"/>
        </w:rPr>
        <w:t>启动应急响应并报市指挥部办公室，按照事发</w:t>
      </w:r>
      <w:r>
        <w:rPr>
          <w:rFonts w:eastAsia="仿宋_GB2312"/>
          <w:sz w:val="32"/>
          <w:szCs w:val="32"/>
        </w:rPr>
        <w:t>地所在</w:t>
      </w:r>
      <w:r>
        <w:rPr>
          <w:rFonts w:eastAsia="仿宋_GB2312"/>
          <w:kern w:val="0"/>
          <w:sz w:val="32"/>
          <w:szCs w:val="32"/>
        </w:rPr>
        <w:t>区</w:t>
      </w:r>
      <w:r>
        <w:rPr>
          <w:rFonts w:eastAsia="仿宋_GB2312"/>
          <w:kern w:val="0"/>
          <w:sz w:val="32"/>
          <w:szCs w:val="32"/>
        </w:rPr>
        <w:t>内河水上突发事件</w:t>
      </w:r>
      <w:r>
        <w:rPr>
          <w:rFonts w:eastAsia="仿宋_GB2312"/>
          <w:kern w:val="0"/>
          <w:sz w:val="32"/>
          <w:szCs w:val="32"/>
        </w:rPr>
        <w:t>应急预案开展应急处置工作</w:t>
      </w:r>
      <w:r>
        <w:rPr>
          <w:rFonts w:eastAsia="仿宋_GB2312"/>
          <w:kern w:val="0"/>
          <w:sz w:val="32"/>
          <w:szCs w:val="32"/>
        </w:rPr>
        <w:t>，</w:t>
      </w:r>
      <w:r>
        <w:rPr>
          <w:rFonts w:eastAsia="仿宋_GB2312"/>
          <w:kern w:val="0"/>
          <w:sz w:val="32"/>
          <w:szCs w:val="32"/>
        </w:rPr>
        <w:t>市级层面视情提供支持援助。</w:t>
      </w:r>
    </w:p>
    <w:p w:rsidR="00EF71BA" w:rsidRDefault="005C7F78">
      <w:pPr>
        <w:overflowPunct w:val="0"/>
        <w:autoSpaceDE w:val="0"/>
        <w:autoSpaceDN w:val="0"/>
        <w:adjustRightInd w:val="0"/>
        <w:ind w:firstLineChars="200" w:firstLine="622"/>
        <w:rPr>
          <w:rFonts w:eastAsia="仿宋_GB2312"/>
          <w:kern w:val="0"/>
          <w:sz w:val="32"/>
          <w:szCs w:val="32"/>
        </w:rPr>
      </w:pPr>
      <w:bookmarkStart w:id="497" w:name="_Toc27649"/>
      <w:bookmarkStart w:id="498" w:name="_Toc26135"/>
      <w:bookmarkEnd w:id="494"/>
      <w:bookmarkEnd w:id="495"/>
      <w:bookmarkEnd w:id="496"/>
      <w:r>
        <w:rPr>
          <w:rFonts w:eastAsia="仿宋_GB2312"/>
          <w:kern w:val="0"/>
          <w:sz w:val="32"/>
          <w:szCs w:val="32"/>
        </w:rPr>
        <w:t xml:space="preserve">5.1.1 </w:t>
      </w:r>
      <w:r>
        <w:rPr>
          <w:rFonts w:eastAsia="仿宋_GB2312"/>
          <w:kern w:val="0"/>
          <w:sz w:val="32"/>
          <w:szCs w:val="32"/>
        </w:rPr>
        <w:t>二级应急响应措施</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lastRenderedPageBreak/>
        <w:t>（</w:t>
      </w:r>
      <w:r>
        <w:rPr>
          <w:rFonts w:eastAsia="仿宋_GB2312"/>
          <w:kern w:val="0"/>
          <w:sz w:val="32"/>
          <w:szCs w:val="32"/>
        </w:rPr>
        <w:t>1</w:t>
      </w:r>
      <w:r>
        <w:rPr>
          <w:rFonts w:eastAsia="仿宋_GB2312"/>
          <w:kern w:val="0"/>
          <w:sz w:val="32"/>
          <w:szCs w:val="32"/>
        </w:rPr>
        <w:t>）</w:t>
      </w:r>
      <w:r>
        <w:rPr>
          <w:rFonts w:eastAsia="仿宋_GB2312"/>
          <w:kern w:val="0"/>
          <w:sz w:val="32"/>
          <w:szCs w:val="32"/>
        </w:rPr>
        <w:t>事发地所在区人民政府</w:t>
      </w:r>
      <w:r>
        <w:rPr>
          <w:rFonts w:eastAsia="仿宋_GB2312"/>
          <w:kern w:val="0"/>
          <w:sz w:val="32"/>
          <w:szCs w:val="32"/>
        </w:rPr>
        <w:t>组织区有关单位根据职责分工开展抢险救援、伤员救治、</w:t>
      </w:r>
      <w:proofErr w:type="gramStart"/>
      <w:r>
        <w:rPr>
          <w:rFonts w:eastAsia="仿宋_GB2312"/>
          <w:kern w:val="0"/>
          <w:sz w:val="32"/>
          <w:szCs w:val="32"/>
        </w:rPr>
        <w:t>失联人员</w:t>
      </w:r>
      <w:proofErr w:type="gramEnd"/>
      <w:r>
        <w:rPr>
          <w:rFonts w:eastAsia="仿宋_GB2312"/>
          <w:kern w:val="0"/>
          <w:sz w:val="32"/>
          <w:szCs w:val="32"/>
        </w:rPr>
        <w:t>搜救、疏散转移等工作。</w:t>
      </w:r>
      <w:r>
        <w:rPr>
          <w:rFonts w:eastAsia="仿宋_GB2312"/>
          <w:kern w:val="0"/>
          <w:sz w:val="32"/>
          <w:szCs w:val="32"/>
        </w:rPr>
        <w:t>事发地所在区人民政府</w:t>
      </w:r>
      <w:r>
        <w:rPr>
          <w:rFonts w:eastAsia="仿宋_GB2312"/>
          <w:kern w:val="0"/>
          <w:sz w:val="32"/>
          <w:szCs w:val="32"/>
        </w:rPr>
        <w:t>根据事态发展情况，认为超出区人民政府救援能力</w:t>
      </w:r>
      <w:r>
        <w:rPr>
          <w:rFonts w:eastAsia="仿宋_GB2312"/>
          <w:kern w:val="0"/>
          <w:sz w:val="32"/>
          <w:szCs w:val="32"/>
        </w:rPr>
        <w:t>，</w:t>
      </w:r>
      <w:r>
        <w:rPr>
          <w:rFonts w:eastAsia="仿宋_GB2312"/>
          <w:kern w:val="0"/>
          <w:sz w:val="32"/>
          <w:szCs w:val="32"/>
        </w:rPr>
        <w:t>需要市相关单位协助时，及时向</w:t>
      </w:r>
      <w:r>
        <w:rPr>
          <w:rFonts w:eastAsia="仿宋_GB2312"/>
          <w:kern w:val="0"/>
          <w:sz w:val="32"/>
          <w:szCs w:val="32"/>
        </w:rPr>
        <w:t>市指挥部</w:t>
      </w:r>
      <w:r>
        <w:rPr>
          <w:rFonts w:eastAsia="仿宋_GB2312"/>
          <w:kern w:val="0"/>
          <w:sz w:val="32"/>
          <w:szCs w:val="32"/>
        </w:rPr>
        <w:t>办公室请示</w:t>
      </w:r>
      <w:r>
        <w:rPr>
          <w:rFonts w:eastAsia="仿宋_GB2312"/>
          <w:kern w:val="0"/>
          <w:sz w:val="32"/>
          <w:szCs w:val="32"/>
        </w:rPr>
        <w:t>。</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w:t>
      </w:r>
      <w:r>
        <w:rPr>
          <w:rFonts w:eastAsia="仿宋_GB2312"/>
          <w:kern w:val="0"/>
          <w:sz w:val="32"/>
          <w:szCs w:val="32"/>
        </w:rPr>
        <w:t>市指挥部办公室主任赶赴现场，组织指导</w:t>
      </w:r>
      <w:r>
        <w:rPr>
          <w:rFonts w:eastAsia="仿宋_GB2312"/>
          <w:kern w:val="0"/>
          <w:sz w:val="32"/>
          <w:szCs w:val="32"/>
        </w:rPr>
        <w:t>事发地所在区人民政府</w:t>
      </w:r>
      <w:r>
        <w:rPr>
          <w:rFonts w:eastAsia="仿宋_GB2312"/>
          <w:kern w:val="0"/>
          <w:sz w:val="32"/>
          <w:szCs w:val="32"/>
        </w:rPr>
        <w:t>开展应急救援工作</w:t>
      </w:r>
      <w:r>
        <w:rPr>
          <w:rFonts w:eastAsia="仿宋_GB2312"/>
          <w:kern w:val="0"/>
          <w:sz w:val="32"/>
          <w:szCs w:val="32"/>
        </w:rPr>
        <w:t>。</w:t>
      </w:r>
      <w:r>
        <w:rPr>
          <w:rFonts w:eastAsia="仿宋_GB2312"/>
          <w:kern w:val="0"/>
          <w:sz w:val="32"/>
          <w:szCs w:val="32"/>
        </w:rPr>
        <w:t>根据现场情况变化，确定救援力量使用方案，对上级内河水上应急指挥</w:t>
      </w:r>
      <w:r>
        <w:rPr>
          <w:rFonts w:eastAsia="仿宋_GB2312"/>
          <w:kern w:val="0"/>
          <w:sz w:val="32"/>
          <w:szCs w:val="32"/>
        </w:rPr>
        <w:t>机构</w:t>
      </w:r>
      <w:r>
        <w:rPr>
          <w:rFonts w:eastAsia="仿宋_GB2312"/>
          <w:kern w:val="0"/>
          <w:sz w:val="32"/>
          <w:szCs w:val="32"/>
        </w:rPr>
        <w:t>制定的应急救援方案提出建议意见</w:t>
      </w:r>
      <w:r>
        <w:rPr>
          <w:rFonts w:eastAsia="仿宋_GB2312"/>
          <w:kern w:val="0"/>
          <w:sz w:val="32"/>
          <w:szCs w:val="32"/>
        </w:rPr>
        <w:t>；</w:t>
      </w:r>
      <w:r>
        <w:rPr>
          <w:rFonts w:eastAsia="仿宋_GB2312"/>
          <w:kern w:val="0"/>
          <w:sz w:val="32"/>
          <w:szCs w:val="32"/>
        </w:rPr>
        <w:t>组织和指挥事发现场或者附近的救援力量，为现场救助力量指定适当的搜救方式，分配搜救任务，组织搜救行动，同时应当确保其安全。</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w:t>
      </w:r>
      <w:r>
        <w:rPr>
          <w:rFonts w:eastAsia="仿宋_GB2312"/>
          <w:kern w:val="0"/>
          <w:sz w:val="32"/>
          <w:szCs w:val="32"/>
        </w:rPr>
        <w:t>市指挥部办公室</w:t>
      </w:r>
      <w:r>
        <w:rPr>
          <w:rFonts w:eastAsia="仿宋_GB2312"/>
          <w:kern w:val="0"/>
          <w:sz w:val="32"/>
          <w:szCs w:val="32"/>
        </w:rPr>
        <w:t>根据事件的类别</w:t>
      </w:r>
      <w:r>
        <w:rPr>
          <w:rFonts w:eastAsia="仿宋_GB2312"/>
          <w:kern w:val="0"/>
          <w:sz w:val="32"/>
          <w:szCs w:val="32"/>
        </w:rPr>
        <w:t>协调相关成员单位、应急救援队伍携带应急救援装备和应急物资等赶赴</w:t>
      </w:r>
      <w:r>
        <w:rPr>
          <w:rFonts w:eastAsia="仿宋_GB2312"/>
          <w:kern w:val="0"/>
          <w:sz w:val="32"/>
          <w:szCs w:val="32"/>
        </w:rPr>
        <w:t>事故</w:t>
      </w:r>
      <w:r>
        <w:rPr>
          <w:rFonts w:eastAsia="仿宋_GB2312"/>
          <w:kern w:val="0"/>
          <w:sz w:val="32"/>
          <w:szCs w:val="32"/>
        </w:rPr>
        <w:t>现场，协助区应急指挥机构共同开展应急处置工作</w:t>
      </w:r>
      <w:r>
        <w:rPr>
          <w:rFonts w:eastAsia="仿宋_GB2312"/>
          <w:kern w:val="0"/>
          <w:sz w:val="32"/>
          <w:szCs w:val="32"/>
        </w:rPr>
        <w:t>。</w:t>
      </w:r>
      <w:r>
        <w:rPr>
          <w:rFonts w:eastAsia="仿宋_GB2312"/>
          <w:kern w:val="0"/>
          <w:sz w:val="32"/>
          <w:szCs w:val="32"/>
        </w:rPr>
        <w:t>市交通运输委</w:t>
      </w:r>
      <w:r>
        <w:rPr>
          <w:rFonts w:eastAsia="仿宋_GB2312"/>
          <w:kern w:val="0"/>
          <w:sz w:val="32"/>
          <w:szCs w:val="32"/>
        </w:rPr>
        <w:t>、</w:t>
      </w:r>
      <w:r>
        <w:rPr>
          <w:rFonts w:eastAsia="仿宋_GB2312"/>
          <w:kern w:val="0"/>
          <w:sz w:val="32"/>
          <w:szCs w:val="32"/>
        </w:rPr>
        <w:t>市应急局、市消防救援总队、</w:t>
      </w:r>
      <w:r>
        <w:rPr>
          <w:rFonts w:eastAsia="仿宋_GB2312"/>
          <w:kern w:val="0"/>
          <w:sz w:val="32"/>
          <w:szCs w:val="32"/>
        </w:rPr>
        <w:t>市城市管理委</w:t>
      </w:r>
      <w:r>
        <w:rPr>
          <w:rFonts w:eastAsia="仿宋_GB2312"/>
          <w:kern w:val="0"/>
          <w:sz w:val="32"/>
          <w:szCs w:val="32"/>
        </w:rPr>
        <w:t>、</w:t>
      </w:r>
      <w:r>
        <w:rPr>
          <w:rFonts w:eastAsia="仿宋_GB2312"/>
          <w:kern w:val="0"/>
          <w:sz w:val="32"/>
          <w:szCs w:val="32"/>
        </w:rPr>
        <w:t>市农业农村委</w:t>
      </w:r>
      <w:r>
        <w:rPr>
          <w:rFonts w:eastAsia="仿宋_GB2312"/>
          <w:kern w:val="0"/>
          <w:sz w:val="32"/>
          <w:szCs w:val="32"/>
        </w:rPr>
        <w:t>、</w:t>
      </w:r>
      <w:r>
        <w:rPr>
          <w:rFonts w:eastAsia="仿宋_GB2312"/>
          <w:kern w:val="0"/>
          <w:sz w:val="32"/>
          <w:szCs w:val="32"/>
        </w:rPr>
        <w:t>市文化和旅游局</w:t>
      </w:r>
      <w:r>
        <w:rPr>
          <w:rFonts w:eastAsia="仿宋_GB2312"/>
          <w:kern w:val="0"/>
          <w:sz w:val="32"/>
          <w:szCs w:val="32"/>
        </w:rPr>
        <w:t>、</w:t>
      </w:r>
      <w:r>
        <w:rPr>
          <w:rFonts w:eastAsia="仿宋_GB2312"/>
          <w:kern w:val="0"/>
          <w:sz w:val="32"/>
          <w:szCs w:val="32"/>
        </w:rPr>
        <w:t>市体育局</w:t>
      </w:r>
      <w:r>
        <w:rPr>
          <w:rFonts w:eastAsia="仿宋_GB2312"/>
          <w:kern w:val="0"/>
          <w:sz w:val="32"/>
          <w:szCs w:val="32"/>
        </w:rPr>
        <w:t>、</w:t>
      </w:r>
      <w:r>
        <w:rPr>
          <w:rFonts w:eastAsia="仿宋_GB2312"/>
          <w:kern w:val="0"/>
          <w:sz w:val="32"/>
          <w:szCs w:val="32"/>
        </w:rPr>
        <w:t>民航天津空管分局</w:t>
      </w:r>
      <w:r>
        <w:rPr>
          <w:rFonts w:eastAsia="仿宋_GB2312"/>
          <w:kern w:val="0"/>
          <w:sz w:val="32"/>
          <w:szCs w:val="32"/>
        </w:rPr>
        <w:t>、</w:t>
      </w:r>
      <w:r>
        <w:rPr>
          <w:rFonts w:eastAsia="仿宋_GB2312"/>
          <w:kern w:val="0"/>
          <w:sz w:val="32"/>
          <w:szCs w:val="32"/>
        </w:rPr>
        <w:t>天津海事局、</w:t>
      </w:r>
      <w:r>
        <w:rPr>
          <w:rFonts w:eastAsia="仿宋_GB2312"/>
          <w:kern w:val="0"/>
          <w:sz w:val="32"/>
          <w:szCs w:val="32"/>
        </w:rPr>
        <w:t>市道路运输局</w:t>
      </w:r>
      <w:r>
        <w:rPr>
          <w:rFonts w:eastAsia="仿宋_GB2312"/>
          <w:kern w:val="0"/>
          <w:sz w:val="32"/>
          <w:szCs w:val="32"/>
        </w:rPr>
        <w:t>、市港航局、市航道工程处</w:t>
      </w:r>
      <w:r>
        <w:rPr>
          <w:rFonts w:eastAsia="仿宋_GB2312"/>
          <w:kern w:val="0"/>
          <w:sz w:val="32"/>
          <w:szCs w:val="32"/>
        </w:rPr>
        <w:t>根据现场实际情况</w:t>
      </w:r>
      <w:r>
        <w:rPr>
          <w:rFonts w:eastAsia="仿宋_GB2312"/>
          <w:kern w:val="0"/>
          <w:sz w:val="32"/>
          <w:szCs w:val="32"/>
        </w:rPr>
        <w:t>或区人民政府需求</w:t>
      </w:r>
      <w:r>
        <w:rPr>
          <w:rFonts w:eastAsia="仿宋_GB2312"/>
          <w:kern w:val="0"/>
          <w:sz w:val="32"/>
          <w:szCs w:val="32"/>
        </w:rPr>
        <w:t>，</w:t>
      </w:r>
      <w:r>
        <w:rPr>
          <w:rFonts w:eastAsia="仿宋_GB2312"/>
          <w:kern w:val="0"/>
          <w:sz w:val="32"/>
          <w:szCs w:val="32"/>
        </w:rPr>
        <w:t>组织</w:t>
      </w:r>
      <w:r>
        <w:rPr>
          <w:rFonts w:eastAsia="仿宋_GB2312"/>
          <w:kern w:val="0"/>
          <w:sz w:val="32"/>
          <w:szCs w:val="32"/>
        </w:rPr>
        <w:t>应急</w:t>
      </w:r>
      <w:r>
        <w:rPr>
          <w:rFonts w:eastAsia="仿宋_GB2312"/>
          <w:kern w:val="0"/>
          <w:sz w:val="32"/>
          <w:szCs w:val="32"/>
        </w:rPr>
        <w:t>力量</w:t>
      </w:r>
      <w:r>
        <w:rPr>
          <w:rFonts w:eastAsia="仿宋_GB2312"/>
          <w:kern w:val="0"/>
          <w:sz w:val="32"/>
          <w:szCs w:val="32"/>
        </w:rPr>
        <w:t>进行救助。</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w:t>
      </w:r>
      <w:r>
        <w:rPr>
          <w:rFonts w:eastAsia="仿宋_GB2312"/>
          <w:kern w:val="0"/>
          <w:sz w:val="32"/>
          <w:szCs w:val="32"/>
        </w:rPr>
        <w:t>市指挥部办公室</w:t>
      </w:r>
      <w:r>
        <w:rPr>
          <w:rFonts w:eastAsia="仿宋_GB2312"/>
          <w:kern w:val="0"/>
          <w:sz w:val="32"/>
          <w:szCs w:val="32"/>
        </w:rPr>
        <w:t>根据搜救目标的具体位置或者可能位置，确定搜救区域</w:t>
      </w:r>
      <w:r>
        <w:rPr>
          <w:rFonts w:eastAsia="仿宋_GB2312"/>
          <w:kern w:val="0"/>
          <w:sz w:val="32"/>
          <w:szCs w:val="32"/>
        </w:rPr>
        <w:t>，</w:t>
      </w:r>
      <w:r>
        <w:rPr>
          <w:rFonts w:eastAsia="仿宋_GB2312"/>
          <w:kern w:val="0"/>
          <w:sz w:val="32"/>
          <w:szCs w:val="32"/>
        </w:rPr>
        <w:t>制定现场具体救助方案并组织实施</w:t>
      </w:r>
      <w:r>
        <w:rPr>
          <w:rFonts w:eastAsia="仿宋_GB2312"/>
          <w:kern w:val="0"/>
          <w:sz w:val="32"/>
          <w:szCs w:val="32"/>
        </w:rPr>
        <w:t>。</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w:t>
      </w:r>
      <w:r>
        <w:rPr>
          <w:rFonts w:eastAsia="仿宋_GB2312"/>
          <w:kern w:val="0"/>
          <w:sz w:val="32"/>
          <w:szCs w:val="32"/>
        </w:rPr>
        <w:t>市指挥部办公室</w:t>
      </w:r>
      <w:r>
        <w:rPr>
          <w:rFonts w:eastAsia="仿宋_GB2312"/>
          <w:kern w:val="0"/>
          <w:sz w:val="32"/>
          <w:szCs w:val="32"/>
        </w:rPr>
        <w:t>全面了解和掌握现场情况，确定现场联系方式，及时反馈现场信息；安排做好现场搜救行动的详细记录，包括现场救助力量和设备情况、事故或者险情情况、搜救情况等。</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lastRenderedPageBreak/>
        <w:t>（</w:t>
      </w:r>
      <w:r>
        <w:rPr>
          <w:rFonts w:eastAsia="仿宋_GB2312"/>
          <w:kern w:val="0"/>
          <w:sz w:val="32"/>
          <w:szCs w:val="32"/>
        </w:rPr>
        <w:t>6</w:t>
      </w:r>
      <w:r>
        <w:rPr>
          <w:rFonts w:eastAsia="仿宋_GB2312"/>
          <w:kern w:val="0"/>
          <w:sz w:val="32"/>
          <w:szCs w:val="32"/>
        </w:rPr>
        <w:t>）市卫生健康委</w:t>
      </w:r>
      <w:r>
        <w:rPr>
          <w:rFonts w:eastAsia="仿宋_GB2312"/>
          <w:kern w:val="0"/>
          <w:sz w:val="32"/>
          <w:szCs w:val="32"/>
        </w:rPr>
        <w:t>迅速组织现场伤员救治及转送工作。</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7</w:t>
      </w:r>
      <w:r>
        <w:rPr>
          <w:rFonts w:eastAsia="仿宋_GB2312"/>
          <w:kern w:val="0"/>
          <w:sz w:val="32"/>
          <w:szCs w:val="32"/>
        </w:rPr>
        <w:t>）如出现污染情况，</w:t>
      </w:r>
      <w:r>
        <w:rPr>
          <w:rFonts w:eastAsia="仿宋_GB2312"/>
          <w:kern w:val="0"/>
          <w:sz w:val="32"/>
          <w:szCs w:val="32"/>
        </w:rPr>
        <w:t>市港航局、市生态环境局</w:t>
      </w:r>
      <w:r>
        <w:rPr>
          <w:rFonts w:eastAsia="仿宋_GB2312"/>
          <w:kern w:val="0"/>
          <w:sz w:val="32"/>
          <w:szCs w:val="32"/>
        </w:rPr>
        <w:t>应当组织做好</w:t>
      </w:r>
      <w:r>
        <w:rPr>
          <w:rFonts w:eastAsia="仿宋_GB2312"/>
          <w:kern w:val="0"/>
          <w:sz w:val="32"/>
          <w:szCs w:val="32"/>
        </w:rPr>
        <w:t>防止船舶污染水体扩散，并进行</w:t>
      </w:r>
      <w:r>
        <w:rPr>
          <w:rFonts w:eastAsia="仿宋_GB2312"/>
          <w:kern w:val="0"/>
          <w:sz w:val="32"/>
          <w:szCs w:val="32"/>
        </w:rPr>
        <w:t>取样、取证工作。</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8</w:t>
      </w:r>
      <w:r>
        <w:rPr>
          <w:rFonts w:eastAsia="仿宋_GB2312"/>
          <w:kern w:val="0"/>
          <w:sz w:val="32"/>
          <w:szCs w:val="32"/>
        </w:rPr>
        <w:t>）</w:t>
      </w:r>
      <w:r>
        <w:rPr>
          <w:rFonts w:eastAsia="仿宋_GB2312"/>
          <w:kern w:val="0"/>
          <w:sz w:val="32"/>
          <w:szCs w:val="32"/>
        </w:rPr>
        <w:t>市公安局</w:t>
      </w:r>
      <w:r>
        <w:rPr>
          <w:rFonts w:eastAsia="仿宋_GB2312"/>
          <w:kern w:val="0"/>
          <w:sz w:val="32"/>
          <w:szCs w:val="32"/>
        </w:rPr>
        <w:t>负责维护现场秩序</w:t>
      </w:r>
      <w:r>
        <w:rPr>
          <w:rFonts w:eastAsia="仿宋_GB2312"/>
          <w:kern w:val="0"/>
          <w:sz w:val="32"/>
          <w:szCs w:val="32"/>
        </w:rPr>
        <w:t>，协助撤离危险区域群众，对事发地区道路实施交通管制</w:t>
      </w:r>
      <w:r>
        <w:rPr>
          <w:rFonts w:eastAsia="仿宋_GB2312"/>
          <w:kern w:val="0"/>
          <w:sz w:val="32"/>
          <w:szCs w:val="32"/>
        </w:rPr>
        <w:t>。</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9</w:t>
      </w:r>
      <w:r>
        <w:rPr>
          <w:rFonts w:eastAsia="仿宋_GB2312"/>
          <w:kern w:val="0"/>
          <w:sz w:val="32"/>
          <w:szCs w:val="32"/>
        </w:rPr>
        <w:t>）</w:t>
      </w:r>
      <w:r>
        <w:rPr>
          <w:rFonts w:eastAsia="仿宋_GB2312"/>
          <w:kern w:val="0"/>
          <w:sz w:val="32"/>
          <w:szCs w:val="32"/>
        </w:rPr>
        <w:t>市交通运输委、市卫生健康委、市道路运输局要</w:t>
      </w:r>
      <w:r>
        <w:rPr>
          <w:rFonts w:eastAsia="仿宋_GB2312"/>
          <w:kern w:val="0"/>
          <w:sz w:val="32"/>
          <w:szCs w:val="32"/>
        </w:rPr>
        <w:t>针对</w:t>
      </w:r>
      <w:r>
        <w:rPr>
          <w:rFonts w:eastAsia="仿宋_GB2312"/>
          <w:kern w:val="0"/>
          <w:sz w:val="32"/>
          <w:szCs w:val="32"/>
        </w:rPr>
        <w:t>老年人等</w:t>
      </w:r>
      <w:r>
        <w:rPr>
          <w:rFonts w:eastAsia="仿宋_GB2312"/>
          <w:kern w:val="0"/>
          <w:sz w:val="32"/>
          <w:szCs w:val="32"/>
        </w:rPr>
        <w:t>特殊人群行动不便等困难</w:t>
      </w:r>
      <w:r>
        <w:rPr>
          <w:rFonts w:eastAsia="仿宋_GB2312"/>
          <w:kern w:val="0"/>
          <w:sz w:val="32"/>
          <w:szCs w:val="32"/>
        </w:rPr>
        <w:t>，</w:t>
      </w:r>
      <w:r>
        <w:rPr>
          <w:rFonts w:eastAsia="仿宋_GB2312"/>
          <w:kern w:val="0"/>
          <w:sz w:val="32"/>
          <w:szCs w:val="32"/>
        </w:rPr>
        <w:t>统筹安排好医疗救护、运输保障等应急处置工作。</w:t>
      </w:r>
    </w:p>
    <w:p w:rsidR="00EF71BA" w:rsidRDefault="005C7F78">
      <w:pPr>
        <w:overflowPunct w:val="0"/>
        <w:autoSpaceDE w:val="0"/>
        <w:autoSpaceDN w:val="0"/>
        <w:adjustRightInd w:val="0"/>
        <w:ind w:firstLineChars="200" w:firstLine="622"/>
      </w:pPr>
      <w:r>
        <w:rPr>
          <w:rFonts w:eastAsia="仿宋_GB2312"/>
          <w:kern w:val="0"/>
          <w:sz w:val="32"/>
          <w:szCs w:val="32"/>
        </w:rPr>
        <w:t>（</w:t>
      </w:r>
      <w:r>
        <w:rPr>
          <w:rFonts w:eastAsia="仿宋_GB2312"/>
          <w:kern w:val="0"/>
          <w:sz w:val="32"/>
          <w:szCs w:val="32"/>
        </w:rPr>
        <w:t>10</w:t>
      </w:r>
      <w:r>
        <w:rPr>
          <w:rFonts w:eastAsia="仿宋_GB2312"/>
          <w:kern w:val="0"/>
          <w:sz w:val="32"/>
          <w:szCs w:val="32"/>
        </w:rPr>
        <w:t>）</w:t>
      </w:r>
      <w:r>
        <w:rPr>
          <w:rFonts w:eastAsia="仿宋_GB2312"/>
          <w:kern w:val="0"/>
          <w:sz w:val="32"/>
          <w:szCs w:val="32"/>
        </w:rPr>
        <w:t>法律、法规规定以及市委、市政府决定的其他事项。</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 xml:space="preserve">5.1.2 </w:t>
      </w:r>
      <w:r>
        <w:rPr>
          <w:rFonts w:eastAsia="仿宋_GB2312"/>
          <w:kern w:val="0"/>
          <w:sz w:val="32"/>
          <w:szCs w:val="32"/>
        </w:rPr>
        <w:t>一级应急响应</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在做好二级应急响应措施的基础上，采取以下措施：</w:t>
      </w:r>
    </w:p>
    <w:bookmarkEnd w:id="497"/>
    <w:bookmarkEnd w:id="498"/>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）市指挥部总指挥赶赴现场，组建现场指挥部，制定应急处置方案，组织开展救援工作。</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）市指挥部相关成员单位赶赴事发现场，立即按照本预案职责分工、单位部门应急预案及市指挥部的指挥调度，开展应急处置工作。</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）召开市指挥部工作会议，传达贯彻党中央、国务院决策部署和市委、市政府有关要求，听取各方面情况汇报，研究救援行动、伤员救治、人员疏散、应急征用、中止大型活动、关闭旅游景点等重大决策。</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）研究突发事件应急处置信息发布、新闻报道和舆论引导工作，第一时间发布权威信息，回应社会关切。对于特别重大事</w:t>
      </w:r>
      <w:r>
        <w:rPr>
          <w:rFonts w:eastAsia="仿宋_GB2312"/>
          <w:kern w:val="0"/>
          <w:sz w:val="32"/>
          <w:szCs w:val="32"/>
        </w:rPr>
        <w:lastRenderedPageBreak/>
        <w:t>件需确定市指挥部新闻发言人，组织召开新闻发布会。</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）中央领导同志和国务院工作组到现场后，市指挥部总指挥负责汇报有关情况，并接受指导。</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）按照市委、市政府决策部署，完成其他事项。</w:t>
      </w:r>
    </w:p>
    <w:p w:rsidR="00EF71BA" w:rsidRDefault="005C7F78">
      <w:pPr>
        <w:adjustRightInd w:val="0"/>
        <w:ind w:firstLineChars="200" w:firstLine="622"/>
        <w:rPr>
          <w:rFonts w:eastAsia="楷体_GB2312"/>
          <w:bCs/>
          <w:sz w:val="32"/>
        </w:rPr>
      </w:pPr>
      <w:bookmarkStart w:id="499" w:name="_Toc75159761"/>
      <w:r>
        <w:rPr>
          <w:rFonts w:eastAsia="楷体_GB2312"/>
          <w:bCs/>
          <w:sz w:val="32"/>
        </w:rPr>
        <w:t>5.2</w:t>
      </w:r>
      <w:r>
        <w:rPr>
          <w:rFonts w:eastAsia="楷体_GB2312"/>
          <w:bCs/>
          <w:sz w:val="32"/>
        </w:rPr>
        <w:t xml:space="preserve"> </w:t>
      </w:r>
      <w:r>
        <w:rPr>
          <w:rFonts w:eastAsia="楷体_GB2312"/>
          <w:bCs/>
          <w:sz w:val="32"/>
        </w:rPr>
        <w:t>新闻与舆情应对</w:t>
      </w:r>
      <w:bookmarkEnd w:id="499"/>
    </w:p>
    <w:p w:rsidR="00EF71BA" w:rsidRDefault="005C7F78">
      <w:pPr>
        <w:adjustRightInd w:val="0"/>
        <w:ind w:firstLineChars="200" w:firstLine="622"/>
        <w:rPr>
          <w:rFonts w:eastAsia="仿宋_GB2312"/>
          <w:sz w:val="32"/>
          <w:szCs w:val="32"/>
        </w:rPr>
      </w:pPr>
      <w:r>
        <w:rPr>
          <w:rFonts w:eastAsia="仿宋_GB2312"/>
          <w:sz w:val="32"/>
          <w:szCs w:val="32"/>
        </w:rPr>
        <w:t>较大、一般内河水上突发事件的信息发布与舆情引导工作，由事发</w:t>
      </w:r>
      <w:r>
        <w:rPr>
          <w:rFonts w:eastAsia="仿宋_GB2312"/>
          <w:sz w:val="32"/>
          <w:szCs w:val="32"/>
        </w:rPr>
        <w:t>地所在</w:t>
      </w:r>
      <w:r>
        <w:rPr>
          <w:rFonts w:eastAsia="仿宋_GB2312"/>
          <w:sz w:val="32"/>
          <w:szCs w:val="32"/>
        </w:rPr>
        <w:t>区宣传部门负责，市委宣传部做好指导工作。特别重大、重大内河水上突发事件的信息发布与舆情引导工作，由市委宣传部统筹协调，</w:t>
      </w:r>
      <w:r>
        <w:rPr>
          <w:rFonts w:eastAsia="仿宋_GB2312"/>
          <w:sz w:val="32"/>
          <w:szCs w:val="32"/>
        </w:rPr>
        <w:t>成立新闻舆情组</w:t>
      </w:r>
      <w:r>
        <w:rPr>
          <w:rFonts w:eastAsia="仿宋_GB2312"/>
          <w:sz w:val="32"/>
          <w:szCs w:val="32"/>
        </w:rPr>
        <w:t>负责信息发布、舆情分析、舆情引导和媒体服务等工作。未经批准，参与应急处置工作的单位和个人不得擅自对外发布消息。</w:t>
      </w:r>
    </w:p>
    <w:p w:rsidR="00EF71BA" w:rsidRDefault="005C7F78">
      <w:pPr>
        <w:adjustRightInd w:val="0"/>
        <w:ind w:firstLineChars="200" w:firstLine="622"/>
        <w:rPr>
          <w:rFonts w:eastAsia="仿宋_GB2312"/>
          <w:sz w:val="32"/>
          <w:szCs w:val="32"/>
        </w:rPr>
      </w:pPr>
      <w:r>
        <w:rPr>
          <w:rFonts w:eastAsia="仿宋_GB2312"/>
          <w:sz w:val="32"/>
          <w:szCs w:val="32"/>
        </w:rPr>
        <w:t>特别重大、重大内河水上突发事件发生后，按</w:t>
      </w:r>
      <w:proofErr w:type="gramStart"/>
      <w:r>
        <w:rPr>
          <w:rFonts w:eastAsia="仿宋_GB2312"/>
          <w:sz w:val="32"/>
          <w:szCs w:val="32"/>
        </w:rPr>
        <w:t>程序第</w:t>
      </w:r>
      <w:proofErr w:type="gramEnd"/>
      <w:r>
        <w:rPr>
          <w:rFonts w:eastAsia="仿宋_GB2312"/>
          <w:sz w:val="32"/>
          <w:szCs w:val="32"/>
        </w:rPr>
        <w:t>一时间向社会发布简要信息，在</w:t>
      </w:r>
      <w:r>
        <w:rPr>
          <w:rFonts w:eastAsia="仿宋_GB2312"/>
          <w:sz w:val="32"/>
          <w:szCs w:val="32"/>
        </w:rPr>
        <w:t>5</w:t>
      </w:r>
      <w:r>
        <w:rPr>
          <w:rFonts w:eastAsia="仿宋_GB2312"/>
          <w:sz w:val="32"/>
          <w:szCs w:val="32"/>
        </w:rPr>
        <w:t>小时内发布权威信息，在</w:t>
      </w:r>
      <w:r>
        <w:rPr>
          <w:rFonts w:eastAsia="仿宋_GB2312"/>
          <w:sz w:val="32"/>
          <w:szCs w:val="32"/>
        </w:rPr>
        <w:t>24</w:t>
      </w:r>
      <w:r>
        <w:rPr>
          <w:rFonts w:eastAsia="仿宋_GB2312"/>
          <w:sz w:val="32"/>
          <w:szCs w:val="32"/>
        </w:rPr>
        <w:t>小时内以事件处置新闻中心名义召开新闻发布会，由分管市领导同志、有关区主要负责同志及相关部门负责同志发布</w:t>
      </w:r>
      <w:r>
        <w:rPr>
          <w:rFonts w:eastAsia="仿宋_GB2312"/>
          <w:sz w:val="32"/>
          <w:szCs w:val="32"/>
        </w:rPr>
        <w:t>相关信息。通过动态发布处置进展情况、组织集中采访等方式，持续发布权威信息。</w:t>
      </w:r>
    </w:p>
    <w:p w:rsidR="00EF71BA" w:rsidRDefault="005C7F78">
      <w:pPr>
        <w:overflowPunct w:val="0"/>
        <w:autoSpaceDE w:val="0"/>
        <w:autoSpaceDN w:val="0"/>
        <w:adjustRightInd w:val="0"/>
        <w:ind w:firstLineChars="200" w:firstLine="622"/>
        <w:rPr>
          <w:rFonts w:eastAsia="仿宋_GB2312"/>
          <w:kern w:val="0"/>
          <w:sz w:val="32"/>
          <w:szCs w:val="32"/>
        </w:rPr>
      </w:pPr>
      <w:proofErr w:type="gramStart"/>
      <w:r>
        <w:rPr>
          <w:rFonts w:eastAsia="仿宋_GB2312"/>
          <w:kern w:val="0"/>
          <w:sz w:val="32"/>
          <w:szCs w:val="32"/>
        </w:rPr>
        <w:t>市委网信办</w:t>
      </w:r>
      <w:proofErr w:type="gramEnd"/>
      <w:r>
        <w:rPr>
          <w:rFonts w:eastAsia="仿宋_GB2312"/>
          <w:kern w:val="0"/>
          <w:sz w:val="32"/>
          <w:szCs w:val="32"/>
        </w:rPr>
        <w:t>组织有关单位做好网络舆情分析、引导工作，加强网络媒体和移动新媒体信息发布，引导网民依法、理性表达意见，及时调控管控有害信息；会同市公安局，依法依规对散布谣言、恶意炒作等行为进行处理。</w:t>
      </w:r>
    </w:p>
    <w:p w:rsidR="00EF71BA" w:rsidRDefault="005C7F78">
      <w:pPr>
        <w:adjustRightInd w:val="0"/>
        <w:ind w:firstLineChars="200" w:firstLine="622"/>
        <w:textAlignment w:val="baseline"/>
        <w:rPr>
          <w:rFonts w:eastAsia="黑体"/>
          <w:sz w:val="32"/>
          <w:szCs w:val="32"/>
        </w:rPr>
      </w:pPr>
      <w:r>
        <w:rPr>
          <w:rFonts w:eastAsia="黑体"/>
          <w:sz w:val="32"/>
          <w:szCs w:val="32"/>
        </w:rPr>
        <w:t>5.3</w:t>
      </w:r>
      <w:r>
        <w:rPr>
          <w:rFonts w:eastAsia="楷体_GB2312"/>
          <w:bCs/>
          <w:sz w:val="32"/>
        </w:rPr>
        <w:t xml:space="preserve"> </w:t>
      </w:r>
      <w:r>
        <w:rPr>
          <w:rFonts w:eastAsia="楷体_GB2312"/>
          <w:bCs/>
          <w:sz w:val="32"/>
        </w:rPr>
        <w:t>应急结束</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受气</w:t>
      </w:r>
      <w:proofErr w:type="gramStart"/>
      <w:r>
        <w:rPr>
          <w:rFonts w:eastAsia="仿宋_GB2312"/>
          <w:kern w:val="0"/>
          <w:sz w:val="32"/>
          <w:szCs w:val="32"/>
        </w:rPr>
        <w:t>象</w:t>
      </w:r>
      <w:proofErr w:type="gramEnd"/>
      <w:r>
        <w:rPr>
          <w:rFonts w:eastAsia="仿宋_GB2312"/>
          <w:kern w:val="0"/>
          <w:sz w:val="32"/>
          <w:szCs w:val="32"/>
        </w:rPr>
        <w:t>、水情等客观条件限制，救援行动无法进行的，</w:t>
      </w:r>
      <w:r>
        <w:rPr>
          <w:rFonts w:eastAsia="仿宋_GB2312"/>
          <w:kern w:val="0"/>
          <w:sz w:val="32"/>
          <w:szCs w:val="32"/>
        </w:rPr>
        <w:t>现场</w:t>
      </w:r>
      <w:r>
        <w:rPr>
          <w:rFonts w:eastAsia="仿宋_GB2312"/>
          <w:kern w:val="0"/>
          <w:sz w:val="32"/>
          <w:szCs w:val="32"/>
        </w:rPr>
        <w:lastRenderedPageBreak/>
        <w:t>应急指挥机构</w:t>
      </w:r>
      <w:r>
        <w:rPr>
          <w:rFonts w:eastAsia="仿宋_GB2312"/>
          <w:kern w:val="0"/>
          <w:sz w:val="32"/>
          <w:szCs w:val="32"/>
        </w:rPr>
        <w:t>可以决定中止内河水上救援行动；中止原因消除的，应当立即恢复救援行动。突发事件隐患或相关危险因素消除，遇险人员所有可能的区域均已搜寻完毕，或遇险人员已经成功获救，经综合</w:t>
      </w:r>
      <w:proofErr w:type="gramStart"/>
      <w:r>
        <w:rPr>
          <w:rFonts w:eastAsia="仿宋_GB2312"/>
          <w:kern w:val="0"/>
          <w:sz w:val="32"/>
          <w:szCs w:val="32"/>
        </w:rPr>
        <w:t>研</w:t>
      </w:r>
      <w:proofErr w:type="gramEnd"/>
      <w:r>
        <w:rPr>
          <w:rFonts w:eastAsia="仿宋_GB2312"/>
          <w:kern w:val="0"/>
          <w:sz w:val="32"/>
          <w:szCs w:val="32"/>
        </w:rPr>
        <w:t>判分析，应急处置工作结束。</w:t>
      </w:r>
    </w:p>
    <w:p w:rsidR="00EF71BA" w:rsidRDefault="005C7F78">
      <w:pPr>
        <w:overflowPunct w:val="0"/>
        <w:autoSpaceDE w:val="0"/>
        <w:autoSpaceDN w:val="0"/>
        <w:adjustRightInd w:val="0"/>
        <w:ind w:firstLineChars="200" w:firstLine="622"/>
        <w:rPr>
          <w:rFonts w:eastAsia="仿宋_GB2312"/>
          <w:kern w:val="0"/>
          <w:sz w:val="32"/>
          <w:szCs w:val="32"/>
        </w:rPr>
      </w:pPr>
      <w:r>
        <w:rPr>
          <w:rFonts w:eastAsia="仿宋_GB2312"/>
          <w:kern w:val="0"/>
          <w:sz w:val="32"/>
          <w:szCs w:val="32"/>
        </w:rPr>
        <w:t>特别重大、重大内河水上突发事件，由</w:t>
      </w:r>
      <w:r>
        <w:rPr>
          <w:rFonts w:eastAsia="仿宋_GB2312"/>
          <w:kern w:val="0"/>
          <w:sz w:val="32"/>
          <w:szCs w:val="32"/>
        </w:rPr>
        <w:t>市指挥部按程序</w:t>
      </w:r>
      <w:r>
        <w:rPr>
          <w:rFonts w:eastAsia="仿宋_GB2312"/>
          <w:kern w:val="0"/>
          <w:sz w:val="32"/>
          <w:szCs w:val="32"/>
        </w:rPr>
        <w:t>宣布应急结束，现场应急救援队伍有序撤离。较大、一般内河水上突发事件由启动应急响应的区级内河水上突发事件应急指挥机构宣布应急结束，各部门转入常态工作。</w:t>
      </w:r>
    </w:p>
    <w:p w:rsidR="00EF71BA" w:rsidRDefault="005C7F78">
      <w:pPr>
        <w:adjustRightInd w:val="0"/>
        <w:ind w:firstLineChars="200" w:firstLine="622"/>
        <w:textAlignment w:val="baseline"/>
        <w:rPr>
          <w:rFonts w:eastAsia="黑体"/>
          <w:sz w:val="32"/>
          <w:szCs w:val="32"/>
        </w:rPr>
      </w:pPr>
      <w:r>
        <w:rPr>
          <w:rFonts w:eastAsia="黑体"/>
          <w:sz w:val="32"/>
          <w:szCs w:val="32"/>
        </w:rPr>
        <w:t>6</w:t>
      </w:r>
      <w:r>
        <w:rPr>
          <w:rFonts w:eastAsia="黑体" w:hint="eastAsia"/>
          <w:sz w:val="32"/>
          <w:szCs w:val="32"/>
        </w:rPr>
        <w:t xml:space="preserve"> </w:t>
      </w:r>
      <w:r>
        <w:rPr>
          <w:rFonts w:eastAsia="黑体"/>
          <w:sz w:val="32"/>
          <w:szCs w:val="32"/>
        </w:rPr>
        <w:t>后期处置</w:t>
      </w:r>
    </w:p>
    <w:p w:rsidR="00EF71BA" w:rsidRDefault="005C7F78">
      <w:pPr>
        <w:adjustRightInd w:val="0"/>
        <w:ind w:firstLineChars="200" w:firstLine="622"/>
        <w:rPr>
          <w:rFonts w:eastAsia="楷体_GB2312"/>
          <w:sz w:val="32"/>
        </w:rPr>
      </w:pPr>
      <w:bookmarkStart w:id="500" w:name="_Toc24122"/>
      <w:bookmarkStart w:id="501" w:name="_Toc8507"/>
      <w:bookmarkStart w:id="502" w:name="_Toc32058"/>
      <w:bookmarkStart w:id="503" w:name="_Toc17414"/>
      <w:r>
        <w:rPr>
          <w:rFonts w:eastAsia="楷体_GB2312"/>
          <w:sz w:val="32"/>
        </w:rPr>
        <w:t>6</w:t>
      </w:r>
      <w:r>
        <w:rPr>
          <w:rFonts w:eastAsia="楷体_GB2312"/>
          <w:sz w:val="32"/>
        </w:rPr>
        <w:t xml:space="preserve">.1 </w:t>
      </w:r>
      <w:r>
        <w:rPr>
          <w:rFonts w:eastAsia="楷体_GB2312"/>
          <w:sz w:val="32"/>
        </w:rPr>
        <w:t>善后处置</w:t>
      </w:r>
      <w:bookmarkEnd w:id="500"/>
      <w:bookmarkEnd w:id="501"/>
      <w:bookmarkEnd w:id="502"/>
      <w:bookmarkEnd w:id="503"/>
    </w:p>
    <w:p w:rsidR="00EF71BA" w:rsidRDefault="005C7F78">
      <w:pPr>
        <w:adjustRightInd w:val="0"/>
        <w:ind w:firstLineChars="200" w:firstLine="622"/>
        <w:rPr>
          <w:rFonts w:eastAsia="仿宋_GB2312"/>
          <w:sz w:val="32"/>
          <w:szCs w:val="32"/>
        </w:rPr>
      </w:pPr>
      <w:bookmarkStart w:id="504" w:name="_Toc527"/>
      <w:bookmarkStart w:id="505" w:name="_Toc13441"/>
      <w:bookmarkStart w:id="506" w:name="_Toc1018"/>
      <w:bookmarkStart w:id="507" w:name="_Toc32474"/>
      <w:bookmarkStart w:id="508" w:name="_Toc22192"/>
      <w:r>
        <w:rPr>
          <w:rFonts w:eastAsia="仿宋_GB2312"/>
          <w:sz w:val="32"/>
          <w:szCs w:val="32"/>
        </w:rPr>
        <w:t>6</w:t>
      </w:r>
      <w:r>
        <w:rPr>
          <w:rFonts w:eastAsia="仿宋_GB2312"/>
          <w:sz w:val="32"/>
          <w:szCs w:val="32"/>
        </w:rPr>
        <w:t>.1</w:t>
      </w:r>
      <w:r>
        <w:rPr>
          <w:rFonts w:eastAsia="仿宋_GB2312"/>
          <w:sz w:val="32"/>
          <w:szCs w:val="32"/>
        </w:rPr>
        <w:t>.1</w:t>
      </w:r>
      <w:r>
        <w:rPr>
          <w:rFonts w:eastAsia="仿宋_GB2312"/>
          <w:sz w:val="32"/>
          <w:szCs w:val="32"/>
        </w:rPr>
        <w:t xml:space="preserve"> </w:t>
      </w:r>
      <w:r>
        <w:rPr>
          <w:rFonts w:eastAsia="仿宋_GB2312"/>
          <w:sz w:val="32"/>
          <w:szCs w:val="32"/>
        </w:rPr>
        <w:t>人员</w:t>
      </w:r>
      <w:r>
        <w:rPr>
          <w:rFonts w:eastAsia="仿宋_GB2312"/>
          <w:sz w:val="32"/>
          <w:szCs w:val="32"/>
        </w:rPr>
        <w:t>的处置</w:t>
      </w:r>
      <w:bookmarkEnd w:id="504"/>
      <w:bookmarkEnd w:id="505"/>
      <w:bookmarkEnd w:id="506"/>
      <w:bookmarkEnd w:id="507"/>
      <w:bookmarkEnd w:id="508"/>
    </w:p>
    <w:p w:rsidR="00EF71BA" w:rsidRDefault="005C7F78">
      <w:pPr>
        <w:adjustRightInd w:val="0"/>
        <w:ind w:firstLineChars="200" w:firstLine="622"/>
        <w:rPr>
          <w:rFonts w:eastAsia="仿宋_GB2312"/>
          <w:sz w:val="32"/>
          <w:szCs w:val="32"/>
        </w:rPr>
      </w:pPr>
      <w:r>
        <w:rPr>
          <w:rFonts w:eastAsia="仿宋_GB2312"/>
          <w:sz w:val="32"/>
          <w:szCs w:val="32"/>
        </w:rPr>
        <w:t>事发</w:t>
      </w:r>
      <w:r>
        <w:rPr>
          <w:rFonts w:eastAsia="仿宋_GB2312"/>
          <w:sz w:val="32"/>
          <w:szCs w:val="32"/>
        </w:rPr>
        <w:t>地所在</w:t>
      </w:r>
      <w:r>
        <w:rPr>
          <w:rFonts w:eastAsia="仿宋_GB2312"/>
          <w:sz w:val="32"/>
          <w:szCs w:val="32"/>
        </w:rPr>
        <w:t>区</w:t>
      </w:r>
      <w:r>
        <w:rPr>
          <w:rFonts w:eastAsia="仿宋_GB2312"/>
          <w:sz w:val="32"/>
          <w:szCs w:val="32"/>
        </w:rPr>
        <w:t>卫生健康行政部门</w:t>
      </w:r>
      <w:r>
        <w:rPr>
          <w:rFonts w:eastAsia="仿宋_GB2312"/>
          <w:sz w:val="32"/>
          <w:szCs w:val="32"/>
        </w:rPr>
        <w:t>负责组织辖区医疗卫生机构开展获救伤病员救治。根据需要，及时请求市卫生健康委调派医疗卫生资源给予支持</w:t>
      </w:r>
      <w:proofErr w:type="gramStart"/>
      <w:r>
        <w:rPr>
          <w:rFonts w:eastAsia="仿宋_GB2312"/>
          <w:sz w:val="32"/>
          <w:szCs w:val="32"/>
        </w:rPr>
        <w:t>和援</w:t>
      </w:r>
      <w:proofErr w:type="gramEnd"/>
      <w:r>
        <w:rPr>
          <w:rFonts w:eastAsia="仿宋_GB2312"/>
          <w:sz w:val="32"/>
          <w:szCs w:val="32"/>
        </w:rPr>
        <w:t>助。</w:t>
      </w:r>
    </w:p>
    <w:p w:rsidR="00EF71BA" w:rsidRDefault="005C7F78">
      <w:pPr>
        <w:adjustRightInd w:val="0"/>
        <w:ind w:firstLineChars="200" w:firstLine="622"/>
        <w:rPr>
          <w:rFonts w:eastAsia="仿宋_GB2312"/>
          <w:sz w:val="32"/>
          <w:szCs w:val="32"/>
        </w:rPr>
      </w:pPr>
      <w:r>
        <w:rPr>
          <w:rFonts w:eastAsia="仿宋_GB2312"/>
          <w:sz w:val="32"/>
          <w:szCs w:val="32"/>
        </w:rPr>
        <w:t>事发地所在区人民政府</w:t>
      </w:r>
      <w:r>
        <w:rPr>
          <w:rFonts w:eastAsia="仿宋_GB2312"/>
          <w:sz w:val="32"/>
          <w:szCs w:val="32"/>
        </w:rPr>
        <w:t>或获救人员所在单位负责获救人员的安置。</w:t>
      </w:r>
    </w:p>
    <w:p w:rsidR="00EF71BA" w:rsidRDefault="005C7F78">
      <w:pPr>
        <w:adjustRightInd w:val="0"/>
        <w:ind w:firstLineChars="200" w:firstLine="622"/>
        <w:rPr>
          <w:rFonts w:eastAsia="仿宋_GB2312"/>
          <w:sz w:val="32"/>
          <w:szCs w:val="32"/>
        </w:rPr>
      </w:pPr>
      <w:r>
        <w:rPr>
          <w:rFonts w:eastAsia="仿宋_GB2312"/>
          <w:sz w:val="32"/>
          <w:szCs w:val="32"/>
        </w:rPr>
        <w:t>死亡人员所在单位、相关部门负责死亡人员的处置工作，事发</w:t>
      </w:r>
      <w:r>
        <w:rPr>
          <w:rFonts w:eastAsia="仿宋_GB2312"/>
          <w:sz w:val="32"/>
          <w:szCs w:val="32"/>
        </w:rPr>
        <w:t>地所在</w:t>
      </w:r>
      <w:r>
        <w:rPr>
          <w:rFonts w:eastAsia="仿宋_GB2312"/>
          <w:sz w:val="32"/>
          <w:szCs w:val="32"/>
        </w:rPr>
        <w:t>区民政部门协助有关部门做好遗体火化工作。</w:t>
      </w:r>
    </w:p>
    <w:p w:rsidR="00EF71BA" w:rsidRDefault="005C7F78">
      <w:pPr>
        <w:adjustRightInd w:val="0"/>
        <w:ind w:firstLineChars="200" w:firstLine="622"/>
        <w:rPr>
          <w:rFonts w:eastAsia="仿宋_GB2312"/>
          <w:sz w:val="32"/>
          <w:szCs w:val="32"/>
        </w:rPr>
      </w:pPr>
      <w:bookmarkStart w:id="509" w:name="_Toc31268"/>
      <w:bookmarkStart w:id="510" w:name="_Toc26973"/>
      <w:bookmarkStart w:id="511" w:name="_Toc3948"/>
      <w:bookmarkStart w:id="512" w:name="_Toc27633"/>
      <w:bookmarkStart w:id="513" w:name="_Toc9668"/>
      <w:r>
        <w:rPr>
          <w:rFonts w:eastAsia="仿宋_GB2312"/>
          <w:sz w:val="32"/>
          <w:szCs w:val="32"/>
        </w:rPr>
        <w:t>6</w:t>
      </w:r>
      <w:r>
        <w:rPr>
          <w:rFonts w:eastAsia="仿宋_GB2312"/>
          <w:sz w:val="32"/>
          <w:szCs w:val="32"/>
        </w:rPr>
        <w:t>.</w:t>
      </w:r>
      <w:r>
        <w:rPr>
          <w:rFonts w:eastAsia="仿宋_GB2312"/>
          <w:sz w:val="32"/>
          <w:szCs w:val="32"/>
        </w:rPr>
        <w:t>1.2</w:t>
      </w:r>
      <w:r>
        <w:rPr>
          <w:rFonts w:eastAsia="仿宋_GB2312"/>
          <w:sz w:val="32"/>
          <w:szCs w:val="32"/>
        </w:rPr>
        <w:t xml:space="preserve"> </w:t>
      </w:r>
      <w:r>
        <w:rPr>
          <w:rFonts w:eastAsia="仿宋_GB2312"/>
          <w:sz w:val="32"/>
          <w:szCs w:val="32"/>
        </w:rPr>
        <w:t>应急征用归还</w:t>
      </w:r>
      <w:bookmarkEnd w:id="509"/>
      <w:bookmarkEnd w:id="510"/>
      <w:bookmarkEnd w:id="511"/>
      <w:bookmarkEnd w:id="512"/>
      <w:bookmarkEnd w:id="513"/>
    </w:p>
    <w:p w:rsidR="00EF71BA" w:rsidRDefault="005C7F78">
      <w:pPr>
        <w:adjustRightInd w:val="0"/>
        <w:ind w:firstLineChars="200" w:firstLine="622"/>
        <w:rPr>
          <w:rFonts w:eastAsia="仿宋_GB2312"/>
          <w:sz w:val="32"/>
          <w:szCs w:val="32"/>
        </w:rPr>
      </w:pPr>
      <w:r>
        <w:rPr>
          <w:rFonts w:eastAsia="仿宋_GB2312"/>
          <w:sz w:val="32"/>
          <w:szCs w:val="32"/>
        </w:rPr>
        <w:t>因应急处置工作需要被征用的交通运输工具、装备和物资使用完毕应当及时返还。交通运输工具、装备、物资被征用或者征用后毁损、灭失的，应当按照相关法律法规予以补偿。</w:t>
      </w:r>
    </w:p>
    <w:p w:rsidR="00EF71BA" w:rsidRDefault="005C7F78">
      <w:pPr>
        <w:adjustRightInd w:val="0"/>
        <w:ind w:firstLineChars="200" w:firstLine="622"/>
        <w:rPr>
          <w:rFonts w:eastAsia="楷体_GB2312"/>
          <w:bCs/>
          <w:sz w:val="32"/>
        </w:rPr>
      </w:pPr>
      <w:bookmarkStart w:id="514" w:name="_Toc7014"/>
      <w:bookmarkStart w:id="515" w:name="_Toc16116"/>
      <w:bookmarkStart w:id="516" w:name="_Toc11734"/>
      <w:bookmarkStart w:id="517" w:name="_Toc29183"/>
      <w:r>
        <w:rPr>
          <w:rFonts w:eastAsia="楷体_GB2312"/>
          <w:bCs/>
          <w:sz w:val="32"/>
        </w:rPr>
        <w:lastRenderedPageBreak/>
        <w:t>6</w:t>
      </w:r>
      <w:r>
        <w:rPr>
          <w:rFonts w:eastAsia="楷体_GB2312"/>
          <w:bCs/>
          <w:sz w:val="32"/>
        </w:rPr>
        <w:t xml:space="preserve">.2 </w:t>
      </w:r>
      <w:r>
        <w:rPr>
          <w:rFonts w:eastAsia="楷体_GB2312"/>
          <w:bCs/>
          <w:sz w:val="32"/>
        </w:rPr>
        <w:t>总结评估</w:t>
      </w:r>
      <w:bookmarkEnd w:id="514"/>
      <w:bookmarkEnd w:id="515"/>
      <w:bookmarkEnd w:id="516"/>
      <w:bookmarkEnd w:id="517"/>
    </w:p>
    <w:p w:rsidR="00EF71BA" w:rsidRDefault="005C7F78">
      <w:pPr>
        <w:overflowPunct w:val="0"/>
        <w:autoSpaceDE w:val="0"/>
        <w:autoSpaceDN w:val="0"/>
        <w:adjustRightInd w:val="0"/>
        <w:ind w:firstLineChars="200" w:firstLine="622"/>
      </w:pPr>
      <w:r>
        <w:rPr>
          <w:rFonts w:eastAsia="仿宋_GB2312"/>
          <w:kern w:val="0"/>
          <w:sz w:val="32"/>
          <w:szCs w:val="32"/>
        </w:rPr>
        <w:t>一般内河水上突发事件的调查评估工作，由</w:t>
      </w:r>
      <w:r>
        <w:rPr>
          <w:rFonts w:eastAsia="仿宋_GB2312"/>
          <w:kern w:val="0"/>
          <w:sz w:val="32"/>
          <w:szCs w:val="32"/>
        </w:rPr>
        <w:t>事发地所在区人民政府</w:t>
      </w:r>
      <w:r>
        <w:rPr>
          <w:rFonts w:eastAsia="仿宋_GB2312"/>
          <w:kern w:val="0"/>
          <w:sz w:val="32"/>
          <w:szCs w:val="32"/>
        </w:rPr>
        <w:t>组织开展；较大内河水上突发事件的调查评估工作，由</w:t>
      </w:r>
      <w:r>
        <w:rPr>
          <w:rFonts w:eastAsia="仿宋_GB2312"/>
          <w:kern w:val="0"/>
          <w:sz w:val="32"/>
          <w:szCs w:val="32"/>
        </w:rPr>
        <w:t>市交通运输委</w:t>
      </w:r>
      <w:r>
        <w:rPr>
          <w:rFonts w:eastAsia="仿宋_GB2312"/>
          <w:kern w:val="0"/>
          <w:sz w:val="32"/>
          <w:szCs w:val="32"/>
        </w:rPr>
        <w:t>组织开展；重大内河水上突发事件的调查评估工作</w:t>
      </w:r>
      <w:r>
        <w:rPr>
          <w:rFonts w:eastAsia="仿宋_GB2312"/>
          <w:kern w:val="0"/>
          <w:sz w:val="32"/>
          <w:szCs w:val="32"/>
        </w:rPr>
        <w:t>由</w:t>
      </w:r>
      <w:r>
        <w:rPr>
          <w:rFonts w:eastAsia="仿宋_GB2312"/>
          <w:spacing w:val="-6"/>
          <w:kern w:val="0"/>
          <w:sz w:val="32"/>
          <w:szCs w:val="32"/>
        </w:rPr>
        <w:t>市人民政府组织开展。特别重大内河水上突发事件的调查评估工作在国务院或国务院授权的部门组织下开展，本市配合做好相关工作。</w:t>
      </w:r>
    </w:p>
    <w:p w:rsidR="00EF71BA" w:rsidRDefault="005C7F78">
      <w:pPr>
        <w:adjustRightInd w:val="0"/>
        <w:ind w:firstLineChars="200" w:firstLine="622"/>
        <w:textAlignment w:val="baseline"/>
        <w:rPr>
          <w:rFonts w:eastAsia="黑体"/>
          <w:sz w:val="32"/>
          <w:szCs w:val="32"/>
        </w:rPr>
      </w:pPr>
      <w:bookmarkStart w:id="518" w:name="_Toc1923229300"/>
      <w:bookmarkStart w:id="519" w:name="_Toc58786362"/>
      <w:bookmarkStart w:id="520" w:name="_Toc20364"/>
      <w:bookmarkStart w:id="521" w:name="_Toc7936"/>
      <w:bookmarkStart w:id="522" w:name="_Toc6177"/>
      <w:bookmarkStart w:id="523" w:name="_Toc29322"/>
      <w:r>
        <w:rPr>
          <w:rFonts w:eastAsia="黑体"/>
          <w:sz w:val="32"/>
          <w:szCs w:val="32"/>
        </w:rPr>
        <w:t>7</w:t>
      </w:r>
      <w:r>
        <w:rPr>
          <w:rFonts w:eastAsia="黑体"/>
          <w:sz w:val="32"/>
          <w:szCs w:val="32"/>
        </w:rPr>
        <w:t xml:space="preserve"> </w:t>
      </w:r>
      <w:bookmarkEnd w:id="518"/>
      <w:bookmarkEnd w:id="519"/>
      <w:r>
        <w:rPr>
          <w:rFonts w:eastAsia="黑体"/>
          <w:sz w:val="32"/>
          <w:szCs w:val="32"/>
        </w:rPr>
        <w:t>应急保障</w:t>
      </w:r>
      <w:bookmarkEnd w:id="520"/>
      <w:bookmarkEnd w:id="521"/>
      <w:bookmarkEnd w:id="522"/>
      <w:bookmarkEnd w:id="523"/>
    </w:p>
    <w:p w:rsidR="00EF71BA" w:rsidRDefault="005C7F78">
      <w:pPr>
        <w:adjustRightInd w:val="0"/>
        <w:ind w:firstLineChars="200" w:firstLine="622"/>
        <w:rPr>
          <w:rFonts w:eastAsia="楷体_GB2312"/>
          <w:bCs/>
          <w:sz w:val="32"/>
        </w:rPr>
      </w:pPr>
      <w:bookmarkStart w:id="524" w:name="_Toc72264914"/>
      <w:bookmarkStart w:id="525" w:name="_Toc23000"/>
      <w:bookmarkStart w:id="526" w:name="_Toc10100"/>
      <w:r>
        <w:rPr>
          <w:rFonts w:eastAsia="楷体_GB2312"/>
          <w:bCs/>
          <w:sz w:val="32"/>
        </w:rPr>
        <w:t>7</w:t>
      </w:r>
      <w:r>
        <w:rPr>
          <w:rFonts w:eastAsia="楷体_GB2312"/>
          <w:bCs/>
          <w:sz w:val="32"/>
        </w:rPr>
        <w:t xml:space="preserve">.1 </w:t>
      </w:r>
      <w:r>
        <w:rPr>
          <w:rFonts w:eastAsia="楷体_GB2312"/>
          <w:bCs/>
          <w:sz w:val="32"/>
        </w:rPr>
        <w:t>应急</w:t>
      </w:r>
      <w:r>
        <w:rPr>
          <w:rFonts w:eastAsia="楷体_GB2312"/>
          <w:bCs/>
          <w:sz w:val="32"/>
        </w:rPr>
        <w:t>队伍</w:t>
      </w:r>
      <w:r>
        <w:rPr>
          <w:rFonts w:eastAsia="楷体_GB2312"/>
          <w:bCs/>
          <w:sz w:val="32"/>
        </w:rPr>
        <w:t>保障</w:t>
      </w:r>
    </w:p>
    <w:p w:rsidR="00EF71BA" w:rsidRDefault="005C7F78">
      <w:pPr>
        <w:adjustRightInd w:val="0"/>
        <w:ind w:firstLineChars="200" w:firstLine="622"/>
        <w:rPr>
          <w:rFonts w:eastAsia="仿宋_GB2312"/>
          <w:kern w:val="0"/>
          <w:sz w:val="32"/>
          <w:szCs w:val="32"/>
        </w:rPr>
      </w:pPr>
      <w:r>
        <w:rPr>
          <w:rFonts w:eastAsia="仿宋_GB2312"/>
          <w:kern w:val="0"/>
          <w:sz w:val="32"/>
          <w:szCs w:val="32"/>
        </w:rPr>
        <w:t>市港航局和</w:t>
      </w:r>
      <w:r>
        <w:rPr>
          <w:rFonts w:eastAsia="仿宋_GB2312"/>
          <w:kern w:val="0"/>
          <w:sz w:val="32"/>
          <w:szCs w:val="32"/>
        </w:rPr>
        <w:t>各区</w:t>
      </w:r>
      <w:r>
        <w:rPr>
          <w:rFonts w:eastAsia="仿宋_GB2312"/>
          <w:kern w:val="0"/>
          <w:sz w:val="32"/>
          <w:szCs w:val="32"/>
        </w:rPr>
        <w:t>交通运输主管部门按职责</w:t>
      </w:r>
      <w:r>
        <w:rPr>
          <w:rFonts w:eastAsia="仿宋_GB2312"/>
          <w:kern w:val="0"/>
          <w:sz w:val="32"/>
          <w:szCs w:val="32"/>
        </w:rPr>
        <w:t>负责收集本区内可参与内河水上应急行动人员的数量、专长、通信方式和分布情况信息</w:t>
      </w:r>
      <w:r>
        <w:rPr>
          <w:rFonts w:eastAsia="仿宋_GB2312"/>
          <w:kern w:val="0"/>
          <w:sz w:val="32"/>
          <w:szCs w:val="32"/>
        </w:rPr>
        <w:t>。当应急力量不足时，由事发地所在区人民政府动员本地机关、企事业单位、各类民间组织和志愿者等参与或支援内河水上搜救及相关保障工作。</w:t>
      </w:r>
    </w:p>
    <w:p w:rsidR="00EF71BA" w:rsidRDefault="005C7F78">
      <w:pPr>
        <w:adjustRightInd w:val="0"/>
        <w:ind w:firstLineChars="200" w:firstLine="622"/>
        <w:rPr>
          <w:rFonts w:eastAsia="楷体_GB2312"/>
          <w:bCs/>
          <w:sz w:val="32"/>
        </w:rPr>
      </w:pPr>
      <w:r>
        <w:rPr>
          <w:rFonts w:eastAsia="楷体_GB2312"/>
          <w:bCs/>
          <w:sz w:val="32"/>
        </w:rPr>
        <w:t xml:space="preserve">7.2 </w:t>
      </w:r>
      <w:r>
        <w:rPr>
          <w:rFonts w:eastAsia="楷体_GB2312"/>
          <w:bCs/>
          <w:sz w:val="32"/>
        </w:rPr>
        <w:t>应急</w:t>
      </w:r>
      <w:r>
        <w:rPr>
          <w:rFonts w:eastAsia="楷体_GB2312"/>
          <w:bCs/>
          <w:sz w:val="32"/>
        </w:rPr>
        <w:t>装备</w:t>
      </w:r>
      <w:bookmarkEnd w:id="524"/>
      <w:bookmarkEnd w:id="525"/>
      <w:bookmarkEnd w:id="526"/>
      <w:r>
        <w:rPr>
          <w:rFonts w:eastAsia="楷体_GB2312"/>
          <w:bCs/>
          <w:sz w:val="32"/>
        </w:rPr>
        <w:t>保障</w:t>
      </w:r>
    </w:p>
    <w:p w:rsidR="00EF71BA" w:rsidRDefault="005C7F78">
      <w:pPr>
        <w:adjustRightInd w:val="0"/>
        <w:ind w:firstLineChars="200" w:firstLine="622"/>
        <w:rPr>
          <w:rFonts w:eastAsia="仿宋_GB2312"/>
          <w:kern w:val="0"/>
          <w:sz w:val="32"/>
          <w:szCs w:val="32"/>
        </w:rPr>
      </w:pPr>
      <w:r>
        <w:rPr>
          <w:rFonts w:eastAsia="仿宋_GB2312"/>
          <w:kern w:val="0"/>
          <w:sz w:val="32"/>
          <w:szCs w:val="32"/>
        </w:rPr>
        <w:t>市港航局和</w:t>
      </w:r>
      <w:r>
        <w:rPr>
          <w:rFonts w:eastAsia="仿宋_GB2312"/>
          <w:kern w:val="0"/>
          <w:sz w:val="32"/>
          <w:szCs w:val="32"/>
        </w:rPr>
        <w:t>各区</w:t>
      </w:r>
      <w:r>
        <w:rPr>
          <w:rFonts w:eastAsia="仿宋_GB2312"/>
          <w:kern w:val="0"/>
          <w:sz w:val="32"/>
          <w:szCs w:val="32"/>
        </w:rPr>
        <w:t>交通运输主管部门按职责</w:t>
      </w:r>
      <w:r>
        <w:rPr>
          <w:rFonts w:eastAsia="仿宋_GB2312"/>
          <w:kern w:val="0"/>
          <w:sz w:val="32"/>
          <w:szCs w:val="32"/>
        </w:rPr>
        <w:t>负责</w:t>
      </w:r>
      <w:r>
        <w:rPr>
          <w:rFonts w:eastAsia="仿宋_GB2312"/>
          <w:kern w:val="0"/>
          <w:sz w:val="32"/>
          <w:szCs w:val="32"/>
        </w:rPr>
        <w:t>收集本区可用于内河水上突发事件处置救援应急装备的类型、数量、性能和布局信息，分别登记造册建立信息库。</w:t>
      </w:r>
    </w:p>
    <w:p w:rsidR="00EF71BA" w:rsidRDefault="005C7F78">
      <w:pPr>
        <w:adjustRightInd w:val="0"/>
        <w:ind w:firstLineChars="200" w:firstLine="622"/>
        <w:rPr>
          <w:rFonts w:eastAsia="楷体_GB2312"/>
          <w:bCs/>
          <w:sz w:val="32"/>
        </w:rPr>
      </w:pPr>
      <w:bookmarkStart w:id="527" w:name="_Toc72264916"/>
      <w:bookmarkStart w:id="528" w:name="_Toc24924"/>
      <w:bookmarkStart w:id="529" w:name="_Toc1763"/>
      <w:r>
        <w:rPr>
          <w:rFonts w:eastAsia="楷体_GB2312"/>
          <w:bCs/>
          <w:sz w:val="32"/>
        </w:rPr>
        <w:t>7.3</w:t>
      </w:r>
      <w:r>
        <w:rPr>
          <w:rFonts w:eastAsia="楷体_GB2312"/>
          <w:bCs/>
          <w:sz w:val="32"/>
        </w:rPr>
        <w:t xml:space="preserve"> </w:t>
      </w:r>
      <w:r>
        <w:rPr>
          <w:rFonts w:eastAsia="楷体_GB2312"/>
          <w:bCs/>
          <w:sz w:val="32"/>
        </w:rPr>
        <w:t>资金保障</w:t>
      </w:r>
      <w:bookmarkEnd w:id="527"/>
      <w:bookmarkEnd w:id="528"/>
      <w:bookmarkEnd w:id="529"/>
    </w:p>
    <w:p w:rsidR="00EF71BA" w:rsidRDefault="005C7F78">
      <w:pPr>
        <w:adjustRightInd w:val="0"/>
        <w:ind w:firstLineChars="200" w:firstLine="622"/>
      </w:pPr>
      <w:r>
        <w:rPr>
          <w:rFonts w:eastAsia="仿宋_GB2312"/>
          <w:kern w:val="0"/>
          <w:sz w:val="32"/>
          <w:szCs w:val="32"/>
        </w:rPr>
        <w:t>内河水上突发事件应急所需财政负担的资金，按照市级与区级财政事权和支出责任划分，由市和区财政部门按规定予以保障。</w:t>
      </w:r>
    </w:p>
    <w:p w:rsidR="00EF71BA" w:rsidRDefault="005C7F78">
      <w:pPr>
        <w:adjustRightInd w:val="0"/>
        <w:ind w:firstLineChars="200" w:firstLine="622"/>
        <w:rPr>
          <w:rFonts w:eastAsia="仿宋_GB2312"/>
          <w:kern w:val="0"/>
          <w:sz w:val="32"/>
          <w:szCs w:val="32"/>
        </w:rPr>
      </w:pPr>
      <w:r>
        <w:rPr>
          <w:rFonts w:eastAsia="仿宋_GB2312"/>
          <w:kern w:val="0"/>
          <w:sz w:val="32"/>
          <w:szCs w:val="32"/>
        </w:rPr>
        <w:t>7.4</w:t>
      </w:r>
      <w:r>
        <w:rPr>
          <w:rFonts w:eastAsia="楷体_GB2312"/>
          <w:kern w:val="0"/>
          <w:sz w:val="32"/>
          <w:szCs w:val="32"/>
        </w:rPr>
        <w:t xml:space="preserve"> </w:t>
      </w:r>
      <w:r>
        <w:rPr>
          <w:rFonts w:eastAsia="楷体_GB2312"/>
          <w:kern w:val="0"/>
          <w:sz w:val="32"/>
          <w:szCs w:val="32"/>
        </w:rPr>
        <w:t>培训</w:t>
      </w:r>
    </w:p>
    <w:p w:rsidR="00EF71BA" w:rsidRDefault="005C7F78">
      <w:pPr>
        <w:adjustRightInd w:val="0"/>
        <w:ind w:firstLineChars="200" w:firstLine="622"/>
        <w:rPr>
          <w:rFonts w:eastAsia="仿宋_GB2312"/>
          <w:kern w:val="0"/>
          <w:sz w:val="32"/>
          <w:szCs w:val="32"/>
        </w:rPr>
      </w:pPr>
      <w:r>
        <w:rPr>
          <w:rFonts w:eastAsia="仿宋_GB2312"/>
          <w:kern w:val="0"/>
          <w:sz w:val="32"/>
          <w:szCs w:val="32"/>
        </w:rPr>
        <w:t>各区人民政府和市交通运输委</w:t>
      </w:r>
      <w:r>
        <w:rPr>
          <w:rFonts w:eastAsia="仿宋_GB2312"/>
          <w:kern w:val="0"/>
          <w:sz w:val="32"/>
          <w:szCs w:val="32"/>
        </w:rPr>
        <w:t>针对本预案组织工作人员进行</w:t>
      </w:r>
      <w:r>
        <w:rPr>
          <w:rFonts w:eastAsia="仿宋_GB2312"/>
          <w:kern w:val="0"/>
          <w:sz w:val="32"/>
          <w:szCs w:val="32"/>
        </w:rPr>
        <w:lastRenderedPageBreak/>
        <w:t>专业培训，使其掌握履行其职责的相关知识，增强应对内河水上突发事件的能力</w:t>
      </w:r>
      <w:r>
        <w:rPr>
          <w:rFonts w:eastAsia="仿宋_GB2312"/>
          <w:kern w:val="0"/>
          <w:sz w:val="32"/>
          <w:szCs w:val="32"/>
        </w:rPr>
        <w:t>。</w:t>
      </w:r>
    </w:p>
    <w:p w:rsidR="00EF71BA" w:rsidRDefault="005C7F78">
      <w:pPr>
        <w:adjustRightInd w:val="0"/>
        <w:ind w:firstLineChars="200" w:firstLine="622"/>
        <w:rPr>
          <w:rFonts w:eastAsia="仿宋_GB2312"/>
          <w:kern w:val="0"/>
          <w:sz w:val="32"/>
          <w:szCs w:val="32"/>
        </w:rPr>
      </w:pPr>
      <w:r>
        <w:rPr>
          <w:rFonts w:eastAsia="仿宋_GB2312"/>
          <w:kern w:val="0"/>
          <w:sz w:val="32"/>
          <w:szCs w:val="32"/>
        </w:rPr>
        <w:t>应急</w:t>
      </w:r>
      <w:r>
        <w:rPr>
          <w:rFonts w:eastAsia="仿宋_GB2312"/>
          <w:kern w:val="0"/>
          <w:sz w:val="32"/>
          <w:szCs w:val="32"/>
        </w:rPr>
        <w:t>力量应加强对所属人员的专业技能和业务培训，提高应急处置技能</w:t>
      </w:r>
      <w:r>
        <w:rPr>
          <w:rFonts w:eastAsia="仿宋_GB2312"/>
          <w:kern w:val="0"/>
          <w:sz w:val="32"/>
          <w:szCs w:val="32"/>
        </w:rPr>
        <w:t>。</w:t>
      </w:r>
      <w:r>
        <w:rPr>
          <w:rFonts w:eastAsia="仿宋_GB2312"/>
          <w:kern w:val="0"/>
          <w:sz w:val="32"/>
          <w:szCs w:val="32"/>
        </w:rPr>
        <w:t>被确定为水上救援力量的相关单位和人员（含应急志愿者）的应急技能和安全知识培训，由各单位自行组织，</w:t>
      </w:r>
      <w:r>
        <w:rPr>
          <w:rFonts w:eastAsia="仿宋_GB2312"/>
          <w:kern w:val="0"/>
          <w:sz w:val="32"/>
          <w:szCs w:val="32"/>
        </w:rPr>
        <w:t>市指挥部办公室</w:t>
      </w:r>
      <w:r>
        <w:rPr>
          <w:rFonts w:eastAsia="仿宋_GB2312"/>
          <w:kern w:val="0"/>
          <w:sz w:val="32"/>
          <w:szCs w:val="32"/>
        </w:rPr>
        <w:t>负责相关指导工作。</w:t>
      </w:r>
    </w:p>
    <w:p w:rsidR="00EF71BA" w:rsidRDefault="005C7F78">
      <w:pPr>
        <w:adjustRightInd w:val="0"/>
        <w:ind w:firstLineChars="200" w:firstLine="622"/>
        <w:textAlignment w:val="baseline"/>
        <w:rPr>
          <w:rFonts w:eastAsia="黑体"/>
          <w:sz w:val="32"/>
          <w:szCs w:val="32"/>
        </w:rPr>
      </w:pPr>
      <w:r>
        <w:rPr>
          <w:rFonts w:eastAsia="黑体"/>
          <w:sz w:val="32"/>
          <w:szCs w:val="32"/>
        </w:rPr>
        <w:t xml:space="preserve">8 </w:t>
      </w:r>
      <w:r>
        <w:rPr>
          <w:rFonts w:eastAsia="黑体"/>
          <w:sz w:val="32"/>
          <w:szCs w:val="32"/>
        </w:rPr>
        <w:t>附则</w:t>
      </w:r>
    </w:p>
    <w:p w:rsidR="00EF71BA" w:rsidRDefault="005C7F78">
      <w:pPr>
        <w:adjustRightInd w:val="0"/>
        <w:ind w:firstLineChars="200" w:firstLine="622"/>
        <w:rPr>
          <w:rFonts w:eastAsia="楷体_GB2312"/>
          <w:bCs/>
          <w:sz w:val="32"/>
        </w:rPr>
      </w:pPr>
      <w:r>
        <w:rPr>
          <w:rFonts w:eastAsia="楷体_GB2312"/>
          <w:bCs/>
          <w:sz w:val="32"/>
        </w:rPr>
        <w:t>8.</w:t>
      </w:r>
      <w:r>
        <w:rPr>
          <w:rFonts w:eastAsia="楷体_GB2312"/>
          <w:bCs/>
          <w:sz w:val="32"/>
        </w:rPr>
        <w:t>1</w:t>
      </w:r>
      <w:r>
        <w:rPr>
          <w:rFonts w:eastAsia="楷体_GB2312"/>
          <w:bCs/>
          <w:sz w:val="32"/>
        </w:rPr>
        <w:t xml:space="preserve"> </w:t>
      </w:r>
      <w:r>
        <w:rPr>
          <w:rFonts w:eastAsia="楷体_GB2312"/>
          <w:bCs/>
          <w:sz w:val="32"/>
        </w:rPr>
        <w:t>名词解释</w:t>
      </w:r>
    </w:p>
    <w:p w:rsidR="00EF71BA" w:rsidRDefault="005C7F78">
      <w:pPr>
        <w:adjustRightInd w:val="0"/>
        <w:ind w:firstLineChars="200" w:firstLine="622"/>
        <w:rPr>
          <w:rFonts w:eastAsia="仿宋_GB2312"/>
          <w:kern w:val="0"/>
          <w:sz w:val="32"/>
          <w:szCs w:val="32"/>
        </w:rPr>
      </w:pPr>
      <w:r>
        <w:rPr>
          <w:rFonts w:eastAsia="仿宋_GB2312"/>
          <w:kern w:val="0"/>
          <w:sz w:val="32"/>
          <w:szCs w:val="32"/>
        </w:rPr>
        <w:t>内河</w:t>
      </w:r>
      <w:r>
        <w:rPr>
          <w:rFonts w:eastAsia="仿宋_GB2312"/>
          <w:kern w:val="0"/>
          <w:sz w:val="32"/>
          <w:szCs w:val="32"/>
        </w:rPr>
        <w:t>：</w:t>
      </w:r>
      <w:r>
        <w:rPr>
          <w:rFonts w:eastAsia="仿宋_GB2312"/>
          <w:kern w:val="0"/>
          <w:sz w:val="32"/>
          <w:szCs w:val="32"/>
        </w:rPr>
        <w:t>指天津市</w:t>
      </w:r>
      <w:r>
        <w:rPr>
          <w:rFonts w:eastAsia="仿宋_GB2312"/>
          <w:kern w:val="0"/>
          <w:sz w:val="32"/>
          <w:szCs w:val="32"/>
        </w:rPr>
        <w:t>管辖范围</w:t>
      </w:r>
      <w:r>
        <w:rPr>
          <w:rFonts w:eastAsia="仿宋_GB2312"/>
          <w:kern w:val="0"/>
          <w:sz w:val="32"/>
          <w:szCs w:val="32"/>
        </w:rPr>
        <w:t>内的</w:t>
      </w:r>
      <w:r>
        <w:rPr>
          <w:rFonts w:eastAsia="仿宋_GB2312"/>
          <w:kern w:val="0"/>
          <w:sz w:val="32"/>
          <w:szCs w:val="32"/>
        </w:rPr>
        <w:t>内河通航</w:t>
      </w:r>
      <w:r>
        <w:rPr>
          <w:rFonts w:eastAsia="仿宋_GB2312"/>
          <w:kern w:val="0"/>
          <w:sz w:val="32"/>
          <w:szCs w:val="32"/>
        </w:rPr>
        <w:t>水域。</w:t>
      </w:r>
    </w:p>
    <w:p w:rsidR="00EF71BA" w:rsidRDefault="005C7F78">
      <w:pPr>
        <w:adjustRightInd w:val="0"/>
        <w:ind w:firstLineChars="200" w:firstLine="622"/>
        <w:rPr>
          <w:rFonts w:eastAsia="楷体_GB2312"/>
          <w:bCs/>
          <w:sz w:val="32"/>
        </w:rPr>
      </w:pPr>
      <w:r>
        <w:rPr>
          <w:rFonts w:eastAsia="楷体_GB2312"/>
          <w:bCs/>
          <w:sz w:val="32"/>
        </w:rPr>
        <w:t>8.</w:t>
      </w:r>
      <w:r>
        <w:rPr>
          <w:rFonts w:eastAsia="楷体_GB2312"/>
          <w:bCs/>
          <w:sz w:val="32"/>
        </w:rPr>
        <w:t>2</w:t>
      </w:r>
      <w:r>
        <w:rPr>
          <w:rFonts w:eastAsia="楷体_GB2312"/>
          <w:bCs/>
          <w:sz w:val="32"/>
        </w:rPr>
        <w:t xml:space="preserve"> </w:t>
      </w:r>
      <w:r>
        <w:rPr>
          <w:rFonts w:eastAsia="楷体_GB2312"/>
          <w:bCs/>
          <w:sz w:val="32"/>
        </w:rPr>
        <w:t>预案</w:t>
      </w:r>
      <w:r>
        <w:rPr>
          <w:rFonts w:eastAsia="楷体_GB2312"/>
          <w:bCs/>
          <w:sz w:val="32"/>
        </w:rPr>
        <w:t>管理</w:t>
      </w:r>
    </w:p>
    <w:p w:rsidR="00EF71BA" w:rsidRDefault="005C7F78">
      <w:pPr>
        <w:adjustRightInd w:val="0"/>
        <w:ind w:firstLineChars="200" w:firstLine="622"/>
        <w:rPr>
          <w:rFonts w:eastAsia="仿宋_GB2312"/>
          <w:kern w:val="0"/>
          <w:sz w:val="32"/>
          <w:szCs w:val="32"/>
        </w:rPr>
      </w:pPr>
      <w:r>
        <w:rPr>
          <w:rFonts w:eastAsia="仿宋_GB2312"/>
          <w:kern w:val="0"/>
          <w:sz w:val="32"/>
          <w:szCs w:val="32"/>
        </w:rPr>
        <w:t xml:space="preserve">8.2.1 </w:t>
      </w:r>
      <w:r>
        <w:rPr>
          <w:rFonts w:eastAsia="仿宋_GB2312"/>
          <w:kern w:val="0"/>
          <w:sz w:val="32"/>
          <w:szCs w:val="32"/>
        </w:rPr>
        <w:t>本预案由市交通运输委负责编制和修订，并承担解释工作。</w:t>
      </w:r>
    </w:p>
    <w:p w:rsidR="00EF71BA" w:rsidRDefault="005C7F78">
      <w:pPr>
        <w:adjustRightInd w:val="0"/>
        <w:ind w:firstLineChars="200" w:firstLine="622"/>
        <w:rPr>
          <w:rFonts w:eastAsia="仿宋_GB2312"/>
          <w:kern w:val="0"/>
          <w:sz w:val="32"/>
        </w:rPr>
      </w:pPr>
      <w:r>
        <w:rPr>
          <w:rFonts w:eastAsia="仿宋_GB2312"/>
          <w:kern w:val="0"/>
          <w:sz w:val="32"/>
          <w:szCs w:val="32"/>
        </w:rPr>
        <w:t xml:space="preserve">8.2.2 </w:t>
      </w:r>
      <w:r>
        <w:rPr>
          <w:rFonts w:eastAsia="仿宋_GB2312"/>
          <w:kern w:val="0"/>
          <w:sz w:val="32"/>
          <w:szCs w:val="32"/>
        </w:rPr>
        <w:t>市指挥部办公室</w:t>
      </w:r>
      <w:r>
        <w:rPr>
          <w:rFonts w:eastAsia="仿宋_GB2312"/>
          <w:kern w:val="0"/>
          <w:sz w:val="32"/>
          <w:szCs w:val="32"/>
        </w:rPr>
        <w:t>每</w:t>
      </w:r>
      <w:r>
        <w:rPr>
          <w:rFonts w:eastAsia="仿宋_GB2312"/>
          <w:kern w:val="0"/>
          <w:sz w:val="32"/>
          <w:szCs w:val="32"/>
        </w:rPr>
        <w:t>2</w:t>
      </w:r>
      <w:r>
        <w:rPr>
          <w:rFonts w:eastAsia="仿宋_GB2312"/>
          <w:kern w:val="0"/>
          <w:sz w:val="32"/>
          <w:szCs w:val="32"/>
        </w:rPr>
        <w:t>年组织</w:t>
      </w:r>
      <w:r>
        <w:rPr>
          <w:rFonts w:eastAsia="仿宋_GB2312"/>
          <w:kern w:val="0"/>
          <w:sz w:val="32"/>
          <w:szCs w:val="32"/>
        </w:rPr>
        <w:t>1</w:t>
      </w:r>
      <w:r>
        <w:rPr>
          <w:rFonts w:eastAsia="仿宋_GB2312"/>
          <w:kern w:val="0"/>
          <w:sz w:val="32"/>
          <w:szCs w:val="32"/>
        </w:rPr>
        <w:t>次内</w:t>
      </w:r>
      <w:r>
        <w:rPr>
          <w:rFonts w:eastAsia="仿宋_GB2312"/>
          <w:kern w:val="0"/>
          <w:sz w:val="32"/>
          <w:szCs w:val="32"/>
        </w:rPr>
        <w:t>河水上突发事件应急演练；</w:t>
      </w:r>
      <w:r>
        <w:rPr>
          <w:rFonts w:eastAsia="仿宋_GB2312"/>
          <w:kern w:val="0"/>
          <w:sz w:val="32"/>
          <w:szCs w:val="32"/>
        </w:rPr>
        <w:t>上年度发生较大以上级别突发事件的，本年度至少进行</w:t>
      </w:r>
      <w:r>
        <w:rPr>
          <w:rFonts w:eastAsia="仿宋_GB2312"/>
          <w:kern w:val="0"/>
          <w:sz w:val="32"/>
          <w:szCs w:val="32"/>
        </w:rPr>
        <w:t>1</w:t>
      </w:r>
      <w:r>
        <w:rPr>
          <w:rFonts w:eastAsia="仿宋_GB2312"/>
          <w:kern w:val="0"/>
          <w:sz w:val="32"/>
          <w:szCs w:val="32"/>
        </w:rPr>
        <w:t>次同类型突发事件的应急演练。</w:t>
      </w:r>
    </w:p>
    <w:p w:rsidR="00EF71BA" w:rsidRDefault="005C7F78">
      <w:pPr>
        <w:adjustRightInd w:val="0"/>
        <w:ind w:firstLineChars="200" w:firstLine="622"/>
        <w:rPr>
          <w:rFonts w:eastAsia="仿宋_GB2312"/>
          <w:kern w:val="0"/>
          <w:sz w:val="32"/>
          <w:szCs w:val="32"/>
        </w:rPr>
      </w:pPr>
      <w:r>
        <w:rPr>
          <w:rFonts w:eastAsia="仿宋_GB2312"/>
          <w:kern w:val="0"/>
          <w:sz w:val="32"/>
          <w:szCs w:val="32"/>
        </w:rPr>
        <w:t xml:space="preserve">8.2.3 </w:t>
      </w:r>
      <w:r>
        <w:rPr>
          <w:rFonts w:eastAsia="仿宋_GB2312"/>
          <w:kern w:val="0"/>
          <w:sz w:val="32"/>
          <w:szCs w:val="32"/>
        </w:rPr>
        <w:t>各区人民政府参照本预案，结合</w:t>
      </w:r>
      <w:r>
        <w:rPr>
          <w:rFonts w:eastAsia="仿宋_GB2312"/>
          <w:kern w:val="0"/>
          <w:sz w:val="32"/>
          <w:szCs w:val="32"/>
        </w:rPr>
        <w:t>本地区</w:t>
      </w:r>
      <w:r>
        <w:rPr>
          <w:rFonts w:eastAsia="仿宋_GB2312"/>
          <w:kern w:val="0"/>
          <w:sz w:val="32"/>
          <w:szCs w:val="32"/>
        </w:rPr>
        <w:t>实际情况，制定本行政区域的内河水上突发事件应急预案，报送市指挥部办公室备案。</w:t>
      </w:r>
      <w:r>
        <w:rPr>
          <w:rFonts w:eastAsia="仿宋_GB2312"/>
          <w:kern w:val="0"/>
          <w:sz w:val="32"/>
          <w:szCs w:val="32"/>
        </w:rPr>
        <w:t>市指挥部</w:t>
      </w:r>
      <w:r>
        <w:rPr>
          <w:rFonts w:eastAsia="仿宋_GB2312"/>
          <w:kern w:val="0"/>
          <w:sz w:val="32"/>
          <w:szCs w:val="32"/>
        </w:rPr>
        <w:t>各成员单位根据职责，制定本单位内河水上突发事件应急预案或应急保障方案，抄送市指挥部办公室。</w:t>
      </w:r>
    </w:p>
    <w:p w:rsidR="00EF71BA" w:rsidRDefault="005C7F78">
      <w:pPr>
        <w:adjustRightInd w:val="0"/>
        <w:ind w:firstLineChars="200" w:firstLine="622"/>
        <w:rPr>
          <w:rFonts w:eastAsia="仿宋_GB2312"/>
          <w:kern w:val="0"/>
          <w:sz w:val="32"/>
          <w:szCs w:val="32"/>
        </w:rPr>
      </w:pPr>
      <w:r>
        <w:rPr>
          <w:rFonts w:eastAsia="仿宋_GB2312"/>
          <w:kern w:val="0"/>
          <w:sz w:val="32"/>
          <w:szCs w:val="32"/>
        </w:rPr>
        <w:t xml:space="preserve">8.2.4 </w:t>
      </w:r>
      <w:r>
        <w:rPr>
          <w:rFonts w:eastAsia="仿宋_GB2312"/>
          <w:kern w:val="0"/>
          <w:sz w:val="32"/>
          <w:szCs w:val="32"/>
        </w:rPr>
        <w:t>本预案自</w:t>
      </w:r>
      <w:r>
        <w:rPr>
          <w:rFonts w:eastAsia="仿宋_GB2312"/>
          <w:kern w:val="0"/>
          <w:sz w:val="32"/>
          <w:szCs w:val="32"/>
        </w:rPr>
        <w:t>印发</w:t>
      </w:r>
      <w:r>
        <w:rPr>
          <w:rFonts w:eastAsia="仿宋_GB2312"/>
          <w:kern w:val="0"/>
          <w:sz w:val="32"/>
          <w:szCs w:val="32"/>
        </w:rPr>
        <w:t>之日</w:t>
      </w:r>
      <w:r>
        <w:rPr>
          <w:rFonts w:eastAsia="仿宋_GB2312"/>
          <w:kern w:val="0"/>
          <w:sz w:val="32"/>
          <w:szCs w:val="32"/>
        </w:rPr>
        <w:t>起施行，有效期</w:t>
      </w:r>
      <w:r>
        <w:rPr>
          <w:rFonts w:eastAsia="仿宋_GB2312"/>
          <w:kern w:val="0"/>
          <w:sz w:val="32"/>
          <w:szCs w:val="32"/>
        </w:rPr>
        <w:t>5</w:t>
      </w:r>
      <w:r>
        <w:rPr>
          <w:rFonts w:eastAsia="仿宋_GB2312"/>
          <w:kern w:val="0"/>
          <w:sz w:val="32"/>
          <w:szCs w:val="32"/>
        </w:rPr>
        <w:t>年</w:t>
      </w:r>
      <w:r>
        <w:rPr>
          <w:rFonts w:eastAsia="仿宋_GB2312"/>
          <w:kern w:val="0"/>
          <w:sz w:val="32"/>
          <w:szCs w:val="32"/>
        </w:rPr>
        <w:t>。</w:t>
      </w:r>
    </w:p>
    <w:p w:rsidR="00EF71BA" w:rsidRDefault="00EF71BA">
      <w:pPr>
        <w:adjustRightInd w:val="0"/>
        <w:ind w:firstLineChars="200" w:firstLine="622"/>
        <w:rPr>
          <w:rFonts w:eastAsia="仿宋_GB2312"/>
          <w:sz w:val="32"/>
          <w:szCs w:val="32"/>
        </w:rPr>
      </w:pPr>
    </w:p>
    <w:p w:rsidR="00EF71BA" w:rsidRDefault="005C7F78">
      <w:pPr>
        <w:adjustRightInd w:val="0"/>
        <w:ind w:firstLineChars="200" w:firstLine="622"/>
        <w:rPr>
          <w:rFonts w:eastAsia="仿宋_GB2312"/>
          <w:sz w:val="32"/>
          <w:szCs w:val="32"/>
        </w:rPr>
      </w:pPr>
      <w:r>
        <w:rPr>
          <w:rFonts w:eastAsia="仿宋_GB2312"/>
          <w:sz w:val="32"/>
          <w:szCs w:val="32"/>
        </w:rPr>
        <w:t>附件：</w:t>
      </w:r>
      <w:r>
        <w:rPr>
          <w:rFonts w:eastAsia="仿宋_GB2312"/>
          <w:kern w:val="0"/>
          <w:sz w:val="32"/>
          <w:szCs w:val="32"/>
        </w:rPr>
        <w:t>内河水上突发事件分级标准</w:t>
      </w:r>
    </w:p>
    <w:p w:rsidR="00EF71BA" w:rsidRDefault="00EF71BA">
      <w:pPr>
        <w:adjustRightInd w:val="0"/>
        <w:ind w:firstLineChars="200" w:firstLine="622"/>
        <w:textAlignment w:val="baseline"/>
        <w:rPr>
          <w:rFonts w:eastAsia="仿宋_GB2312"/>
          <w:sz w:val="32"/>
          <w:szCs w:val="32"/>
        </w:rPr>
        <w:sectPr w:rsidR="00EF71BA">
          <w:pgSz w:w="11905" w:h="16838"/>
          <w:pgMar w:top="2098" w:right="1474" w:bottom="1984" w:left="1587" w:header="851" w:footer="1701" w:gutter="0"/>
          <w:cols w:space="720"/>
          <w:docGrid w:type="linesAndChars" w:linePitch="289" w:charSpace="-1844"/>
        </w:sectPr>
      </w:pPr>
      <w:bookmarkStart w:id="530" w:name="_Toc75104282"/>
    </w:p>
    <w:p w:rsidR="00EF71BA" w:rsidRDefault="005C7F78">
      <w:pPr>
        <w:rPr>
          <w:rFonts w:eastAsia="黑体"/>
          <w:sz w:val="32"/>
          <w:szCs w:val="32"/>
        </w:rPr>
      </w:pPr>
      <w:bookmarkStart w:id="531" w:name="_Toc75104283"/>
      <w:bookmarkEnd w:id="530"/>
      <w:r>
        <w:rPr>
          <w:rFonts w:eastAsia="黑体"/>
          <w:sz w:val="32"/>
          <w:szCs w:val="32"/>
        </w:rPr>
        <w:lastRenderedPageBreak/>
        <w:t>附件</w:t>
      </w:r>
    </w:p>
    <w:p w:rsidR="00EF71BA" w:rsidRDefault="00EF71BA">
      <w:pPr>
        <w:pStyle w:val="a6"/>
        <w:rPr>
          <w:rFonts w:ascii="仿宋_GB2312" w:eastAsia="仿宋_GB2312" w:hAnsi="仿宋_GB2312" w:cs="仿宋_GB2312"/>
        </w:rPr>
      </w:pPr>
    </w:p>
    <w:p w:rsidR="00EF71BA" w:rsidRPr="00576F1F" w:rsidRDefault="005C7F78">
      <w:pPr>
        <w:adjustRightInd w:val="0"/>
        <w:snapToGrid w:val="0"/>
        <w:jc w:val="center"/>
        <w:rPr>
          <w:rFonts w:ascii="方正小标宋简体" w:eastAsia="方正小标宋简体" w:hAnsi="方正小标宋_GBK" w:cs="方正小标宋_GBK" w:hint="eastAsia"/>
          <w:sz w:val="44"/>
          <w:szCs w:val="44"/>
        </w:rPr>
      </w:pPr>
      <w:r w:rsidRPr="00576F1F">
        <w:rPr>
          <w:rFonts w:ascii="方正小标宋简体" w:eastAsia="方正小标宋简体" w:hAnsi="方正小标宋_GBK" w:cs="方正小标宋_GBK" w:hint="eastAsia"/>
          <w:sz w:val="44"/>
          <w:szCs w:val="44"/>
        </w:rPr>
        <w:t>内河水上</w:t>
      </w:r>
      <w:r w:rsidRPr="00576F1F">
        <w:rPr>
          <w:rFonts w:ascii="方正小标宋简体" w:eastAsia="方正小标宋简体" w:hAnsi="方正小标宋_GBK" w:cs="方正小标宋_GBK" w:hint="eastAsia"/>
          <w:sz w:val="44"/>
          <w:szCs w:val="44"/>
        </w:rPr>
        <w:t>突发事件分级标准</w:t>
      </w:r>
    </w:p>
    <w:p w:rsidR="00EF71BA" w:rsidRDefault="00EF71BA" w:rsidP="005C3CC7">
      <w:pPr>
        <w:adjustRightInd w:val="0"/>
        <w:ind w:firstLineChars="200" w:firstLine="622"/>
        <w:textAlignment w:val="baseline"/>
        <w:rPr>
          <w:rFonts w:eastAsia="仿宋_GB2312"/>
          <w:kern w:val="0"/>
          <w:sz w:val="32"/>
          <w:szCs w:val="32"/>
        </w:rPr>
      </w:pPr>
    </w:p>
    <w:p w:rsidR="00EF71BA" w:rsidRDefault="005C7F78" w:rsidP="005C3CC7">
      <w:pPr>
        <w:adjustRightInd w:val="0"/>
        <w:ind w:firstLineChars="200" w:firstLine="622"/>
        <w:textAlignment w:val="baseline"/>
        <w:rPr>
          <w:rFonts w:ascii="黑体" w:eastAsia="黑体" w:hAnsi="黑体" w:cs="黑体"/>
          <w:kern w:val="0"/>
          <w:sz w:val="32"/>
          <w:szCs w:val="32"/>
        </w:rPr>
      </w:pPr>
      <w:r>
        <w:rPr>
          <w:rFonts w:ascii="黑体" w:eastAsia="黑体" w:hAnsi="黑体" w:cs="黑体" w:hint="eastAsia"/>
          <w:kern w:val="0"/>
          <w:sz w:val="32"/>
          <w:szCs w:val="32"/>
        </w:rPr>
        <w:t>一、符合下列情况之一，为特别重大内河水上突发事件：</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一</w:t>
      </w:r>
      <w:r>
        <w:rPr>
          <w:rFonts w:eastAsia="仿宋_GB2312"/>
          <w:kern w:val="0"/>
          <w:sz w:val="32"/>
          <w:szCs w:val="32"/>
        </w:rPr>
        <w:t>）造成</w:t>
      </w:r>
      <w:r>
        <w:rPr>
          <w:rFonts w:eastAsia="仿宋_GB2312"/>
          <w:kern w:val="0"/>
          <w:sz w:val="32"/>
          <w:szCs w:val="32"/>
        </w:rPr>
        <w:t>30</w:t>
      </w:r>
      <w:r>
        <w:rPr>
          <w:rFonts w:eastAsia="仿宋_GB2312"/>
          <w:kern w:val="0"/>
          <w:sz w:val="32"/>
          <w:szCs w:val="32"/>
        </w:rPr>
        <w:t>人以上死亡（含失踪）的，或者</w:t>
      </w:r>
      <w:r>
        <w:rPr>
          <w:rFonts w:eastAsia="仿宋_GB2312"/>
          <w:kern w:val="0"/>
          <w:sz w:val="32"/>
          <w:szCs w:val="32"/>
        </w:rPr>
        <w:t>100</w:t>
      </w:r>
      <w:r>
        <w:rPr>
          <w:rFonts w:eastAsia="仿宋_GB2312"/>
          <w:kern w:val="0"/>
          <w:sz w:val="32"/>
          <w:szCs w:val="32"/>
        </w:rPr>
        <w:t>人以上重伤的，或者</w:t>
      </w:r>
      <w:r>
        <w:rPr>
          <w:rFonts w:eastAsia="仿宋_GB2312"/>
          <w:kern w:val="0"/>
          <w:sz w:val="32"/>
          <w:szCs w:val="32"/>
        </w:rPr>
        <w:t>1</w:t>
      </w:r>
      <w:r>
        <w:rPr>
          <w:rFonts w:eastAsia="仿宋_GB2312"/>
          <w:kern w:val="0"/>
          <w:sz w:val="32"/>
          <w:szCs w:val="32"/>
        </w:rPr>
        <w:t>亿元以上直接经济损失的事故；</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二</w:t>
      </w:r>
      <w:r>
        <w:rPr>
          <w:rFonts w:eastAsia="仿宋_GB2312"/>
          <w:kern w:val="0"/>
          <w:sz w:val="32"/>
          <w:szCs w:val="32"/>
        </w:rPr>
        <w:t>）船舶溢油</w:t>
      </w:r>
      <w:r>
        <w:rPr>
          <w:rFonts w:eastAsia="仿宋_GB2312"/>
          <w:kern w:val="0"/>
          <w:sz w:val="32"/>
          <w:szCs w:val="32"/>
        </w:rPr>
        <w:t>1000</w:t>
      </w:r>
      <w:r>
        <w:rPr>
          <w:rFonts w:eastAsia="仿宋_GB2312"/>
          <w:kern w:val="0"/>
          <w:sz w:val="32"/>
          <w:szCs w:val="32"/>
        </w:rPr>
        <w:t>吨</w:t>
      </w:r>
      <w:proofErr w:type="gramStart"/>
      <w:r>
        <w:rPr>
          <w:rFonts w:eastAsia="仿宋_GB2312"/>
          <w:kern w:val="0"/>
          <w:sz w:val="32"/>
          <w:szCs w:val="32"/>
        </w:rPr>
        <w:t>以上致</w:t>
      </w:r>
      <w:proofErr w:type="gramEnd"/>
      <w:r>
        <w:rPr>
          <w:rFonts w:eastAsia="仿宋_GB2312"/>
          <w:kern w:val="0"/>
          <w:sz w:val="32"/>
          <w:szCs w:val="32"/>
        </w:rPr>
        <w:t>水域环境污染的事故；</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三</w:t>
      </w:r>
      <w:r>
        <w:rPr>
          <w:rFonts w:eastAsia="仿宋_GB2312"/>
          <w:kern w:val="0"/>
          <w:sz w:val="32"/>
          <w:szCs w:val="32"/>
        </w:rPr>
        <w:t>）需国务院协调本市以外资源共同组织救援的事件；</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四</w:t>
      </w:r>
      <w:r>
        <w:rPr>
          <w:rFonts w:eastAsia="仿宋_GB2312"/>
          <w:kern w:val="0"/>
          <w:sz w:val="32"/>
          <w:szCs w:val="32"/>
        </w:rPr>
        <w:t>）其他可能造成特别重大危害、社会影响和国际影响的事件。</w:t>
      </w:r>
    </w:p>
    <w:p w:rsidR="00EF71BA" w:rsidRDefault="005C7F78" w:rsidP="005C3CC7">
      <w:pPr>
        <w:adjustRightInd w:val="0"/>
        <w:ind w:firstLineChars="200" w:firstLine="622"/>
        <w:textAlignment w:val="baseline"/>
        <w:rPr>
          <w:rFonts w:ascii="黑体" w:eastAsia="黑体" w:hAnsi="黑体" w:cs="黑体"/>
          <w:kern w:val="0"/>
          <w:sz w:val="32"/>
          <w:szCs w:val="32"/>
        </w:rPr>
      </w:pPr>
      <w:r>
        <w:rPr>
          <w:rFonts w:ascii="黑体" w:eastAsia="黑体" w:hAnsi="黑体" w:cs="黑体" w:hint="eastAsia"/>
          <w:kern w:val="0"/>
          <w:sz w:val="32"/>
          <w:szCs w:val="32"/>
        </w:rPr>
        <w:t>二、符合下列情况之一，为重大内河水上突发事件：</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一</w:t>
      </w:r>
      <w:r>
        <w:rPr>
          <w:rFonts w:eastAsia="仿宋_GB2312"/>
          <w:kern w:val="0"/>
          <w:sz w:val="32"/>
          <w:szCs w:val="32"/>
        </w:rPr>
        <w:t>）造成</w:t>
      </w:r>
      <w:r>
        <w:rPr>
          <w:rFonts w:eastAsia="仿宋_GB2312"/>
          <w:kern w:val="0"/>
          <w:sz w:val="32"/>
          <w:szCs w:val="32"/>
        </w:rPr>
        <w:t>10</w:t>
      </w:r>
      <w:r>
        <w:rPr>
          <w:rFonts w:eastAsia="仿宋_GB2312"/>
          <w:kern w:val="0"/>
          <w:sz w:val="32"/>
          <w:szCs w:val="32"/>
        </w:rPr>
        <w:t>人以上</w:t>
      </w:r>
      <w:r>
        <w:rPr>
          <w:rFonts w:eastAsia="仿宋_GB2312"/>
          <w:kern w:val="0"/>
          <w:sz w:val="32"/>
          <w:szCs w:val="32"/>
        </w:rPr>
        <w:t>30</w:t>
      </w:r>
      <w:r>
        <w:rPr>
          <w:rFonts w:eastAsia="仿宋_GB2312"/>
          <w:kern w:val="0"/>
          <w:sz w:val="32"/>
          <w:szCs w:val="32"/>
        </w:rPr>
        <w:t>人以下死亡（含失踪）的，或者</w:t>
      </w:r>
      <w:r>
        <w:rPr>
          <w:rFonts w:eastAsia="仿宋_GB2312"/>
          <w:kern w:val="0"/>
          <w:sz w:val="32"/>
          <w:szCs w:val="32"/>
        </w:rPr>
        <w:t>50</w:t>
      </w:r>
      <w:r>
        <w:rPr>
          <w:rFonts w:eastAsia="仿宋_GB2312"/>
          <w:kern w:val="0"/>
          <w:sz w:val="32"/>
          <w:szCs w:val="32"/>
        </w:rPr>
        <w:t>人以上</w:t>
      </w:r>
      <w:r>
        <w:rPr>
          <w:rFonts w:eastAsia="仿宋_GB2312"/>
          <w:kern w:val="0"/>
          <w:sz w:val="32"/>
          <w:szCs w:val="32"/>
        </w:rPr>
        <w:t>100</w:t>
      </w:r>
      <w:r>
        <w:rPr>
          <w:rFonts w:eastAsia="仿宋_GB2312"/>
          <w:kern w:val="0"/>
          <w:sz w:val="32"/>
          <w:szCs w:val="32"/>
        </w:rPr>
        <w:t>人以下重伤的，或者</w:t>
      </w:r>
      <w:r>
        <w:rPr>
          <w:rFonts w:eastAsia="仿宋_GB2312"/>
          <w:kern w:val="0"/>
          <w:sz w:val="32"/>
          <w:szCs w:val="32"/>
        </w:rPr>
        <w:t>5000</w:t>
      </w:r>
      <w:r>
        <w:rPr>
          <w:rFonts w:eastAsia="仿宋_GB2312"/>
          <w:kern w:val="0"/>
          <w:sz w:val="32"/>
          <w:szCs w:val="32"/>
        </w:rPr>
        <w:t>万元以上</w:t>
      </w:r>
      <w:r>
        <w:rPr>
          <w:rFonts w:eastAsia="仿宋_GB2312"/>
          <w:kern w:val="0"/>
          <w:sz w:val="32"/>
          <w:szCs w:val="32"/>
        </w:rPr>
        <w:t>1</w:t>
      </w:r>
      <w:r>
        <w:rPr>
          <w:rFonts w:eastAsia="仿宋_GB2312"/>
          <w:kern w:val="0"/>
          <w:sz w:val="32"/>
          <w:szCs w:val="32"/>
        </w:rPr>
        <w:t>亿元以下直接经济损失的事故；</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二</w:t>
      </w:r>
      <w:r>
        <w:rPr>
          <w:rFonts w:eastAsia="仿宋_GB2312"/>
          <w:kern w:val="0"/>
          <w:sz w:val="32"/>
          <w:szCs w:val="32"/>
        </w:rPr>
        <w:t>）船舶溢油</w:t>
      </w:r>
      <w:r>
        <w:rPr>
          <w:rFonts w:eastAsia="仿宋_GB2312"/>
          <w:kern w:val="0"/>
          <w:sz w:val="32"/>
          <w:szCs w:val="32"/>
        </w:rPr>
        <w:t>500</w:t>
      </w:r>
      <w:r>
        <w:rPr>
          <w:rFonts w:eastAsia="仿宋_GB2312"/>
          <w:kern w:val="0"/>
          <w:sz w:val="32"/>
          <w:szCs w:val="32"/>
        </w:rPr>
        <w:t>吨以上</w:t>
      </w:r>
      <w:r>
        <w:rPr>
          <w:rFonts w:eastAsia="仿宋_GB2312"/>
          <w:kern w:val="0"/>
          <w:sz w:val="32"/>
          <w:szCs w:val="32"/>
        </w:rPr>
        <w:t>1000</w:t>
      </w:r>
      <w:r>
        <w:rPr>
          <w:rFonts w:eastAsia="仿宋_GB2312"/>
          <w:kern w:val="0"/>
          <w:sz w:val="32"/>
          <w:szCs w:val="32"/>
        </w:rPr>
        <w:t>吨</w:t>
      </w:r>
      <w:proofErr w:type="gramStart"/>
      <w:r>
        <w:rPr>
          <w:rFonts w:eastAsia="仿宋_GB2312"/>
          <w:kern w:val="0"/>
          <w:sz w:val="32"/>
          <w:szCs w:val="32"/>
        </w:rPr>
        <w:t>以下致</w:t>
      </w:r>
      <w:proofErr w:type="gramEnd"/>
      <w:r>
        <w:rPr>
          <w:rFonts w:eastAsia="仿宋_GB2312"/>
          <w:kern w:val="0"/>
          <w:sz w:val="32"/>
          <w:szCs w:val="32"/>
        </w:rPr>
        <w:t>水域环境污染的事故；</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三</w:t>
      </w:r>
      <w:r>
        <w:rPr>
          <w:rFonts w:eastAsia="仿宋_GB2312"/>
          <w:kern w:val="0"/>
          <w:sz w:val="32"/>
          <w:szCs w:val="32"/>
        </w:rPr>
        <w:t>）需要调用本市多部门系统资源共同救援的事件；</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四</w:t>
      </w:r>
      <w:r>
        <w:rPr>
          <w:rFonts w:eastAsia="仿宋_GB2312"/>
          <w:kern w:val="0"/>
          <w:sz w:val="32"/>
          <w:szCs w:val="32"/>
        </w:rPr>
        <w:t>）其他可能造成重大危害、社会影响的事件。</w:t>
      </w:r>
    </w:p>
    <w:p w:rsidR="00EF71BA" w:rsidRDefault="005C7F78" w:rsidP="005C3CC7">
      <w:pPr>
        <w:adjustRightInd w:val="0"/>
        <w:ind w:firstLineChars="200" w:firstLine="622"/>
        <w:textAlignment w:val="baseline"/>
        <w:rPr>
          <w:rFonts w:ascii="黑体" w:eastAsia="黑体" w:hAnsi="黑体" w:cs="黑体"/>
          <w:kern w:val="0"/>
          <w:sz w:val="32"/>
          <w:szCs w:val="32"/>
        </w:rPr>
      </w:pPr>
      <w:r>
        <w:rPr>
          <w:rFonts w:ascii="黑体" w:eastAsia="黑体" w:hAnsi="黑体" w:cs="黑体" w:hint="eastAsia"/>
          <w:kern w:val="0"/>
          <w:sz w:val="32"/>
          <w:szCs w:val="32"/>
        </w:rPr>
        <w:t>三、符合下列情况之一，为较大内河水上突发事件：</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一</w:t>
      </w:r>
      <w:r>
        <w:rPr>
          <w:rFonts w:eastAsia="仿宋_GB2312"/>
          <w:kern w:val="0"/>
          <w:sz w:val="32"/>
          <w:szCs w:val="32"/>
        </w:rPr>
        <w:t>）造成</w:t>
      </w:r>
      <w:r>
        <w:rPr>
          <w:rFonts w:eastAsia="仿宋_GB2312"/>
          <w:kern w:val="0"/>
          <w:sz w:val="32"/>
          <w:szCs w:val="32"/>
        </w:rPr>
        <w:t>3</w:t>
      </w:r>
      <w:r>
        <w:rPr>
          <w:rFonts w:eastAsia="仿宋_GB2312"/>
          <w:kern w:val="0"/>
          <w:sz w:val="32"/>
          <w:szCs w:val="32"/>
        </w:rPr>
        <w:t>人以上</w:t>
      </w:r>
      <w:r>
        <w:rPr>
          <w:rFonts w:eastAsia="仿宋_GB2312"/>
          <w:kern w:val="0"/>
          <w:sz w:val="32"/>
          <w:szCs w:val="32"/>
        </w:rPr>
        <w:t>10</w:t>
      </w:r>
      <w:r>
        <w:rPr>
          <w:rFonts w:eastAsia="仿宋_GB2312"/>
          <w:kern w:val="0"/>
          <w:sz w:val="32"/>
          <w:szCs w:val="32"/>
        </w:rPr>
        <w:t>人以下死亡（含失踪）的，或者</w:t>
      </w:r>
      <w:r>
        <w:rPr>
          <w:rFonts w:eastAsia="仿宋_GB2312"/>
          <w:kern w:val="0"/>
          <w:sz w:val="32"/>
          <w:szCs w:val="32"/>
        </w:rPr>
        <w:t>10</w:t>
      </w:r>
      <w:r>
        <w:rPr>
          <w:rFonts w:eastAsia="仿宋_GB2312"/>
          <w:kern w:val="0"/>
          <w:sz w:val="32"/>
          <w:szCs w:val="32"/>
        </w:rPr>
        <w:t>人以上</w:t>
      </w:r>
      <w:r>
        <w:rPr>
          <w:rFonts w:eastAsia="仿宋_GB2312"/>
          <w:kern w:val="0"/>
          <w:sz w:val="32"/>
          <w:szCs w:val="32"/>
        </w:rPr>
        <w:t>50</w:t>
      </w:r>
      <w:r>
        <w:rPr>
          <w:rFonts w:eastAsia="仿宋_GB2312"/>
          <w:kern w:val="0"/>
          <w:sz w:val="32"/>
          <w:szCs w:val="32"/>
        </w:rPr>
        <w:t>人以下重伤的，或者</w:t>
      </w:r>
      <w:r>
        <w:rPr>
          <w:rFonts w:eastAsia="仿宋_GB2312"/>
          <w:kern w:val="0"/>
          <w:sz w:val="32"/>
          <w:szCs w:val="32"/>
        </w:rPr>
        <w:t>1000</w:t>
      </w:r>
      <w:r>
        <w:rPr>
          <w:rFonts w:eastAsia="仿宋_GB2312"/>
          <w:kern w:val="0"/>
          <w:sz w:val="32"/>
          <w:szCs w:val="32"/>
        </w:rPr>
        <w:t>万元以上</w:t>
      </w:r>
      <w:r>
        <w:rPr>
          <w:rFonts w:eastAsia="仿宋_GB2312"/>
          <w:kern w:val="0"/>
          <w:sz w:val="32"/>
          <w:szCs w:val="32"/>
        </w:rPr>
        <w:t>5000</w:t>
      </w:r>
      <w:r>
        <w:rPr>
          <w:rFonts w:eastAsia="仿宋_GB2312"/>
          <w:kern w:val="0"/>
          <w:sz w:val="32"/>
          <w:szCs w:val="32"/>
        </w:rPr>
        <w:t>万元以下直接</w:t>
      </w:r>
      <w:r>
        <w:rPr>
          <w:rFonts w:eastAsia="仿宋_GB2312"/>
          <w:kern w:val="0"/>
          <w:sz w:val="32"/>
          <w:szCs w:val="32"/>
        </w:rPr>
        <w:lastRenderedPageBreak/>
        <w:t>经济损失的事故；</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二</w:t>
      </w:r>
      <w:r>
        <w:rPr>
          <w:rFonts w:eastAsia="仿宋_GB2312"/>
          <w:kern w:val="0"/>
          <w:sz w:val="32"/>
          <w:szCs w:val="32"/>
        </w:rPr>
        <w:t>）船舶溢油</w:t>
      </w:r>
      <w:r>
        <w:rPr>
          <w:rFonts w:eastAsia="仿宋_GB2312"/>
          <w:kern w:val="0"/>
          <w:sz w:val="32"/>
          <w:szCs w:val="32"/>
        </w:rPr>
        <w:t>100</w:t>
      </w:r>
      <w:r>
        <w:rPr>
          <w:rFonts w:eastAsia="仿宋_GB2312"/>
          <w:kern w:val="0"/>
          <w:sz w:val="32"/>
          <w:szCs w:val="32"/>
        </w:rPr>
        <w:t>吨以上</w:t>
      </w:r>
      <w:r>
        <w:rPr>
          <w:rFonts w:eastAsia="仿宋_GB2312"/>
          <w:kern w:val="0"/>
          <w:sz w:val="32"/>
          <w:szCs w:val="32"/>
        </w:rPr>
        <w:t>500</w:t>
      </w:r>
      <w:r>
        <w:rPr>
          <w:rFonts w:eastAsia="仿宋_GB2312"/>
          <w:kern w:val="0"/>
          <w:sz w:val="32"/>
          <w:szCs w:val="32"/>
        </w:rPr>
        <w:t>吨</w:t>
      </w:r>
      <w:proofErr w:type="gramStart"/>
      <w:r>
        <w:rPr>
          <w:rFonts w:eastAsia="仿宋_GB2312"/>
          <w:kern w:val="0"/>
          <w:sz w:val="32"/>
          <w:szCs w:val="32"/>
        </w:rPr>
        <w:t>以下致</w:t>
      </w:r>
      <w:proofErr w:type="gramEnd"/>
      <w:r>
        <w:rPr>
          <w:rFonts w:eastAsia="仿宋_GB2312"/>
          <w:kern w:val="0"/>
          <w:sz w:val="32"/>
          <w:szCs w:val="32"/>
        </w:rPr>
        <w:t>水域环境污染的事故；</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三</w:t>
      </w:r>
      <w:r>
        <w:rPr>
          <w:rFonts w:eastAsia="仿宋_GB2312"/>
          <w:kern w:val="0"/>
          <w:sz w:val="32"/>
          <w:szCs w:val="32"/>
        </w:rPr>
        <w:t>）调用事发</w:t>
      </w:r>
      <w:r>
        <w:rPr>
          <w:rFonts w:eastAsia="仿宋_GB2312"/>
          <w:sz w:val="32"/>
          <w:szCs w:val="32"/>
        </w:rPr>
        <w:t>地所在</w:t>
      </w:r>
      <w:r>
        <w:rPr>
          <w:rFonts w:eastAsia="仿宋_GB2312"/>
          <w:kern w:val="0"/>
          <w:sz w:val="32"/>
          <w:szCs w:val="32"/>
        </w:rPr>
        <w:t>区内资源能够处置，必要情况下需要市级部门参与处置的事件；</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四</w:t>
      </w:r>
      <w:r>
        <w:rPr>
          <w:rFonts w:eastAsia="仿宋_GB2312"/>
          <w:kern w:val="0"/>
          <w:sz w:val="32"/>
          <w:szCs w:val="32"/>
        </w:rPr>
        <w:t>）其他可能造成较大社会影响的事件。</w:t>
      </w:r>
    </w:p>
    <w:p w:rsidR="00EF71BA" w:rsidRDefault="005C7F78" w:rsidP="005C3CC7">
      <w:pPr>
        <w:adjustRightInd w:val="0"/>
        <w:ind w:firstLineChars="200" w:firstLine="622"/>
        <w:textAlignment w:val="baseline"/>
        <w:rPr>
          <w:rFonts w:ascii="黑体" w:eastAsia="黑体" w:hAnsi="黑体" w:cs="黑体"/>
          <w:kern w:val="0"/>
          <w:sz w:val="32"/>
          <w:szCs w:val="32"/>
        </w:rPr>
      </w:pPr>
      <w:r>
        <w:rPr>
          <w:rFonts w:ascii="黑体" w:eastAsia="黑体" w:hAnsi="黑体" w:cs="黑体" w:hint="eastAsia"/>
          <w:kern w:val="0"/>
          <w:sz w:val="32"/>
          <w:szCs w:val="32"/>
        </w:rPr>
        <w:t>四、符合下列情况之一，为一般内河水上突发事件：</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一</w:t>
      </w:r>
      <w:r>
        <w:rPr>
          <w:rFonts w:eastAsia="仿宋_GB2312"/>
          <w:kern w:val="0"/>
          <w:sz w:val="32"/>
          <w:szCs w:val="32"/>
        </w:rPr>
        <w:t>）造成</w:t>
      </w:r>
      <w:r>
        <w:rPr>
          <w:rFonts w:eastAsia="仿宋_GB2312"/>
          <w:kern w:val="0"/>
          <w:sz w:val="32"/>
          <w:szCs w:val="32"/>
        </w:rPr>
        <w:t>1</w:t>
      </w:r>
      <w:r>
        <w:rPr>
          <w:rFonts w:eastAsia="仿宋_GB2312"/>
          <w:kern w:val="0"/>
          <w:sz w:val="32"/>
          <w:szCs w:val="32"/>
        </w:rPr>
        <w:t>人以上</w:t>
      </w:r>
      <w:r>
        <w:rPr>
          <w:rFonts w:eastAsia="仿宋_GB2312"/>
          <w:kern w:val="0"/>
          <w:sz w:val="32"/>
          <w:szCs w:val="32"/>
        </w:rPr>
        <w:t>3</w:t>
      </w:r>
      <w:r>
        <w:rPr>
          <w:rFonts w:eastAsia="仿宋_GB2312"/>
          <w:kern w:val="0"/>
          <w:sz w:val="32"/>
          <w:szCs w:val="32"/>
        </w:rPr>
        <w:t>人以下死亡（含失踪）的，或者</w:t>
      </w:r>
      <w:r>
        <w:rPr>
          <w:rFonts w:eastAsia="仿宋_GB2312"/>
          <w:kern w:val="0"/>
          <w:sz w:val="32"/>
          <w:szCs w:val="32"/>
        </w:rPr>
        <w:t>1</w:t>
      </w:r>
      <w:r>
        <w:rPr>
          <w:rFonts w:eastAsia="仿宋_GB2312"/>
          <w:kern w:val="0"/>
          <w:sz w:val="32"/>
          <w:szCs w:val="32"/>
        </w:rPr>
        <w:t>人以上</w:t>
      </w:r>
      <w:r>
        <w:rPr>
          <w:rFonts w:eastAsia="仿宋_GB2312"/>
          <w:kern w:val="0"/>
          <w:sz w:val="32"/>
          <w:szCs w:val="32"/>
        </w:rPr>
        <w:t>10</w:t>
      </w:r>
      <w:r>
        <w:rPr>
          <w:rFonts w:eastAsia="仿宋_GB2312"/>
          <w:kern w:val="0"/>
          <w:sz w:val="32"/>
          <w:szCs w:val="32"/>
        </w:rPr>
        <w:t>人以下重伤的，或者</w:t>
      </w:r>
      <w:r>
        <w:rPr>
          <w:rFonts w:eastAsia="仿宋_GB2312"/>
          <w:kern w:val="0"/>
          <w:sz w:val="32"/>
          <w:szCs w:val="32"/>
        </w:rPr>
        <w:t>1000</w:t>
      </w:r>
      <w:r>
        <w:rPr>
          <w:rFonts w:eastAsia="仿宋_GB2312"/>
          <w:kern w:val="0"/>
          <w:sz w:val="32"/>
          <w:szCs w:val="32"/>
        </w:rPr>
        <w:t>万元以下直接经济损失的事故；</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二</w:t>
      </w:r>
      <w:r>
        <w:rPr>
          <w:rFonts w:eastAsia="仿宋_GB2312"/>
          <w:kern w:val="0"/>
          <w:sz w:val="32"/>
          <w:szCs w:val="32"/>
        </w:rPr>
        <w:t>）船舶溢油</w:t>
      </w:r>
      <w:r>
        <w:rPr>
          <w:rFonts w:eastAsia="仿宋_GB2312"/>
          <w:kern w:val="0"/>
          <w:sz w:val="32"/>
          <w:szCs w:val="32"/>
        </w:rPr>
        <w:t>100</w:t>
      </w:r>
      <w:r>
        <w:rPr>
          <w:rFonts w:eastAsia="仿宋_GB2312"/>
          <w:kern w:val="0"/>
          <w:sz w:val="32"/>
          <w:szCs w:val="32"/>
        </w:rPr>
        <w:t>吨</w:t>
      </w:r>
      <w:proofErr w:type="gramStart"/>
      <w:r>
        <w:rPr>
          <w:rFonts w:eastAsia="仿宋_GB2312"/>
          <w:kern w:val="0"/>
          <w:sz w:val="32"/>
          <w:szCs w:val="32"/>
        </w:rPr>
        <w:t>以下致</w:t>
      </w:r>
      <w:proofErr w:type="gramEnd"/>
      <w:r>
        <w:rPr>
          <w:rFonts w:eastAsia="仿宋_GB2312"/>
          <w:kern w:val="0"/>
          <w:sz w:val="32"/>
          <w:szCs w:val="32"/>
        </w:rPr>
        <w:t>水域环境污染的事故；</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三</w:t>
      </w:r>
      <w:r>
        <w:rPr>
          <w:rFonts w:eastAsia="仿宋_GB2312"/>
          <w:kern w:val="0"/>
          <w:sz w:val="32"/>
          <w:szCs w:val="32"/>
        </w:rPr>
        <w:t>）调用事发单位或事发</w:t>
      </w:r>
      <w:r>
        <w:rPr>
          <w:rFonts w:eastAsia="仿宋_GB2312"/>
          <w:sz w:val="32"/>
          <w:szCs w:val="32"/>
        </w:rPr>
        <w:t>地所在</w:t>
      </w:r>
      <w:r>
        <w:rPr>
          <w:rFonts w:eastAsia="仿宋_GB2312"/>
          <w:kern w:val="0"/>
          <w:sz w:val="32"/>
          <w:szCs w:val="32"/>
        </w:rPr>
        <w:t>区内资源能够处置的突发事件；</w:t>
      </w:r>
    </w:p>
    <w:p w:rsidR="00EF71BA" w:rsidRDefault="005C7F78" w:rsidP="005C3CC7">
      <w:pPr>
        <w:adjustRightInd w:val="0"/>
        <w:ind w:firstLineChars="200" w:firstLine="622"/>
        <w:textAlignment w:val="baseline"/>
        <w:rPr>
          <w:rFonts w:eastAsia="仿宋_GB2312"/>
          <w:kern w:val="0"/>
          <w:sz w:val="32"/>
          <w:szCs w:val="32"/>
        </w:rPr>
      </w:pPr>
      <w:r>
        <w:rPr>
          <w:rFonts w:eastAsia="仿宋_GB2312"/>
          <w:kern w:val="0"/>
          <w:sz w:val="32"/>
          <w:szCs w:val="32"/>
        </w:rPr>
        <w:t>（</w:t>
      </w:r>
      <w:r>
        <w:rPr>
          <w:rFonts w:eastAsia="仿宋_GB2312"/>
          <w:kern w:val="0"/>
          <w:sz w:val="32"/>
          <w:szCs w:val="32"/>
        </w:rPr>
        <w:t>四</w:t>
      </w:r>
      <w:r>
        <w:rPr>
          <w:rFonts w:eastAsia="仿宋_GB2312"/>
          <w:kern w:val="0"/>
          <w:sz w:val="32"/>
          <w:szCs w:val="32"/>
        </w:rPr>
        <w:t>）其他可能造成</w:t>
      </w:r>
      <w:proofErr w:type="gramStart"/>
      <w:r>
        <w:rPr>
          <w:rFonts w:eastAsia="仿宋_GB2312"/>
          <w:kern w:val="0"/>
          <w:sz w:val="32"/>
          <w:szCs w:val="32"/>
        </w:rPr>
        <w:t>一般危害</w:t>
      </w:r>
      <w:proofErr w:type="gramEnd"/>
      <w:r>
        <w:rPr>
          <w:rFonts w:eastAsia="仿宋_GB2312"/>
          <w:kern w:val="0"/>
          <w:sz w:val="32"/>
          <w:szCs w:val="32"/>
        </w:rPr>
        <w:t>后果的事件。</w:t>
      </w:r>
    </w:p>
    <w:p w:rsidR="00EF71BA" w:rsidRDefault="005C7F78" w:rsidP="005C3CC7">
      <w:pPr>
        <w:ind w:firstLineChars="200" w:firstLine="622"/>
      </w:pPr>
      <w:r>
        <w:rPr>
          <w:rFonts w:eastAsia="仿宋_GB2312"/>
          <w:kern w:val="0"/>
          <w:sz w:val="32"/>
          <w:szCs w:val="32"/>
        </w:rPr>
        <w:t>注：</w:t>
      </w:r>
      <w:r>
        <w:rPr>
          <w:rFonts w:eastAsia="仿宋_GB2312"/>
          <w:kern w:val="0"/>
          <w:sz w:val="32"/>
          <w:szCs w:val="32"/>
        </w:rPr>
        <w:t>本预案</w:t>
      </w:r>
      <w:r>
        <w:rPr>
          <w:rFonts w:ascii="仿宋_GB2312" w:eastAsia="仿宋_GB2312" w:hAnsi="仿宋_GB2312" w:cs="仿宋_GB2312" w:hint="eastAsia"/>
          <w:kern w:val="0"/>
          <w:sz w:val="32"/>
          <w:szCs w:val="32"/>
        </w:rPr>
        <w:t>所称“以上”含本数</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以下”不含</w:t>
      </w:r>
      <w:r>
        <w:rPr>
          <w:rFonts w:eastAsia="仿宋_GB2312"/>
          <w:kern w:val="0"/>
          <w:sz w:val="32"/>
          <w:szCs w:val="32"/>
        </w:rPr>
        <w:t>本数。</w:t>
      </w:r>
      <w:bookmarkEnd w:id="531"/>
    </w:p>
    <w:p w:rsidR="00EF71BA" w:rsidRDefault="00EF71BA">
      <w:pPr>
        <w:pStyle w:val="2"/>
        <w:ind w:firstLineChars="0" w:firstLine="0"/>
        <w:rPr>
          <w:rFonts w:ascii="仿宋_GB2312" w:eastAsia="仿宋_GB2312" w:hAnsi="仿宋_GB2312" w:cs="仿宋_GB2312"/>
          <w:szCs w:val="32"/>
        </w:rPr>
      </w:pPr>
      <w:bookmarkStart w:id="532" w:name="_GoBack"/>
      <w:bookmarkEnd w:id="532"/>
    </w:p>
    <w:sectPr w:rsidR="00EF71BA">
      <w:footerReference w:type="default" r:id="rId17"/>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F78" w:rsidRDefault="005C7F78">
      <w:r>
        <w:separator/>
      </w:r>
    </w:p>
  </w:endnote>
  <w:endnote w:type="continuationSeparator" w:id="0">
    <w:p w:rsidR="005C7F78" w:rsidRDefault="005C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BA" w:rsidRDefault="005C7F78">
    <w:pPr>
      <w:pStyle w:val="a8"/>
      <w:framePr w:wrap="around" w:vAnchor="text" w:hAnchor="margin" w:xAlign="outside" w:y="1"/>
      <w:rPr>
        <w:rStyle w:val="ac"/>
      </w:rPr>
    </w:pPr>
    <w:r>
      <w:fldChar w:fldCharType="begin"/>
    </w:r>
    <w:r>
      <w:rPr>
        <w:rStyle w:val="ac"/>
      </w:rPr>
      <w:instrText xml:space="preserve">PAGE  </w:instrText>
    </w:r>
    <w:r>
      <w:fldChar w:fldCharType="end"/>
    </w:r>
  </w:p>
  <w:p w:rsidR="00EF71BA" w:rsidRDefault="00EF71BA">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BA" w:rsidRDefault="005C7F78">
    <w:pPr>
      <w:pStyle w:val="a8"/>
      <w:framePr w:wrap="around" w:vAnchor="text" w:hAnchor="margin" w:xAlign="outside" w:y="1"/>
      <w:ind w:leftChars="200" w:left="420" w:rightChars="200" w:right="420"/>
      <w:jc w:val="center"/>
      <w:rPr>
        <w:rStyle w:val="ac"/>
        <w:sz w:val="28"/>
      </w:rPr>
    </w:pPr>
    <w:r>
      <w:rPr>
        <w:rStyle w:val="ac"/>
        <w:rFonts w:hint="eastAsia"/>
        <w:sz w:val="28"/>
      </w:rPr>
      <w:t>—</w:t>
    </w:r>
    <w:r>
      <w:rPr>
        <w:rStyle w:val="ac"/>
        <w:sz w:val="28"/>
      </w:rPr>
      <w:t xml:space="preserve"> </w:t>
    </w:r>
    <w:r>
      <w:rPr>
        <w:sz w:val="28"/>
      </w:rPr>
      <w:fldChar w:fldCharType="begin"/>
    </w:r>
    <w:r>
      <w:rPr>
        <w:rStyle w:val="ac"/>
        <w:sz w:val="28"/>
      </w:rPr>
      <w:instrText xml:space="preserve">PAGE  </w:instrText>
    </w:r>
    <w:r>
      <w:rPr>
        <w:sz w:val="28"/>
      </w:rPr>
      <w:fldChar w:fldCharType="separate"/>
    </w:r>
    <w:r w:rsidR="0035595A">
      <w:rPr>
        <w:rStyle w:val="ac"/>
        <w:noProof/>
        <w:sz w:val="28"/>
      </w:rPr>
      <w:t>20</w:t>
    </w:r>
    <w:r>
      <w:rPr>
        <w:sz w:val="28"/>
      </w:rPr>
      <w:fldChar w:fldCharType="end"/>
    </w:r>
    <w:r>
      <w:rPr>
        <w:rStyle w:val="ac"/>
        <w:sz w:val="28"/>
      </w:rPr>
      <w:t xml:space="preserve"> </w:t>
    </w:r>
    <w:r>
      <w:rPr>
        <w:rStyle w:val="ac"/>
        <w:rFonts w:hint="eastAsia"/>
        <w:sz w:val="28"/>
      </w:rPr>
      <w:t>—</w:t>
    </w:r>
  </w:p>
  <w:p w:rsidR="00EF71BA" w:rsidRDefault="00EF71BA">
    <w:pPr>
      <w:pStyle w:val="a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BA" w:rsidRDefault="005C7F78">
    <w:pPr>
      <w:pStyle w:val="a8"/>
    </w:pPr>
    <w:r>
      <w:pict>
        <v:shapetype id="_x0000_t202" coordsize="21600,21600" o:spt="202" path="m,l,21600r21600,l21600,xe">
          <v:stroke joinstyle="miter"/>
          <v:path gradientshapeok="t" o:connecttype="rect"/>
        </v:shapetype>
        <v:shape id="_x0000_s2049" type="#_x0000_t202" style="position:absolute;margin-left:92.8pt;margin-top:0;width:2in;height:2in;z-index:1;mso-wrap-style:none;mso-position-horizontal:outside;mso-position-horizontal-relative:margin;mso-width-relative:page;mso-height-relative:page" filled="f" stroked="f">
          <v:textbox style="mso-fit-shape-to-text:t" inset="0,0,0,0">
            <w:txbxContent>
              <w:p w:rsidR="00EF71BA" w:rsidRDefault="005C7F78">
                <w:pPr>
                  <w:pStyle w:val="a8"/>
                  <w:ind w:leftChars="200" w:left="420" w:rightChars="200" w:right="420"/>
                  <w:jc w:val="center"/>
                  <w:rPr>
                    <w:rStyle w:val="ac"/>
                    <w:sz w:val="28"/>
                  </w:rPr>
                </w:pPr>
                <w:r>
                  <w:rPr>
                    <w:rStyle w:val="ac"/>
                    <w:rFonts w:hint="eastAsia"/>
                    <w:sz w:val="28"/>
                  </w:rPr>
                  <w:t>—</w:t>
                </w:r>
                <w:r>
                  <w:rPr>
                    <w:rStyle w:val="ac"/>
                    <w:sz w:val="28"/>
                  </w:rPr>
                  <w:t xml:space="preserve"> </w:t>
                </w:r>
                <w:r>
                  <w:rPr>
                    <w:sz w:val="28"/>
                  </w:rPr>
                  <w:fldChar w:fldCharType="begin"/>
                </w:r>
                <w:r>
                  <w:rPr>
                    <w:rStyle w:val="ac"/>
                    <w:sz w:val="28"/>
                  </w:rPr>
                  <w:instrText xml:space="preserve">PAGE  </w:instrText>
                </w:r>
                <w:r>
                  <w:rPr>
                    <w:sz w:val="28"/>
                  </w:rPr>
                  <w:fldChar w:fldCharType="separate"/>
                </w:r>
                <w:r w:rsidR="0035595A">
                  <w:rPr>
                    <w:rStyle w:val="ac"/>
                    <w:noProof/>
                    <w:sz w:val="28"/>
                  </w:rPr>
                  <w:t>45</w:t>
                </w:r>
                <w:r>
                  <w:rPr>
                    <w:sz w:val="28"/>
                  </w:rPr>
                  <w:fldChar w:fldCharType="end"/>
                </w:r>
                <w:r>
                  <w:rPr>
                    <w:rStyle w:val="ac"/>
                    <w:sz w:val="28"/>
                  </w:rPr>
                  <w:t xml:space="preserve"> </w:t>
                </w:r>
                <w:r>
                  <w:rPr>
                    <w:rStyle w:val="ac"/>
                    <w:rFonts w:hint="eastAsia"/>
                    <w:sz w:val="28"/>
                  </w:rPr>
                  <w:t>—</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BA" w:rsidRDefault="005C7F78">
    <w:pPr>
      <w:pStyle w:val="a8"/>
    </w:pPr>
    <w:r>
      <w:pict>
        <v:shapetype id="_x0000_t202" coordsize="21600,21600" o:spt="202" path="m,l,21600r21600,l21600,xe">
          <v:stroke joinstyle="miter"/>
          <v:path gradientshapeok="t" o:connecttype="rect"/>
        </v:shapetype>
        <v:shape id="_x0000_s2050" type="#_x0000_t202" style="position:absolute;margin-left:92.8pt;margin-top:0;width:2in;height:2in;z-index:2;mso-wrap-style:none;mso-position-horizontal:outside;mso-position-horizontal-relative:margin;mso-width-relative:page;mso-height-relative:page" filled="f" stroked="f">
          <v:textbox style="mso-fit-shape-to-text:t" inset="0,0,0,0">
            <w:txbxContent>
              <w:p w:rsidR="00EF71BA" w:rsidRDefault="005C7F78">
                <w:pPr>
                  <w:pStyle w:val="a8"/>
                  <w:ind w:leftChars="200" w:left="420" w:rightChars="200" w:right="420"/>
                  <w:jc w:val="center"/>
                  <w:rPr>
                    <w:rStyle w:val="ac"/>
                    <w:sz w:val="28"/>
                  </w:rPr>
                </w:pPr>
                <w:r>
                  <w:rPr>
                    <w:rStyle w:val="ac"/>
                    <w:rFonts w:hint="eastAsia"/>
                    <w:sz w:val="28"/>
                  </w:rPr>
                  <w:t>—</w:t>
                </w:r>
                <w:r>
                  <w:rPr>
                    <w:rStyle w:val="ac"/>
                    <w:sz w:val="28"/>
                  </w:rPr>
                  <w:t xml:space="preserve"> </w:t>
                </w:r>
                <w:r>
                  <w:rPr>
                    <w:sz w:val="28"/>
                  </w:rPr>
                  <w:fldChar w:fldCharType="begin"/>
                </w:r>
                <w:r>
                  <w:rPr>
                    <w:rStyle w:val="ac"/>
                    <w:sz w:val="28"/>
                  </w:rPr>
                  <w:instrText xml:space="preserve">PAGE  </w:instrText>
                </w:r>
                <w:r>
                  <w:rPr>
                    <w:sz w:val="28"/>
                  </w:rPr>
                  <w:fldChar w:fldCharType="separate"/>
                </w:r>
                <w:r w:rsidR="0035595A">
                  <w:rPr>
                    <w:rStyle w:val="ac"/>
                    <w:noProof/>
                    <w:sz w:val="28"/>
                  </w:rPr>
                  <w:t>72</w:t>
                </w:r>
                <w:r>
                  <w:rPr>
                    <w:sz w:val="28"/>
                  </w:rPr>
                  <w:fldChar w:fldCharType="end"/>
                </w:r>
                <w:r>
                  <w:rPr>
                    <w:rStyle w:val="ac"/>
                    <w:sz w:val="28"/>
                  </w:rPr>
                  <w:t xml:space="preserve"> </w:t>
                </w:r>
                <w:r>
                  <w:rPr>
                    <w:rStyle w:val="ac"/>
                    <w:rFonts w:hint="eastAsia"/>
                    <w:sz w:val="28"/>
                  </w:rPr>
                  <w:t>—</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BA" w:rsidRDefault="005C7F78">
    <w:pPr>
      <w:pStyle w:val="a8"/>
    </w:pPr>
    <w:r>
      <w:pict>
        <v:shapetype id="_x0000_t202" coordsize="21600,21600" o:spt="202" path="m,l,21600r21600,l21600,xe">
          <v:stroke joinstyle="miter"/>
          <v:path gradientshapeok="t" o:connecttype="rect"/>
        </v:shapetype>
        <v:shape id="_x0000_s2051" type="#_x0000_t202" style="position:absolute;margin-left:92.8pt;margin-top:0;width:2in;height:2in;z-index:3;mso-wrap-style:none;mso-position-horizontal:outside;mso-position-horizontal-relative:margin;mso-width-relative:page;mso-height-relative:page" filled="f" stroked="f">
          <v:textbox style="mso-fit-shape-to-text:t" inset="0,0,0,0">
            <w:txbxContent>
              <w:p w:rsidR="00EF71BA" w:rsidRDefault="005C7F78">
                <w:pPr>
                  <w:pStyle w:val="a8"/>
                  <w:ind w:leftChars="200" w:left="420" w:rightChars="200" w:right="420"/>
                  <w:jc w:val="center"/>
                  <w:rPr>
                    <w:rStyle w:val="ac"/>
                    <w:sz w:val="28"/>
                  </w:rPr>
                </w:pPr>
                <w:r>
                  <w:rPr>
                    <w:rStyle w:val="ac"/>
                    <w:rFonts w:hint="eastAsia"/>
                    <w:sz w:val="28"/>
                  </w:rPr>
                  <w:t>—</w:t>
                </w:r>
                <w:r>
                  <w:rPr>
                    <w:rStyle w:val="ac"/>
                    <w:sz w:val="28"/>
                  </w:rPr>
                  <w:t xml:space="preserve"> </w:t>
                </w:r>
                <w:r>
                  <w:rPr>
                    <w:sz w:val="28"/>
                  </w:rPr>
                  <w:fldChar w:fldCharType="begin"/>
                </w:r>
                <w:r>
                  <w:rPr>
                    <w:rStyle w:val="ac"/>
                    <w:sz w:val="28"/>
                  </w:rPr>
                  <w:instrText xml:space="preserve">PAGE  </w:instrText>
                </w:r>
                <w:r>
                  <w:rPr>
                    <w:sz w:val="28"/>
                  </w:rPr>
                  <w:fldChar w:fldCharType="separate"/>
                </w:r>
                <w:r w:rsidR="0035595A">
                  <w:rPr>
                    <w:rStyle w:val="ac"/>
                    <w:noProof/>
                    <w:sz w:val="28"/>
                  </w:rPr>
                  <w:t>115</w:t>
                </w:r>
                <w:r>
                  <w:rPr>
                    <w:sz w:val="28"/>
                  </w:rPr>
                  <w:fldChar w:fldCharType="end"/>
                </w:r>
                <w:r>
                  <w:rPr>
                    <w:rStyle w:val="ac"/>
                    <w:sz w:val="28"/>
                  </w:rPr>
                  <w:t xml:space="preserve"> </w:t>
                </w:r>
                <w:r>
                  <w:rPr>
                    <w:rStyle w:val="ac"/>
                    <w:rFonts w:hint="eastAsia"/>
                    <w:sz w:val="28"/>
                  </w:rPr>
                  <w:t>—</w:t>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BA" w:rsidRDefault="00EF71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F78" w:rsidRDefault="005C7F78">
      <w:r>
        <w:separator/>
      </w:r>
    </w:p>
  </w:footnote>
  <w:footnote w:type="continuationSeparator" w:id="0">
    <w:p w:rsidR="005C7F78" w:rsidRDefault="005C7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BA" w:rsidRDefault="00EF71BA">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6E81EC"/>
    <w:multiLevelType w:val="singleLevel"/>
    <w:tmpl w:val="E26E81EC"/>
    <w:lvl w:ilvl="0">
      <w:start w:val="1"/>
      <w:numFmt w:val="decimal"/>
      <w:suff w:val="nothing"/>
      <w:lvlText w:val="（%1）"/>
      <w:lvlJc w:val="left"/>
    </w:lvl>
  </w:abstractNum>
  <w:abstractNum w:abstractNumId="1">
    <w:nsid w:val="00000001"/>
    <w:multiLevelType w:val="singleLevel"/>
    <w:tmpl w:val="00000001"/>
    <w:lvl w:ilvl="0">
      <w:start w:val="1"/>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lvl>
  </w:abstractNum>
  <w:abstractNum w:abstractNumId="3">
    <w:nsid w:val="00000003"/>
    <w:multiLevelType w:val="singleLevel"/>
    <w:tmpl w:val="00000003"/>
    <w:lvl w:ilvl="0">
      <w:start w:val="1"/>
      <w:numFmt w:val="decimal"/>
      <w:suff w:val="nothing"/>
      <w:lvlText w:val="（%1）"/>
      <w:lvlJc w:val="left"/>
      <w:pPr>
        <w:ind w:left="0" w:firstLine="420"/>
      </w:pPr>
      <w:rPr>
        <w:rFonts w:hint="default"/>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doNotShadeFormData/>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D452542"/>
    <w:rsid w:val="BF3B8700"/>
    <w:rsid w:val="BF7F705B"/>
    <w:rsid w:val="D3EA9AFE"/>
    <w:rsid w:val="D67C42A4"/>
    <w:rsid w:val="DEFE0FEF"/>
    <w:rsid w:val="E2BFCF77"/>
    <w:rsid w:val="EF54386F"/>
    <w:rsid w:val="EF7B1E8A"/>
    <w:rsid w:val="EFBF49CB"/>
    <w:rsid w:val="EFDDE98E"/>
    <w:rsid w:val="F4E90151"/>
    <w:rsid w:val="FA6B7B67"/>
    <w:rsid w:val="FAFCA2CE"/>
    <w:rsid w:val="FCE74BBB"/>
    <w:rsid w:val="FE7FF723"/>
    <w:rsid w:val="FEDD7213"/>
    <w:rsid w:val="FFDA4D33"/>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5595A"/>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6F1F"/>
    <w:rsid w:val="00577ED3"/>
    <w:rsid w:val="005A520C"/>
    <w:rsid w:val="005C2FB4"/>
    <w:rsid w:val="005C3CC7"/>
    <w:rsid w:val="005C7F78"/>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EF71BA"/>
    <w:rsid w:val="00F13242"/>
    <w:rsid w:val="00F23CEA"/>
    <w:rsid w:val="00F35D3F"/>
    <w:rsid w:val="00F410DE"/>
    <w:rsid w:val="00F61E7C"/>
    <w:rsid w:val="00FB20E7"/>
    <w:rsid w:val="1EBD1CDF"/>
    <w:rsid w:val="3B4F030C"/>
    <w:rsid w:val="3D8F3B79"/>
    <w:rsid w:val="4FBDE88F"/>
    <w:rsid w:val="67EF89D4"/>
    <w:rsid w:val="6B7F2B87"/>
    <w:rsid w:val="6F16EC45"/>
    <w:rsid w:val="73DDAFAE"/>
    <w:rsid w:val="75FFD392"/>
    <w:rsid w:val="77D1092D"/>
    <w:rsid w:val="799B9CC0"/>
    <w:rsid w:val="7AFEF08A"/>
    <w:rsid w:val="7FF77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0"/>
    <w:next w:val="0"/>
    <w:uiPriority w:val="9"/>
    <w:qFormat/>
    <w:pPr>
      <w:spacing w:before="100" w:beforeAutospacing="1" w:after="100" w:afterAutospacing="1"/>
      <w:jc w:val="left"/>
      <w:outlineLvl w:val="0"/>
    </w:pPr>
    <w:rPr>
      <w:rFonts w:ascii="宋体" w:hAnsi="宋体" w:hint="eastAsia"/>
      <w:b/>
      <w:bCs/>
      <w:kern w:val="44"/>
      <w:sz w:val="48"/>
      <w:szCs w:val="48"/>
    </w:rPr>
  </w:style>
  <w:style w:type="paragraph" w:styleId="4">
    <w:name w:val="heading 4"/>
    <w:basedOn w:val="a"/>
    <w:next w:val="a"/>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style>
  <w:style w:type="paragraph" w:styleId="a3">
    <w:name w:val="Body Text Indent"/>
    <w:basedOn w:val="a"/>
    <w:next w:val="a5"/>
    <w:qFormat/>
    <w:pPr>
      <w:ind w:firstLineChars="225" w:firstLine="720"/>
    </w:pPr>
    <w:rPr>
      <w:sz w:val="32"/>
      <w:szCs w:val="20"/>
    </w:rPr>
  </w:style>
  <w:style w:type="paragraph" w:styleId="a5">
    <w:name w:val="Normal Indent"/>
    <w:basedOn w:val="a"/>
    <w:qFormat/>
    <w:pPr>
      <w:ind w:firstLine="420"/>
    </w:pPr>
    <w:rPr>
      <w:rFonts w:ascii="宋体" w:hAnsi="Courier New" w:cs="宋体"/>
      <w:kern w:val="0"/>
      <w:sz w:val="20"/>
      <w:szCs w:val="20"/>
    </w:rPr>
  </w:style>
  <w:style w:type="paragraph" w:styleId="a4">
    <w:name w:val="Date"/>
    <w:basedOn w:val="a"/>
    <w:next w:val="a"/>
    <w:pPr>
      <w:ind w:leftChars="2500" w:left="100"/>
    </w:pPr>
  </w:style>
  <w:style w:type="paragraph" w:customStyle="1" w:styleId="0">
    <w:name w:val="正文_0"/>
    <w:next w:val="1"/>
    <w:qFormat/>
    <w:pPr>
      <w:widowControl w:val="0"/>
      <w:jc w:val="both"/>
    </w:pPr>
    <w:rPr>
      <w:kern w:val="2"/>
      <w:sz w:val="21"/>
      <w:szCs w:val="22"/>
    </w:rPr>
  </w:style>
  <w:style w:type="paragraph" w:styleId="a6">
    <w:name w:val="Body Text"/>
    <w:basedOn w:val="a"/>
    <w:next w:val="a"/>
    <w:link w:val="Char"/>
    <w:rPr>
      <w:rFonts w:eastAsia="文星仿宋"/>
      <w:sz w:val="32"/>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Normal (Web)"/>
    <w:basedOn w:val="0"/>
    <w:uiPriority w:val="99"/>
    <w:qFormat/>
    <w:pPr>
      <w:widowControl/>
      <w:spacing w:before="100" w:beforeAutospacing="1" w:after="100" w:afterAutospacing="1" w:line="600" w:lineRule="exact"/>
      <w:ind w:firstLineChars="200" w:firstLine="200"/>
      <w:jc w:val="left"/>
    </w:pPr>
    <w:rPr>
      <w:rFonts w:ascii="Calibri" w:hAnsi="Calibri"/>
      <w:sz w:val="24"/>
    </w:rPr>
  </w:style>
  <w:style w:type="paragraph" w:styleId="ab">
    <w:name w:val="Title"/>
    <w:basedOn w:val="a"/>
    <w:next w:val="a"/>
    <w:qFormat/>
    <w:pPr>
      <w:spacing w:before="240" w:after="60"/>
      <w:jc w:val="center"/>
      <w:outlineLvl w:val="0"/>
    </w:pPr>
    <w:rPr>
      <w:rFonts w:ascii="Arial" w:eastAsia="仿宋_GB2312" w:hAnsi="Arial"/>
      <w:b/>
      <w:sz w:val="32"/>
    </w:rPr>
  </w:style>
  <w:style w:type="character" w:styleId="ac">
    <w:name w:val="page number"/>
    <w:basedOn w:val="a0"/>
  </w:style>
  <w:style w:type="character" w:styleId="ad">
    <w:name w:val="Hyperlink"/>
    <w:rPr>
      <w:color w:val="0000FF"/>
      <w:u w:val="single"/>
    </w:rPr>
  </w:style>
  <w:style w:type="character" w:customStyle="1" w:styleId="Char">
    <w:name w:val="正文文本 Char"/>
    <w:link w:val="a6"/>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rwhwc2008-tj@163.com;&#30005;&#358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30005;&#23376;&#37038;&#31665;srwhwc2008-tj@163.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117</Pages>
  <Words>8305</Words>
  <Characters>47345</Characters>
  <Application>Microsoft Office Word</Application>
  <DocSecurity>0</DocSecurity>
  <Lines>394</Lines>
  <Paragraphs>111</Paragraphs>
  <ScaleCrop>false</ScaleCrop>
  <Company>tjszf</Company>
  <LinksUpToDate>false</LinksUpToDate>
  <CharactersWithSpaces>55539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26</cp:revision>
  <cp:lastPrinted>2022-05-27T08:30:00Z</cp:lastPrinted>
  <dcterms:created xsi:type="dcterms:W3CDTF">2014-06-13T00:51:00Z</dcterms:created>
  <dcterms:modified xsi:type="dcterms:W3CDTF">2022-06-10T08:17:00Z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